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77777777" w:rsidR="006C5DCE" w:rsidRPr="00D35932" w:rsidRDefault="006C5DCE" w:rsidP="006C5DCE">
      <w:pPr>
        <w:pStyle w:val="Sinespaciado"/>
        <w:ind w:right="562"/>
        <w:rPr>
          <w:rFonts w:asciiTheme="minorHAnsi" w:hAnsiTheme="minorHAnsi" w:cstheme="minorHAnsi"/>
          <w:b/>
        </w:rPr>
      </w:pPr>
    </w:p>
    <w:p w14:paraId="65EB8F8F" w14:textId="77777777" w:rsidR="006C5DCE" w:rsidRPr="00D35932" w:rsidRDefault="006C5DCE" w:rsidP="006C5DCE">
      <w:pPr>
        <w:pStyle w:val="Sinespaciado"/>
        <w:ind w:right="562"/>
        <w:rPr>
          <w:rFonts w:asciiTheme="minorHAnsi" w:hAnsiTheme="minorHAnsi" w:cstheme="minorHAnsi"/>
          <w:b/>
        </w:rPr>
      </w:pPr>
    </w:p>
    <w:p w14:paraId="18EF492D" w14:textId="77777777" w:rsidR="006C5DCE" w:rsidRPr="00D35932" w:rsidRDefault="006C5DCE" w:rsidP="006C5DCE">
      <w:pPr>
        <w:pStyle w:val="Sinespaciado"/>
        <w:ind w:right="562"/>
        <w:rPr>
          <w:rFonts w:asciiTheme="minorHAnsi" w:hAnsiTheme="minorHAnsi" w:cstheme="minorHAnsi"/>
          <w:b/>
        </w:rPr>
      </w:pPr>
    </w:p>
    <w:p w14:paraId="2ED7103A" w14:textId="77777777" w:rsidR="006C5DCE" w:rsidRPr="00D35932" w:rsidRDefault="006C5DCE" w:rsidP="006C5DCE">
      <w:pPr>
        <w:pStyle w:val="Sinespaciado"/>
        <w:ind w:right="562"/>
        <w:rPr>
          <w:rFonts w:asciiTheme="minorHAnsi" w:hAnsiTheme="minorHAnsi" w:cstheme="minorHAnsi"/>
          <w:b/>
        </w:rPr>
      </w:pPr>
    </w:p>
    <w:p w14:paraId="0B96427C" w14:textId="77777777" w:rsidR="006C5DCE" w:rsidRPr="00D35932" w:rsidRDefault="006C5DCE" w:rsidP="006C5DCE">
      <w:pPr>
        <w:pStyle w:val="Sinespaciado"/>
        <w:ind w:right="562"/>
        <w:rPr>
          <w:rFonts w:asciiTheme="minorHAnsi" w:hAnsiTheme="minorHAnsi" w:cstheme="minorHAnsi"/>
          <w:b/>
        </w:rPr>
      </w:pPr>
    </w:p>
    <w:p w14:paraId="1E81587B" w14:textId="1CB79D68" w:rsidR="006C5DCE" w:rsidRPr="00D35932" w:rsidRDefault="006C5DCE" w:rsidP="006C5DCE">
      <w:pPr>
        <w:pStyle w:val="Sinespaciado"/>
        <w:ind w:right="562"/>
        <w:rPr>
          <w:rFonts w:asciiTheme="minorHAnsi" w:hAnsiTheme="minorHAnsi" w:cstheme="minorHAnsi"/>
          <w:b/>
        </w:rPr>
      </w:pPr>
    </w:p>
    <w:p w14:paraId="632C1A75" w14:textId="27E24633" w:rsidR="006C5DCE" w:rsidRPr="00D35932" w:rsidRDefault="006C5DCE" w:rsidP="006C5DCE">
      <w:pPr>
        <w:pStyle w:val="Sinespaciado"/>
        <w:ind w:right="562"/>
        <w:jc w:val="right"/>
        <w:rPr>
          <w:rFonts w:asciiTheme="minorHAnsi" w:hAnsiTheme="minorHAnsi" w:cstheme="minorHAnsi"/>
          <w:b/>
        </w:rPr>
      </w:pPr>
      <w:r w:rsidRPr="00D35932">
        <w:rPr>
          <w:rFonts w:asciiTheme="minorHAnsi" w:hAnsiTheme="minorHAnsi" w:cstheme="minorHAnsi"/>
          <w:b/>
        </w:rPr>
        <w:t>CUMPLIMIENTO DEL CTE</w:t>
      </w:r>
    </w:p>
    <w:p w14:paraId="2EABD9A3" w14:textId="72C37D67" w:rsidR="00A36F10" w:rsidRPr="00D35932" w:rsidRDefault="00F635EB" w:rsidP="006C5DCE">
      <w:pPr>
        <w:pStyle w:val="Sinespaciado"/>
        <w:ind w:right="562"/>
        <w:jc w:val="right"/>
        <w:rPr>
          <w:rFonts w:asciiTheme="minorHAnsi" w:hAnsiTheme="minorHAnsi" w:cstheme="minorHAnsi"/>
          <w:b/>
        </w:rPr>
      </w:pPr>
      <w:r w:rsidRPr="00D35932">
        <w:rPr>
          <w:rFonts w:asciiTheme="minorHAnsi" w:hAnsiTheme="minorHAnsi" w:cstheme="minorHAnsi"/>
          <w:b/>
        </w:rPr>
        <w:t>SALUBRIDAD</w:t>
      </w:r>
      <w:r w:rsidR="00A36F10" w:rsidRPr="00D35932">
        <w:rPr>
          <w:rFonts w:asciiTheme="minorHAnsi" w:hAnsiTheme="minorHAnsi" w:cstheme="minorHAnsi"/>
          <w:b/>
        </w:rPr>
        <w:t xml:space="preserve"> (</w:t>
      </w:r>
      <w:r w:rsidRPr="00D35932">
        <w:rPr>
          <w:rFonts w:asciiTheme="minorHAnsi" w:hAnsiTheme="minorHAnsi" w:cstheme="minorHAnsi"/>
          <w:b/>
        </w:rPr>
        <w:t>HS</w:t>
      </w:r>
      <w:r w:rsidR="00A36F10" w:rsidRPr="00D35932">
        <w:rPr>
          <w:rFonts w:asciiTheme="minorHAnsi" w:hAnsiTheme="minorHAnsi" w:cstheme="minorHAnsi"/>
          <w:b/>
        </w:rPr>
        <w:t>)</w:t>
      </w:r>
    </w:p>
    <w:p w14:paraId="2DFFE80D" w14:textId="77777777" w:rsidR="006C5DCE" w:rsidRPr="00D35932" w:rsidRDefault="006C5DCE" w:rsidP="006C5DCE">
      <w:pPr>
        <w:pStyle w:val="Sinespaciado"/>
        <w:ind w:right="562"/>
        <w:rPr>
          <w:rFonts w:asciiTheme="minorHAnsi" w:hAnsiTheme="minorHAnsi" w:cstheme="minorHAnsi"/>
          <w:b/>
        </w:rPr>
      </w:pPr>
    </w:p>
    <w:p w14:paraId="4D7603A1" w14:textId="77777777" w:rsidR="006C5DCE" w:rsidRPr="00D35932" w:rsidRDefault="006C5DCE" w:rsidP="006C5DCE">
      <w:pPr>
        <w:pStyle w:val="Sinespaciado"/>
        <w:ind w:right="562"/>
        <w:rPr>
          <w:rFonts w:asciiTheme="minorHAnsi" w:hAnsiTheme="minorHAnsi" w:cstheme="minorHAnsi"/>
          <w:b/>
        </w:rPr>
      </w:pPr>
    </w:p>
    <w:p w14:paraId="43760736" w14:textId="77777777" w:rsidR="006C5DCE" w:rsidRPr="00D35932" w:rsidRDefault="006C5DCE" w:rsidP="006C5DCE">
      <w:pPr>
        <w:pStyle w:val="Sinespaciado"/>
        <w:ind w:right="562"/>
        <w:rPr>
          <w:rFonts w:asciiTheme="minorHAnsi" w:hAnsiTheme="minorHAnsi" w:cstheme="minorHAnsi"/>
          <w:b/>
        </w:rPr>
      </w:pPr>
    </w:p>
    <w:p w14:paraId="21FF86A6" w14:textId="77777777" w:rsidR="006C5DCE" w:rsidRPr="00D35932" w:rsidRDefault="006C5DCE" w:rsidP="006C5DCE">
      <w:pPr>
        <w:pStyle w:val="Sinespaciado"/>
        <w:ind w:right="562"/>
        <w:rPr>
          <w:rFonts w:asciiTheme="minorHAnsi" w:hAnsiTheme="minorHAnsi" w:cstheme="minorHAnsi"/>
          <w:b/>
        </w:rPr>
      </w:pPr>
    </w:p>
    <w:p w14:paraId="62DD5496" w14:textId="77777777" w:rsidR="006C5DCE" w:rsidRPr="00D35932" w:rsidRDefault="006C5DCE" w:rsidP="006C5DCE">
      <w:pPr>
        <w:pStyle w:val="Sinespaciado"/>
        <w:ind w:right="562"/>
        <w:rPr>
          <w:rFonts w:asciiTheme="minorHAnsi" w:hAnsiTheme="minorHAnsi" w:cstheme="minorHAnsi"/>
          <w:b/>
        </w:rPr>
      </w:pPr>
    </w:p>
    <w:p w14:paraId="6002E6DE" w14:textId="77777777" w:rsidR="006C5DCE" w:rsidRPr="00D35932" w:rsidRDefault="006C5DCE" w:rsidP="006C5DCE">
      <w:pPr>
        <w:pStyle w:val="Sinespaciado"/>
        <w:ind w:right="562"/>
        <w:rPr>
          <w:rFonts w:asciiTheme="minorHAnsi" w:hAnsiTheme="minorHAnsi" w:cstheme="minorHAnsi"/>
          <w:b/>
        </w:rPr>
      </w:pPr>
    </w:p>
    <w:p w14:paraId="6A5FAD76" w14:textId="77777777" w:rsidR="006C5DCE" w:rsidRPr="00D35932" w:rsidRDefault="006C5DCE" w:rsidP="006C5DCE">
      <w:pPr>
        <w:pStyle w:val="Sinespaciado"/>
        <w:ind w:right="562"/>
        <w:rPr>
          <w:rFonts w:asciiTheme="minorHAnsi" w:hAnsiTheme="minorHAnsi" w:cstheme="minorHAnsi"/>
          <w:b/>
        </w:rPr>
      </w:pPr>
    </w:p>
    <w:p w14:paraId="738E6766" w14:textId="77777777" w:rsidR="006C5DCE" w:rsidRPr="00D35932" w:rsidRDefault="006C5DCE" w:rsidP="006C5DCE">
      <w:pPr>
        <w:pStyle w:val="Sinespaciado"/>
        <w:ind w:right="562"/>
        <w:rPr>
          <w:rFonts w:asciiTheme="minorHAnsi" w:hAnsiTheme="minorHAnsi" w:cstheme="minorHAnsi"/>
          <w:b/>
        </w:rPr>
      </w:pPr>
    </w:p>
    <w:p w14:paraId="3921A499" w14:textId="77777777" w:rsidR="006C5DCE" w:rsidRPr="00D35932" w:rsidRDefault="006C5DCE" w:rsidP="006C5DCE">
      <w:pPr>
        <w:pStyle w:val="Sinespaciado"/>
        <w:ind w:right="562"/>
        <w:rPr>
          <w:rFonts w:asciiTheme="minorHAnsi" w:hAnsiTheme="minorHAnsi" w:cstheme="minorHAnsi"/>
          <w:b/>
        </w:rPr>
      </w:pPr>
    </w:p>
    <w:p w14:paraId="5AB454D3" w14:textId="77777777" w:rsidR="006C5DCE" w:rsidRPr="00D35932" w:rsidRDefault="006C5DCE" w:rsidP="006C5DCE">
      <w:pPr>
        <w:pStyle w:val="Sinespaciado"/>
        <w:ind w:right="562"/>
        <w:rPr>
          <w:rFonts w:asciiTheme="minorHAnsi" w:hAnsiTheme="minorHAnsi" w:cstheme="minorHAnsi"/>
          <w:b/>
        </w:rPr>
      </w:pPr>
    </w:p>
    <w:p w14:paraId="53271B49" w14:textId="77777777" w:rsidR="006C5DCE" w:rsidRPr="00D35932" w:rsidRDefault="006C5DCE" w:rsidP="006C5DCE">
      <w:pPr>
        <w:pStyle w:val="Sinespaciado"/>
        <w:ind w:right="562"/>
        <w:rPr>
          <w:rFonts w:asciiTheme="minorHAnsi" w:hAnsiTheme="minorHAnsi" w:cstheme="minorHAnsi"/>
          <w:b/>
        </w:rPr>
      </w:pPr>
    </w:p>
    <w:p w14:paraId="1E4EAA4B" w14:textId="77777777" w:rsidR="006C5DCE" w:rsidRPr="00D35932" w:rsidRDefault="006C5DCE" w:rsidP="006C5DCE">
      <w:pPr>
        <w:pStyle w:val="Sinespaciado"/>
        <w:ind w:right="562"/>
        <w:rPr>
          <w:rFonts w:asciiTheme="minorHAnsi" w:hAnsiTheme="minorHAnsi" w:cstheme="minorHAnsi"/>
          <w:b/>
        </w:rPr>
      </w:pPr>
    </w:p>
    <w:p w14:paraId="4AE7D2DE" w14:textId="77777777" w:rsidR="006C5DCE" w:rsidRPr="00D35932" w:rsidRDefault="006C5DCE" w:rsidP="006C5DCE">
      <w:pPr>
        <w:pStyle w:val="Sinespaciado"/>
        <w:ind w:right="562"/>
        <w:rPr>
          <w:rFonts w:asciiTheme="minorHAnsi" w:hAnsiTheme="minorHAnsi" w:cstheme="minorHAnsi"/>
          <w:b/>
        </w:rPr>
      </w:pPr>
    </w:p>
    <w:p w14:paraId="3A915D66" w14:textId="77777777" w:rsidR="006C5DCE" w:rsidRPr="00D35932" w:rsidRDefault="006C5DCE" w:rsidP="006C5DCE">
      <w:pPr>
        <w:pStyle w:val="Sinespaciado"/>
        <w:ind w:right="562"/>
        <w:rPr>
          <w:rFonts w:asciiTheme="minorHAnsi" w:hAnsiTheme="minorHAnsi" w:cstheme="minorHAnsi"/>
          <w:b/>
        </w:rPr>
      </w:pPr>
    </w:p>
    <w:p w14:paraId="75B8E838" w14:textId="77777777" w:rsidR="006C5DCE" w:rsidRPr="00D35932" w:rsidRDefault="006C5DCE" w:rsidP="006C5DCE">
      <w:pPr>
        <w:pStyle w:val="Sinespaciado"/>
        <w:ind w:right="562"/>
        <w:rPr>
          <w:rFonts w:asciiTheme="minorHAnsi" w:hAnsiTheme="minorHAnsi" w:cstheme="minorHAnsi"/>
          <w:b/>
        </w:rPr>
      </w:pPr>
    </w:p>
    <w:p w14:paraId="51B1A833" w14:textId="77777777" w:rsidR="006C5DCE" w:rsidRPr="00D35932" w:rsidRDefault="006C5DCE" w:rsidP="006C5DCE">
      <w:pPr>
        <w:pStyle w:val="Sinespaciado"/>
        <w:ind w:right="562"/>
        <w:rPr>
          <w:rFonts w:asciiTheme="minorHAnsi" w:hAnsiTheme="minorHAnsi" w:cstheme="minorHAnsi"/>
          <w:b/>
        </w:rPr>
      </w:pPr>
    </w:p>
    <w:p w14:paraId="278E901C" w14:textId="77777777" w:rsidR="006C5DCE" w:rsidRPr="00D35932" w:rsidRDefault="006C5DCE" w:rsidP="006C5DCE">
      <w:pPr>
        <w:pStyle w:val="Sinespaciado"/>
        <w:ind w:right="562"/>
        <w:rPr>
          <w:rFonts w:asciiTheme="minorHAnsi" w:hAnsiTheme="minorHAnsi" w:cstheme="minorHAnsi"/>
          <w:b/>
        </w:rPr>
      </w:pPr>
    </w:p>
    <w:p w14:paraId="233B4503" w14:textId="77777777" w:rsidR="006C5DCE" w:rsidRPr="00D35932" w:rsidRDefault="006C5DCE" w:rsidP="006C5DCE">
      <w:pPr>
        <w:pStyle w:val="Sinespaciado"/>
        <w:ind w:right="562"/>
        <w:rPr>
          <w:rFonts w:asciiTheme="minorHAnsi" w:hAnsiTheme="minorHAnsi" w:cstheme="minorHAnsi"/>
          <w:b/>
        </w:rPr>
      </w:pPr>
    </w:p>
    <w:p w14:paraId="33D33877" w14:textId="77777777" w:rsidR="006C5DCE" w:rsidRPr="00D35932" w:rsidRDefault="006C5DCE" w:rsidP="006C5DCE">
      <w:pPr>
        <w:pStyle w:val="Sinespaciado"/>
        <w:ind w:right="562"/>
        <w:rPr>
          <w:rFonts w:asciiTheme="minorHAnsi" w:hAnsiTheme="minorHAnsi" w:cstheme="minorHAnsi"/>
          <w:b/>
        </w:rPr>
      </w:pPr>
    </w:p>
    <w:p w14:paraId="492A05CC" w14:textId="77777777" w:rsidR="006C5DCE" w:rsidRPr="00D35932" w:rsidRDefault="006C5DCE" w:rsidP="006C5DCE">
      <w:pPr>
        <w:pStyle w:val="Sinespaciado"/>
        <w:ind w:right="562"/>
        <w:rPr>
          <w:rFonts w:asciiTheme="minorHAnsi" w:hAnsiTheme="minorHAnsi" w:cstheme="minorHAnsi"/>
          <w:b/>
        </w:rPr>
      </w:pPr>
    </w:p>
    <w:p w14:paraId="6C2D3168" w14:textId="77777777" w:rsidR="006C5DCE" w:rsidRPr="00D35932" w:rsidRDefault="006C5DCE" w:rsidP="006C5DCE">
      <w:pPr>
        <w:pStyle w:val="Sinespaciado"/>
        <w:ind w:right="562"/>
        <w:rPr>
          <w:rFonts w:asciiTheme="minorHAnsi" w:hAnsiTheme="minorHAnsi" w:cstheme="minorHAnsi"/>
          <w:b/>
        </w:rPr>
      </w:pPr>
    </w:p>
    <w:p w14:paraId="1CCD5BDE" w14:textId="77777777" w:rsidR="006C5DCE" w:rsidRPr="00D35932" w:rsidRDefault="006C5DCE" w:rsidP="006C5DCE">
      <w:pPr>
        <w:pStyle w:val="Sinespaciado"/>
        <w:ind w:right="562"/>
        <w:rPr>
          <w:rFonts w:asciiTheme="minorHAnsi" w:hAnsiTheme="minorHAnsi" w:cstheme="minorHAnsi"/>
          <w:b/>
        </w:rPr>
      </w:pPr>
    </w:p>
    <w:p w14:paraId="0D4A1B82" w14:textId="77777777" w:rsidR="006C5DCE" w:rsidRPr="00D35932" w:rsidRDefault="006C5DCE" w:rsidP="006C5DCE">
      <w:pPr>
        <w:pStyle w:val="Sinespaciado"/>
        <w:ind w:right="562"/>
        <w:rPr>
          <w:rFonts w:asciiTheme="minorHAnsi" w:hAnsiTheme="minorHAnsi" w:cstheme="minorHAnsi"/>
          <w:b/>
        </w:rPr>
      </w:pPr>
    </w:p>
    <w:p w14:paraId="6F0E051E" w14:textId="77777777" w:rsidR="006C5DCE" w:rsidRPr="00D35932" w:rsidRDefault="006C5DCE" w:rsidP="006C5DCE">
      <w:pPr>
        <w:pStyle w:val="Sinespaciado"/>
        <w:ind w:right="562"/>
        <w:rPr>
          <w:rFonts w:asciiTheme="minorHAnsi" w:hAnsiTheme="minorHAnsi" w:cstheme="minorHAnsi"/>
          <w:b/>
        </w:rPr>
      </w:pPr>
    </w:p>
    <w:p w14:paraId="07E74743" w14:textId="77777777" w:rsidR="006C5DCE" w:rsidRPr="00D35932" w:rsidRDefault="006C5DCE" w:rsidP="006C5DCE">
      <w:pPr>
        <w:pStyle w:val="Sinespaciado"/>
        <w:ind w:right="562"/>
        <w:rPr>
          <w:rFonts w:asciiTheme="minorHAnsi" w:hAnsiTheme="minorHAnsi" w:cstheme="minorHAnsi"/>
          <w:b/>
        </w:rPr>
      </w:pPr>
    </w:p>
    <w:p w14:paraId="4EA59674" w14:textId="77777777" w:rsidR="006C5DCE" w:rsidRPr="00D35932" w:rsidRDefault="006C5DCE" w:rsidP="006C5DCE">
      <w:pPr>
        <w:pStyle w:val="Sinespaciado"/>
        <w:ind w:right="562"/>
        <w:rPr>
          <w:rFonts w:asciiTheme="minorHAnsi" w:hAnsiTheme="minorHAnsi" w:cstheme="minorHAnsi"/>
          <w:b/>
        </w:rPr>
      </w:pPr>
    </w:p>
    <w:p w14:paraId="4189B40F" w14:textId="77777777" w:rsidR="006C5DCE" w:rsidRPr="00D35932" w:rsidRDefault="006C5DCE" w:rsidP="006C5DCE">
      <w:pPr>
        <w:pStyle w:val="Sinespaciado"/>
        <w:ind w:right="562"/>
        <w:rPr>
          <w:rFonts w:asciiTheme="minorHAnsi" w:hAnsiTheme="minorHAnsi" w:cstheme="minorHAnsi"/>
          <w:b/>
        </w:rPr>
      </w:pPr>
    </w:p>
    <w:p w14:paraId="5ACD8E12" w14:textId="77777777" w:rsidR="006C5DCE" w:rsidRPr="00D35932" w:rsidRDefault="006C5DCE" w:rsidP="006C5DCE">
      <w:pPr>
        <w:pStyle w:val="Sinespaciado"/>
        <w:ind w:right="562"/>
        <w:rPr>
          <w:rFonts w:asciiTheme="minorHAnsi" w:hAnsiTheme="minorHAnsi" w:cstheme="minorHAnsi"/>
          <w:b/>
        </w:rPr>
      </w:pPr>
    </w:p>
    <w:p w14:paraId="1AD03497" w14:textId="77777777" w:rsidR="006C5DCE" w:rsidRPr="00D35932" w:rsidRDefault="006C5DCE" w:rsidP="006C5DCE">
      <w:pPr>
        <w:pStyle w:val="Sinespaciado"/>
        <w:ind w:right="562"/>
        <w:rPr>
          <w:rFonts w:asciiTheme="minorHAnsi" w:hAnsiTheme="minorHAnsi" w:cstheme="minorHAnsi"/>
          <w:b/>
        </w:rPr>
      </w:pPr>
    </w:p>
    <w:p w14:paraId="407E357C" w14:textId="77777777" w:rsidR="006C5DCE" w:rsidRPr="00D35932" w:rsidRDefault="006C5DCE" w:rsidP="006C5DCE">
      <w:pPr>
        <w:pStyle w:val="Sinespaciado"/>
        <w:ind w:right="562"/>
        <w:rPr>
          <w:rFonts w:asciiTheme="minorHAnsi" w:hAnsiTheme="minorHAnsi" w:cstheme="minorHAnsi"/>
          <w:b/>
        </w:rPr>
      </w:pPr>
    </w:p>
    <w:p w14:paraId="44D6AB77" w14:textId="77777777" w:rsidR="006C5DCE" w:rsidRPr="00D35932" w:rsidRDefault="006C5DCE" w:rsidP="006C5DCE">
      <w:pPr>
        <w:pStyle w:val="Sinespaciado"/>
        <w:ind w:right="562"/>
        <w:rPr>
          <w:rFonts w:asciiTheme="minorHAnsi" w:hAnsiTheme="minorHAnsi" w:cstheme="minorHAnsi"/>
          <w:b/>
        </w:rPr>
      </w:pPr>
    </w:p>
    <w:p w14:paraId="7A7CD0C3" w14:textId="77777777" w:rsidR="006C5DCE" w:rsidRPr="00D35932" w:rsidRDefault="006C5DCE" w:rsidP="006C5DCE">
      <w:pPr>
        <w:pStyle w:val="Sinespaciado"/>
        <w:ind w:right="562"/>
        <w:rPr>
          <w:rFonts w:asciiTheme="minorHAnsi" w:hAnsiTheme="minorHAnsi" w:cstheme="minorHAnsi"/>
          <w:b/>
        </w:rPr>
      </w:pPr>
    </w:p>
    <w:p w14:paraId="2161D58F" w14:textId="77777777" w:rsidR="006C5DCE" w:rsidRPr="00D35932" w:rsidRDefault="006C5DCE" w:rsidP="006C5DCE">
      <w:pPr>
        <w:pStyle w:val="Sinespaciado"/>
        <w:ind w:right="562"/>
        <w:rPr>
          <w:rFonts w:asciiTheme="minorHAnsi" w:hAnsiTheme="minorHAnsi" w:cstheme="minorHAnsi"/>
          <w:b/>
        </w:rPr>
      </w:pPr>
    </w:p>
    <w:p w14:paraId="414A8738" w14:textId="77777777" w:rsidR="006C5DCE" w:rsidRPr="00D35932" w:rsidRDefault="006C5DCE" w:rsidP="006C5DCE">
      <w:pPr>
        <w:pStyle w:val="Sinespaciado"/>
        <w:ind w:right="562"/>
        <w:rPr>
          <w:rFonts w:asciiTheme="minorHAnsi" w:hAnsiTheme="minorHAnsi" w:cstheme="minorHAnsi"/>
          <w:b/>
        </w:rPr>
      </w:pPr>
    </w:p>
    <w:p w14:paraId="633258FE" w14:textId="77777777" w:rsidR="006C5DCE" w:rsidRPr="00D35932" w:rsidRDefault="006C5DCE" w:rsidP="006C5DCE">
      <w:pPr>
        <w:pStyle w:val="Sinespaciado"/>
        <w:ind w:right="562"/>
        <w:rPr>
          <w:rFonts w:asciiTheme="minorHAnsi" w:hAnsiTheme="minorHAnsi" w:cstheme="minorHAnsi"/>
          <w:b/>
        </w:rPr>
      </w:pPr>
    </w:p>
    <w:p w14:paraId="1D8CE676" w14:textId="77777777" w:rsidR="006C5DCE" w:rsidRPr="00D35932" w:rsidRDefault="006C5DCE" w:rsidP="006C5DCE">
      <w:pPr>
        <w:pStyle w:val="Sinespaciado"/>
        <w:ind w:right="562"/>
        <w:rPr>
          <w:rFonts w:asciiTheme="minorHAnsi" w:hAnsiTheme="minorHAnsi" w:cstheme="minorHAnsi"/>
          <w:b/>
        </w:rPr>
      </w:pPr>
    </w:p>
    <w:p w14:paraId="4171FCB5" w14:textId="1D2822D5" w:rsidR="006C5DCE" w:rsidRPr="00D35932" w:rsidRDefault="006C5DCE" w:rsidP="006C5DCE">
      <w:pPr>
        <w:pStyle w:val="Sinespaciado"/>
        <w:ind w:right="562"/>
        <w:rPr>
          <w:rFonts w:asciiTheme="minorHAnsi" w:hAnsiTheme="minorHAnsi" w:cstheme="minorHAnsi"/>
          <w:b/>
        </w:rPr>
      </w:pPr>
    </w:p>
    <w:p w14:paraId="27CD06CB" w14:textId="7F8A632C" w:rsidR="00A36F10" w:rsidRPr="00D35932" w:rsidRDefault="00A36F10" w:rsidP="006C5DCE">
      <w:pPr>
        <w:pStyle w:val="Sinespaciado"/>
        <w:ind w:right="562"/>
        <w:rPr>
          <w:rFonts w:asciiTheme="minorHAnsi" w:hAnsiTheme="minorHAnsi" w:cstheme="minorHAnsi"/>
          <w:b/>
        </w:rPr>
      </w:pPr>
    </w:p>
    <w:p w14:paraId="7B0B8F7C" w14:textId="058C75AC" w:rsidR="00A36F10" w:rsidRPr="00D35932" w:rsidRDefault="00A36F10" w:rsidP="006C5DCE">
      <w:pPr>
        <w:pStyle w:val="Sinespaciado"/>
        <w:ind w:right="562"/>
        <w:rPr>
          <w:rFonts w:asciiTheme="minorHAnsi" w:hAnsiTheme="minorHAnsi" w:cstheme="minorHAnsi"/>
          <w:b/>
        </w:rPr>
      </w:pPr>
    </w:p>
    <w:p w14:paraId="788AF111" w14:textId="054F121D" w:rsidR="00A36F10" w:rsidRPr="00D35932" w:rsidRDefault="00A36F10" w:rsidP="00A36F10">
      <w:pPr>
        <w:pStyle w:val="Sinespaciado"/>
        <w:rPr>
          <w:rFonts w:asciiTheme="minorHAnsi" w:hAnsiTheme="minorHAnsi" w:cstheme="minorHAnsi"/>
        </w:rPr>
      </w:pPr>
    </w:p>
    <w:p w14:paraId="17758DAA" w14:textId="10A750EE" w:rsidR="009138C5" w:rsidRPr="00D35932" w:rsidRDefault="009138C5" w:rsidP="009138C5">
      <w:pPr>
        <w:pStyle w:val="Sinespaciado"/>
        <w:rPr>
          <w:rFonts w:asciiTheme="minorHAnsi" w:hAnsiTheme="minorHAnsi" w:cstheme="minorHAnsi"/>
        </w:rPr>
      </w:pPr>
      <w:bookmarkStart w:id="0" w:name="_Toc83315553"/>
      <w:bookmarkEnd w:id="0"/>
    </w:p>
    <w:p w14:paraId="757105AA" w14:textId="77777777" w:rsidR="00F635EB" w:rsidRPr="00D35932" w:rsidRDefault="00F635EB" w:rsidP="00F635EB">
      <w:pPr>
        <w:pStyle w:val="Sinespaciado"/>
        <w:rPr>
          <w:rFonts w:asciiTheme="minorHAnsi" w:hAnsiTheme="minorHAnsi" w:cstheme="minorHAnsi"/>
          <w:lang w:val="es-ES_tradnl"/>
        </w:rPr>
      </w:pPr>
      <w:bookmarkStart w:id="1" w:name="_Toc86769760"/>
      <w:r w:rsidRPr="00D35932">
        <w:rPr>
          <w:rFonts w:asciiTheme="minorHAnsi" w:hAnsiTheme="minorHAnsi" w:cstheme="minorHAnsi"/>
          <w:lang w:val="es-ES_tradnl"/>
        </w:rPr>
        <w:t>EXIGENCIA BÁSICA HS 1 – PROTECCIÓN FRENTE A LA HUMEDAD.</w:t>
      </w:r>
      <w:bookmarkEnd w:id="1"/>
      <w:r w:rsidRPr="00D35932">
        <w:rPr>
          <w:rFonts w:asciiTheme="minorHAnsi" w:hAnsiTheme="minorHAnsi" w:cstheme="minorHAnsi"/>
          <w:lang w:val="es-ES_tradnl"/>
        </w:rPr>
        <w:t xml:space="preserve"> </w:t>
      </w:r>
    </w:p>
    <w:p w14:paraId="0339E7BF"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vanish/>
        </w:rPr>
        <w:cr/>
        <w:t>dd. Salubridado Trillara   Sí</w:t>
      </w:r>
      <w:r w:rsidRPr="00D35932">
        <w:rPr>
          <w:rFonts w:asciiTheme="minorHAnsi" w:hAnsiTheme="minorHAnsi" w:cstheme="minorHAnsi"/>
          <w:vanish/>
        </w:rPr>
        <w:tab/>
      </w:r>
      <w:r w:rsidRPr="00D35932">
        <w:rPr>
          <w:rFonts w:asciiTheme="minorHAnsi" w:hAnsiTheme="minorHAnsi" w:cstheme="minorHAnsi"/>
          <w:vanish/>
        </w:rPr>
        <w:t xml:space="preserve">ho cuarto por puerta de </w:t>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r w:rsidRPr="00D35932">
        <w:rPr>
          <w:rFonts w:asciiTheme="minorHAnsi" w:hAnsiTheme="minorHAnsi" w:cstheme="minorHAnsi"/>
          <w:vanish/>
        </w:rPr>
        <w:pgNum/>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633"/>
        <w:gridCol w:w="1493"/>
        <w:gridCol w:w="540"/>
        <w:gridCol w:w="1677"/>
        <w:gridCol w:w="24"/>
        <w:gridCol w:w="1511"/>
        <w:gridCol w:w="2485"/>
      </w:tblGrid>
      <w:tr w:rsidR="00D35932" w:rsidRPr="00D35932" w14:paraId="1BF8CD26" w14:textId="77777777" w:rsidTr="001C4E31">
        <w:trPr>
          <w:cantSplit/>
        </w:trPr>
        <w:tc>
          <w:tcPr>
            <w:tcW w:w="709" w:type="dxa"/>
            <w:vMerge w:val="restart"/>
            <w:textDirection w:val="btLr"/>
            <w:vAlign w:val="center"/>
          </w:tcPr>
          <w:p w14:paraId="5F7C47AD" w14:textId="77777777" w:rsidR="00640898" w:rsidRPr="00D35932" w:rsidRDefault="00640898" w:rsidP="001C4E31">
            <w:pPr>
              <w:pStyle w:val="Sinespaciado"/>
              <w:jc w:val="center"/>
              <w:rPr>
                <w:rFonts w:asciiTheme="minorHAnsi" w:hAnsiTheme="minorHAnsi" w:cstheme="minorHAnsi"/>
              </w:rPr>
            </w:pPr>
            <w:r w:rsidRPr="00D35932">
              <w:rPr>
                <w:rFonts w:asciiTheme="minorHAnsi" w:hAnsiTheme="minorHAnsi" w:cstheme="minorHAnsi"/>
                <w:b/>
              </w:rPr>
              <w:t>HS1</w:t>
            </w:r>
            <w:r w:rsidRPr="00D35932">
              <w:rPr>
                <w:rFonts w:asciiTheme="minorHAnsi" w:hAnsiTheme="minorHAnsi" w:cstheme="minorHAnsi"/>
              </w:rPr>
              <w:t xml:space="preserve"> Protección frente a la humedad</w:t>
            </w:r>
          </w:p>
          <w:p w14:paraId="3DD6A805" w14:textId="77777777" w:rsidR="00640898" w:rsidRPr="00D35932" w:rsidRDefault="00640898" w:rsidP="001C4E31">
            <w:pPr>
              <w:pStyle w:val="Sinespaciado"/>
              <w:jc w:val="center"/>
              <w:rPr>
                <w:rFonts w:asciiTheme="minorHAnsi" w:hAnsiTheme="minorHAnsi" w:cstheme="minorHAnsi"/>
                <w:b/>
                <w:snapToGrid w:val="0"/>
              </w:rPr>
            </w:pPr>
            <w:r w:rsidRPr="00D35932">
              <w:rPr>
                <w:rFonts w:asciiTheme="minorHAnsi" w:hAnsiTheme="minorHAnsi" w:cstheme="minorHAnsi"/>
                <w:b/>
              </w:rPr>
              <w:t>Muros en contacto con el terreno</w:t>
            </w:r>
          </w:p>
        </w:tc>
        <w:tc>
          <w:tcPr>
            <w:tcW w:w="284" w:type="dxa"/>
            <w:vAlign w:val="center"/>
          </w:tcPr>
          <w:p w14:paraId="6EF88F12" w14:textId="77777777" w:rsidR="00640898" w:rsidRPr="00D35932" w:rsidRDefault="00640898" w:rsidP="00640898">
            <w:pPr>
              <w:pStyle w:val="Sinespaciado"/>
              <w:rPr>
                <w:rFonts w:asciiTheme="minorHAnsi" w:hAnsiTheme="minorHAnsi" w:cstheme="minorHAnsi"/>
                <w:b/>
                <w:snapToGrid w:val="0"/>
              </w:rPr>
            </w:pPr>
          </w:p>
        </w:tc>
        <w:tc>
          <w:tcPr>
            <w:tcW w:w="2126" w:type="dxa"/>
            <w:gridSpan w:val="2"/>
            <w:vAlign w:val="center"/>
          </w:tcPr>
          <w:p w14:paraId="50959BC6"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Presencia de agua </w:t>
            </w:r>
          </w:p>
        </w:tc>
        <w:tc>
          <w:tcPr>
            <w:tcW w:w="2241" w:type="dxa"/>
            <w:gridSpan w:val="3"/>
            <w:vAlign w:val="center"/>
          </w:tcPr>
          <w:p w14:paraId="1685ED0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66"/>
                  <w:enabled/>
                  <w:calcOnExit w:val="0"/>
                  <w:checkBox>
                    <w:sizeAuto/>
                    <w:default w:val="1"/>
                  </w:checkBox>
                </w:ffData>
              </w:fldChar>
            </w:r>
            <w:bookmarkStart w:id="2" w:name="Casilla66"/>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2"/>
            <w:r w:rsidRPr="00D35932">
              <w:rPr>
                <w:rFonts w:asciiTheme="minorHAnsi" w:hAnsiTheme="minorHAnsi" w:cstheme="minorHAnsi"/>
                <w:snapToGrid w:val="0"/>
              </w:rPr>
              <w:t xml:space="preserve">     baja</w:t>
            </w:r>
          </w:p>
        </w:tc>
        <w:tc>
          <w:tcPr>
            <w:tcW w:w="1511" w:type="dxa"/>
            <w:vAlign w:val="center"/>
          </w:tcPr>
          <w:p w14:paraId="2AE3B15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media</w:t>
            </w:r>
          </w:p>
        </w:tc>
        <w:tc>
          <w:tcPr>
            <w:tcW w:w="2485" w:type="dxa"/>
            <w:vAlign w:val="center"/>
          </w:tcPr>
          <w:p w14:paraId="7C17111F"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alta</w:t>
            </w:r>
          </w:p>
        </w:tc>
      </w:tr>
      <w:tr w:rsidR="00D35932" w:rsidRPr="00D35932" w14:paraId="2CCBA2D1" w14:textId="77777777" w:rsidTr="001C4E31">
        <w:trPr>
          <w:cantSplit/>
        </w:trPr>
        <w:tc>
          <w:tcPr>
            <w:tcW w:w="709" w:type="dxa"/>
            <w:vMerge/>
          </w:tcPr>
          <w:p w14:paraId="32E2DA16"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3D54912" w14:textId="77777777" w:rsidR="00640898" w:rsidRPr="00D35932" w:rsidRDefault="00640898" w:rsidP="00640898">
            <w:pPr>
              <w:pStyle w:val="Sinespaciado"/>
              <w:rPr>
                <w:rFonts w:asciiTheme="minorHAnsi" w:hAnsiTheme="minorHAnsi" w:cstheme="minorHAnsi"/>
                <w:b/>
                <w:snapToGrid w:val="0"/>
              </w:rPr>
            </w:pPr>
          </w:p>
        </w:tc>
        <w:tc>
          <w:tcPr>
            <w:tcW w:w="5878" w:type="dxa"/>
            <w:gridSpan w:val="6"/>
            <w:vAlign w:val="center"/>
          </w:tcPr>
          <w:p w14:paraId="68611187" w14:textId="77777777" w:rsidR="00640898" w:rsidRPr="00D35932" w:rsidRDefault="00640898" w:rsidP="00640898">
            <w:pPr>
              <w:pStyle w:val="Sinespaciado"/>
              <w:rPr>
                <w:rFonts w:asciiTheme="minorHAnsi" w:hAnsiTheme="minorHAnsi" w:cstheme="minorHAnsi"/>
                <w:snapToGrid w:val="0"/>
              </w:rPr>
            </w:pPr>
          </w:p>
        </w:tc>
        <w:tc>
          <w:tcPr>
            <w:tcW w:w="2485" w:type="dxa"/>
            <w:vAlign w:val="center"/>
          </w:tcPr>
          <w:p w14:paraId="6EEA47A6" w14:textId="77777777" w:rsidR="00640898" w:rsidRPr="00D35932" w:rsidRDefault="00640898" w:rsidP="00640898">
            <w:pPr>
              <w:pStyle w:val="Sinespaciado"/>
              <w:rPr>
                <w:rFonts w:asciiTheme="minorHAnsi" w:hAnsiTheme="minorHAnsi" w:cstheme="minorHAnsi"/>
                <w:snapToGrid w:val="0"/>
              </w:rPr>
            </w:pPr>
          </w:p>
        </w:tc>
      </w:tr>
      <w:tr w:rsidR="00D35932" w:rsidRPr="00D35932" w14:paraId="3483BA94" w14:textId="77777777" w:rsidTr="001C4E31">
        <w:trPr>
          <w:cantSplit/>
        </w:trPr>
        <w:tc>
          <w:tcPr>
            <w:tcW w:w="709" w:type="dxa"/>
            <w:vMerge/>
          </w:tcPr>
          <w:p w14:paraId="1B31FAFA"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6776147F" w14:textId="77777777" w:rsidR="00640898" w:rsidRPr="00D35932" w:rsidRDefault="00640898" w:rsidP="00640898">
            <w:pPr>
              <w:pStyle w:val="Sinespaciado"/>
              <w:rPr>
                <w:rFonts w:asciiTheme="minorHAnsi" w:hAnsiTheme="minorHAnsi" w:cstheme="minorHAnsi"/>
                <w:b/>
                <w:snapToGrid w:val="0"/>
              </w:rPr>
            </w:pPr>
          </w:p>
        </w:tc>
        <w:tc>
          <w:tcPr>
            <w:tcW w:w="5878" w:type="dxa"/>
            <w:gridSpan w:val="6"/>
            <w:vAlign w:val="center"/>
          </w:tcPr>
          <w:p w14:paraId="37FD3783"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Coeficiente de permeabilidad del terreno</w:t>
            </w:r>
          </w:p>
        </w:tc>
        <w:tc>
          <w:tcPr>
            <w:tcW w:w="2485" w:type="dxa"/>
            <w:shd w:val="clear" w:color="auto" w:fill="C0C0C0"/>
            <w:vAlign w:val="center"/>
          </w:tcPr>
          <w:p w14:paraId="08475B3C" w14:textId="77777777" w:rsidR="00640898" w:rsidRPr="00D35932" w:rsidRDefault="00640898" w:rsidP="00640898">
            <w:pPr>
              <w:pStyle w:val="Sinespaciado"/>
              <w:rPr>
                <w:rFonts w:asciiTheme="minorHAnsi" w:hAnsiTheme="minorHAnsi" w:cstheme="minorHAnsi"/>
                <w:snapToGrid w:val="0"/>
                <w:lang w:val="en-GB"/>
              </w:rPr>
            </w:pPr>
            <w:r w:rsidRPr="00D35932">
              <w:rPr>
                <w:rFonts w:asciiTheme="minorHAnsi" w:hAnsiTheme="minorHAnsi" w:cstheme="minorHAnsi"/>
                <w:snapToGrid w:val="0"/>
                <w:lang w:val="en-GB"/>
              </w:rPr>
              <w:t>K</w:t>
            </w:r>
            <w:r w:rsidRPr="00D35932">
              <w:rPr>
                <w:rFonts w:asciiTheme="minorHAnsi" w:hAnsiTheme="minorHAnsi" w:cstheme="minorHAnsi"/>
                <w:snapToGrid w:val="0"/>
                <w:vertAlign w:val="subscript"/>
                <w:lang w:val="en-GB"/>
              </w:rPr>
              <w:t>S</w:t>
            </w:r>
            <w:r w:rsidRPr="00D35932">
              <w:rPr>
                <w:rFonts w:asciiTheme="minorHAnsi" w:hAnsiTheme="minorHAnsi" w:cstheme="minorHAnsi"/>
                <w:snapToGrid w:val="0"/>
                <w:lang w:val="en-GB"/>
              </w:rPr>
              <w:t>=</w:t>
            </w:r>
            <w:r w:rsidRPr="00D35932">
              <w:rPr>
                <w:rFonts w:asciiTheme="minorHAnsi" w:hAnsiTheme="minorHAnsi" w:cstheme="minorHAnsi"/>
                <w:b/>
                <w:snapToGrid w:val="0"/>
                <w:lang w:val="en-GB"/>
              </w:rPr>
              <w:t xml:space="preserve"> </w:t>
            </w:r>
            <w:r w:rsidRPr="00D35932">
              <w:rPr>
                <w:rFonts w:asciiTheme="minorHAnsi" w:hAnsiTheme="minorHAnsi" w:cstheme="minorHAnsi"/>
                <w:snapToGrid w:val="0"/>
                <w:lang w:val="en-GB"/>
              </w:rPr>
              <w:t xml:space="preserve">  </w:t>
            </w:r>
            <w:r w:rsidRPr="00D35932">
              <w:rPr>
                <w:rFonts w:asciiTheme="minorHAnsi" w:hAnsiTheme="minorHAnsi" w:cstheme="minorHAnsi"/>
                <w:lang w:val="en-GB"/>
              </w:rPr>
              <w:t>10</w:t>
            </w:r>
            <w:r w:rsidRPr="00D35932">
              <w:rPr>
                <w:rFonts w:asciiTheme="minorHAnsi" w:hAnsiTheme="minorHAnsi" w:cstheme="minorHAnsi"/>
                <w:vertAlign w:val="superscript"/>
                <w:lang w:val="en-GB"/>
              </w:rPr>
              <w:t>-5</w:t>
            </w:r>
            <w:r w:rsidRPr="00D35932">
              <w:rPr>
                <w:rFonts w:asciiTheme="minorHAnsi" w:hAnsiTheme="minorHAnsi" w:cstheme="minorHAnsi"/>
                <w:lang w:val="en-GB"/>
              </w:rPr>
              <w:t xml:space="preserve"> cm/s</w:t>
            </w:r>
            <w:r w:rsidRPr="00D35932">
              <w:rPr>
                <w:rFonts w:asciiTheme="minorHAnsi" w:hAnsiTheme="minorHAnsi" w:cstheme="minorHAnsi"/>
                <w:snapToGrid w:val="0"/>
                <w:lang w:val="en-GB"/>
              </w:rPr>
              <w:t xml:space="preserve">             (01)</w:t>
            </w:r>
          </w:p>
        </w:tc>
      </w:tr>
      <w:tr w:rsidR="00D35932" w:rsidRPr="00D35932" w14:paraId="33C080EC" w14:textId="77777777" w:rsidTr="001C4E31">
        <w:trPr>
          <w:cantSplit/>
        </w:trPr>
        <w:tc>
          <w:tcPr>
            <w:tcW w:w="709" w:type="dxa"/>
            <w:vMerge/>
          </w:tcPr>
          <w:p w14:paraId="3C9998EE" w14:textId="77777777" w:rsidR="00640898" w:rsidRPr="00D35932" w:rsidRDefault="00640898" w:rsidP="00640898">
            <w:pPr>
              <w:pStyle w:val="Sinespaciado"/>
              <w:rPr>
                <w:rFonts w:asciiTheme="minorHAnsi" w:hAnsiTheme="minorHAnsi" w:cstheme="minorHAnsi"/>
                <w:b/>
                <w:snapToGrid w:val="0"/>
                <w:lang w:val="en-GB"/>
              </w:rPr>
            </w:pPr>
          </w:p>
        </w:tc>
        <w:tc>
          <w:tcPr>
            <w:tcW w:w="284" w:type="dxa"/>
            <w:vAlign w:val="center"/>
          </w:tcPr>
          <w:p w14:paraId="6B8CC224" w14:textId="77777777" w:rsidR="00640898" w:rsidRPr="00D35932" w:rsidRDefault="00640898" w:rsidP="00640898">
            <w:pPr>
              <w:pStyle w:val="Sinespaciado"/>
              <w:rPr>
                <w:rFonts w:asciiTheme="minorHAnsi" w:hAnsiTheme="minorHAnsi" w:cstheme="minorHAnsi"/>
                <w:b/>
                <w:snapToGrid w:val="0"/>
                <w:lang w:val="en-GB"/>
              </w:rPr>
            </w:pPr>
          </w:p>
        </w:tc>
        <w:tc>
          <w:tcPr>
            <w:tcW w:w="5878" w:type="dxa"/>
            <w:gridSpan w:val="6"/>
            <w:vAlign w:val="center"/>
          </w:tcPr>
          <w:p w14:paraId="1200DD8F" w14:textId="77777777" w:rsidR="00640898" w:rsidRPr="00D35932" w:rsidRDefault="00640898" w:rsidP="00640898">
            <w:pPr>
              <w:pStyle w:val="Sinespaciado"/>
              <w:rPr>
                <w:rFonts w:asciiTheme="minorHAnsi" w:hAnsiTheme="minorHAnsi" w:cstheme="minorHAnsi"/>
                <w:snapToGrid w:val="0"/>
                <w:lang w:val="en-GB"/>
              </w:rPr>
            </w:pPr>
          </w:p>
        </w:tc>
        <w:tc>
          <w:tcPr>
            <w:tcW w:w="2485" w:type="dxa"/>
            <w:vAlign w:val="center"/>
          </w:tcPr>
          <w:p w14:paraId="464081CD" w14:textId="77777777" w:rsidR="00640898" w:rsidRPr="00D35932" w:rsidRDefault="00640898" w:rsidP="00640898">
            <w:pPr>
              <w:pStyle w:val="Sinespaciado"/>
              <w:rPr>
                <w:rFonts w:asciiTheme="minorHAnsi" w:hAnsiTheme="minorHAnsi" w:cstheme="minorHAnsi"/>
                <w:snapToGrid w:val="0"/>
                <w:lang w:val="en-GB"/>
              </w:rPr>
            </w:pPr>
          </w:p>
        </w:tc>
      </w:tr>
      <w:tr w:rsidR="00D35932" w:rsidRPr="00D35932" w14:paraId="06812D16" w14:textId="77777777" w:rsidTr="001C4E31">
        <w:trPr>
          <w:cantSplit/>
        </w:trPr>
        <w:tc>
          <w:tcPr>
            <w:tcW w:w="709" w:type="dxa"/>
            <w:vMerge/>
          </w:tcPr>
          <w:p w14:paraId="7B1EA357" w14:textId="77777777" w:rsidR="00640898" w:rsidRPr="00D35932" w:rsidRDefault="00640898" w:rsidP="00640898">
            <w:pPr>
              <w:pStyle w:val="Sinespaciado"/>
              <w:rPr>
                <w:rFonts w:asciiTheme="minorHAnsi" w:hAnsiTheme="minorHAnsi" w:cstheme="minorHAnsi"/>
                <w:b/>
                <w:snapToGrid w:val="0"/>
                <w:lang w:val="en-GB"/>
              </w:rPr>
            </w:pPr>
          </w:p>
        </w:tc>
        <w:tc>
          <w:tcPr>
            <w:tcW w:w="284" w:type="dxa"/>
            <w:vAlign w:val="center"/>
          </w:tcPr>
          <w:p w14:paraId="616D36FE" w14:textId="77777777" w:rsidR="00640898" w:rsidRPr="00D35932" w:rsidRDefault="00640898" w:rsidP="00640898">
            <w:pPr>
              <w:pStyle w:val="Sinespaciado"/>
              <w:rPr>
                <w:rFonts w:asciiTheme="minorHAnsi" w:hAnsiTheme="minorHAnsi" w:cstheme="minorHAnsi"/>
                <w:b/>
                <w:snapToGrid w:val="0"/>
                <w:lang w:val="en-GB"/>
              </w:rPr>
            </w:pPr>
          </w:p>
        </w:tc>
        <w:tc>
          <w:tcPr>
            <w:tcW w:w="5878" w:type="dxa"/>
            <w:gridSpan w:val="6"/>
            <w:vAlign w:val="center"/>
          </w:tcPr>
          <w:p w14:paraId="35E387D0"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b/>
                <w:snapToGrid w:val="0"/>
              </w:rPr>
              <w:t>Grado de impermeabilidad</w:t>
            </w:r>
          </w:p>
        </w:tc>
        <w:tc>
          <w:tcPr>
            <w:tcW w:w="2485" w:type="dxa"/>
            <w:shd w:val="clear" w:color="auto" w:fill="C0C0C0"/>
            <w:vAlign w:val="center"/>
          </w:tcPr>
          <w:p w14:paraId="74DE12B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2    </w:t>
            </w:r>
            <w:r w:rsidRPr="00D35932">
              <w:rPr>
                <w:rFonts w:asciiTheme="minorHAnsi" w:hAnsiTheme="minorHAnsi" w:cstheme="minorHAnsi"/>
                <w:b/>
                <w:snapToGrid w:val="0"/>
              </w:rPr>
              <w:t xml:space="preserve">                                </w:t>
            </w:r>
            <w:r w:rsidRPr="00D35932">
              <w:rPr>
                <w:rFonts w:asciiTheme="minorHAnsi" w:hAnsiTheme="minorHAnsi" w:cstheme="minorHAnsi"/>
                <w:snapToGrid w:val="0"/>
              </w:rPr>
              <w:t>(02)</w:t>
            </w:r>
          </w:p>
        </w:tc>
      </w:tr>
      <w:tr w:rsidR="00D35932" w:rsidRPr="00D35932" w14:paraId="0A7D6E77" w14:textId="77777777" w:rsidTr="001C4E31">
        <w:trPr>
          <w:cantSplit/>
        </w:trPr>
        <w:tc>
          <w:tcPr>
            <w:tcW w:w="709" w:type="dxa"/>
            <w:vMerge/>
          </w:tcPr>
          <w:p w14:paraId="24AB4B6F"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5A799BC4" w14:textId="77777777" w:rsidR="00640898" w:rsidRPr="00D35932" w:rsidRDefault="00640898" w:rsidP="00640898">
            <w:pPr>
              <w:pStyle w:val="Sinespaciado"/>
              <w:rPr>
                <w:rFonts w:asciiTheme="minorHAnsi" w:hAnsiTheme="minorHAnsi" w:cstheme="minorHAnsi"/>
                <w:b/>
                <w:snapToGrid w:val="0"/>
              </w:rPr>
            </w:pPr>
          </w:p>
        </w:tc>
        <w:tc>
          <w:tcPr>
            <w:tcW w:w="5878" w:type="dxa"/>
            <w:gridSpan w:val="6"/>
            <w:vAlign w:val="center"/>
          </w:tcPr>
          <w:p w14:paraId="0659A21F" w14:textId="77777777" w:rsidR="00640898" w:rsidRPr="00D35932" w:rsidRDefault="00640898" w:rsidP="00640898">
            <w:pPr>
              <w:pStyle w:val="Sinespaciado"/>
              <w:rPr>
                <w:rFonts w:asciiTheme="minorHAnsi" w:hAnsiTheme="minorHAnsi" w:cstheme="minorHAnsi"/>
                <w:snapToGrid w:val="0"/>
              </w:rPr>
            </w:pPr>
          </w:p>
        </w:tc>
        <w:tc>
          <w:tcPr>
            <w:tcW w:w="2485" w:type="dxa"/>
            <w:vAlign w:val="center"/>
          </w:tcPr>
          <w:p w14:paraId="37AD32AA"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031F3F7E" w14:textId="77777777" w:rsidTr="001C4E31">
        <w:trPr>
          <w:cantSplit/>
        </w:trPr>
        <w:tc>
          <w:tcPr>
            <w:tcW w:w="709" w:type="dxa"/>
            <w:vMerge/>
          </w:tcPr>
          <w:p w14:paraId="09038262"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66AD9116" w14:textId="77777777" w:rsidR="00640898" w:rsidRPr="00D35932" w:rsidRDefault="00640898" w:rsidP="00640898">
            <w:pPr>
              <w:pStyle w:val="Sinespaciado"/>
              <w:rPr>
                <w:rFonts w:asciiTheme="minorHAnsi" w:hAnsiTheme="minorHAnsi" w:cstheme="minorHAnsi"/>
                <w:b/>
                <w:snapToGrid w:val="0"/>
              </w:rPr>
            </w:pPr>
          </w:p>
        </w:tc>
        <w:tc>
          <w:tcPr>
            <w:tcW w:w="2666" w:type="dxa"/>
            <w:gridSpan w:val="3"/>
            <w:vAlign w:val="center"/>
          </w:tcPr>
          <w:p w14:paraId="2BA3EEA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t>Tipo de muro</w:t>
            </w:r>
          </w:p>
        </w:tc>
        <w:tc>
          <w:tcPr>
            <w:tcW w:w="1677" w:type="dxa"/>
            <w:vAlign w:val="center"/>
          </w:tcPr>
          <w:p w14:paraId="4B067712" w14:textId="5E9EB9C4"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
                  <w:enabled/>
                  <w:calcOnExit w:val="0"/>
                  <w:checkBox>
                    <w:sizeAuto/>
                    <w:default w:val="1"/>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 xml:space="preserve"> de gravedad (03)</w:t>
            </w:r>
          </w:p>
        </w:tc>
        <w:tc>
          <w:tcPr>
            <w:tcW w:w="1535" w:type="dxa"/>
            <w:gridSpan w:val="2"/>
            <w:vAlign w:val="center"/>
          </w:tcPr>
          <w:p w14:paraId="5212CC8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flexorresistente (04)</w:t>
            </w:r>
          </w:p>
        </w:tc>
        <w:tc>
          <w:tcPr>
            <w:tcW w:w="2485" w:type="dxa"/>
            <w:vAlign w:val="center"/>
          </w:tcPr>
          <w:p w14:paraId="363DFCFD"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snapToGrid w:val="0"/>
              </w:rPr>
              <w:t xml:space="preserve"> pantalla (05)</w:t>
            </w:r>
          </w:p>
        </w:tc>
      </w:tr>
      <w:tr w:rsidR="00D35932" w:rsidRPr="00D35932" w14:paraId="37B6C121" w14:textId="77777777" w:rsidTr="001C4E31">
        <w:trPr>
          <w:cantSplit/>
          <w:trHeight w:hRule="exact" w:val="85"/>
        </w:trPr>
        <w:tc>
          <w:tcPr>
            <w:tcW w:w="709" w:type="dxa"/>
            <w:vMerge/>
          </w:tcPr>
          <w:p w14:paraId="60D3867C"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2DDB285B" w14:textId="77777777" w:rsidR="00640898" w:rsidRPr="00D35932" w:rsidRDefault="00640898" w:rsidP="00640898">
            <w:pPr>
              <w:pStyle w:val="Sinespaciado"/>
              <w:rPr>
                <w:rFonts w:asciiTheme="minorHAnsi" w:hAnsiTheme="minorHAnsi" w:cstheme="minorHAnsi"/>
                <w:b/>
                <w:snapToGrid w:val="0"/>
              </w:rPr>
            </w:pPr>
          </w:p>
        </w:tc>
        <w:tc>
          <w:tcPr>
            <w:tcW w:w="2666" w:type="dxa"/>
            <w:gridSpan w:val="3"/>
            <w:vAlign w:val="center"/>
          </w:tcPr>
          <w:p w14:paraId="4BA7E55A" w14:textId="77777777" w:rsidR="00640898" w:rsidRPr="00D35932" w:rsidRDefault="00640898" w:rsidP="00640898">
            <w:pPr>
              <w:pStyle w:val="Sinespaciado"/>
              <w:rPr>
                <w:rFonts w:asciiTheme="minorHAnsi" w:hAnsiTheme="minorHAnsi" w:cstheme="minorHAnsi"/>
                <w:b/>
                <w:snapToGrid w:val="0"/>
              </w:rPr>
            </w:pPr>
          </w:p>
        </w:tc>
        <w:tc>
          <w:tcPr>
            <w:tcW w:w="1677" w:type="dxa"/>
            <w:vAlign w:val="center"/>
          </w:tcPr>
          <w:p w14:paraId="031693AD" w14:textId="77777777" w:rsidR="00640898" w:rsidRPr="00D35932" w:rsidRDefault="00640898" w:rsidP="00640898">
            <w:pPr>
              <w:pStyle w:val="Sinespaciado"/>
              <w:rPr>
                <w:rFonts w:asciiTheme="minorHAnsi" w:hAnsiTheme="minorHAnsi" w:cstheme="minorHAnsi"/>
                <w:b/>
                <w:snapToGrid w:val="0"/>
              </w:rPr>
            </w:pPr>
          </w:p>
        </w:tc>
        <w:tc>
          <w:tcPr>
            <w:tcW w:w="1535" w:type="dxa"/>
            <w:gridSpan w:val="2"/>
            <w:vAlign w:val="center"/>
          </w:tcPr>
          <w:p w14:paraId="142C0F7E" w14:textId="77777777" w:rsidR="00640898" w:rsidRPr="00D35932" w:rsidRDefault="00640898" w:rsidP="00640898">
            <w:pPr>
              <w:pStyle w:val="Sinespaciado"/>
              <w:rPr>
                <w:rFonts w:asciiTheme="minorHAnsi" w:hAnsiTheme="minorHAnsi" w:cstheme="minorHAnsi"/>
                <w:b/>
                <w:snapToGrid w:val="0"/>
              </w:rPr>
            </w:pPr>
          </w:p>
        </w:tc>
        <w:tc>
          <w:tcPr>
            <w:tcW w:w="2485" w:type="dxa"/>
            <w:vAlign w:val="center"/>
          </w:tcPr>
          <w:p w14:paraId="795B1EBA"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393F5F92" w14:textId="77777777" w:rsidTr="001C4E31">
        <w:trPr>
          <w:cantSplit/>
        </w:trPr>
        <w:tc>
          <w:tcPr>
            <w:tcW w:w="709" w:type="dxa"/>
            <w:vMerge/>
          </w:tcPr>
          <w:p w14:paraId="791BD6B1"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C083DFC" w14:textId="77777777" w:rsidR="00640898" w:rsidRPr="00D35932" w:rsidRDefault="00640898" w:rsidP="00640898">
            <w:pPr>
              <w:pStyle w:val="Sinespaciado"/>
              <w:rPr>
                <w:rFonts w:asciiTheme="minorHAnsi" w:hAnsiTheme="minorHAnsi" w:cstheme="minorHAnsi"/>
                <w:b/>
                <w:snapToGrid w:val="0"/>
              </w:rPr>
            </w:pPr>
          </w:p>
        </w:tc>
        <w:tc>
          <w:tcPr>
            <w:tcW w:w="2666" w:type="dxa"/>
            <w:gridSpan w:val="3"/>
            <w:vAlign w:val="center"/>
          </w:tcPr>
          <w:p w14:paraId="233EC5C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t>Situación de la impermeabilización</w:t>
            </w:r>
          </w:p>
        </w:tc>
        <w:tc>
          <w:tcPr>
            <w:tcW w:w="1677" w:type="dxa"/>
            <w:vAlign w:val="center"/>
          </w:tcPr>
          <w:p w14:paraId="3A3696A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interior</w:t>
            </w:r>
          </w:p>
        </w:tc>
        <w:tc>
          <w:tcPr>
            <w:tcW w:w="1535" w:type="dxa"/>
            <w:gridSpan w:val="2"/>
            <w:vAlign w:val="center"/>
          </w:tcPr>
          <w:p w14:paraId="5B3F187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7"/>
                  <w:enabled/>
                  <w:calcOnExit w:val="0"/>
                  <w:checkBox>
                    <w:sizeAuto/>
                    <w:default w:val="1"/>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 xml:space="preserve"> exterior</w:t>
            </w:r>
          </w:p>
        </w:tc>
        <w:tc>
          <w:tcPr>
            <w:tcW w:w="2485" w:type="dxa"/>
            <w:vAlign w:val="center"/>
          </w:tcPr>
          <w:p w14:paraId="1E9AF1E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snapToGrid w:val="0"/>
              </w:rPr>
              <w:t xml:space="preserve"> parcialmente estanco (06)</w:t>
            </w:r>
          </w:p>
        </w:tc>
      </w:tr>
      <w:tr w:rsidR="00D35932" w:rsidRPr="00D35932" w14:paraId="66329736" w14:textId="77777777" w:rsidTr="001C4E31">
        <w:trPr>
          <w:cantSplit/>
        </w:trPr>
        <w:tc>
          <w:tcPr>
            <w:tcW w:w="709" w:type="dxa"/>
            <w:vMerge/>
          </w:tcPr>
          <w:p w14:paraId="4F423B68"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AEDD6AE" w14:textId="77777777" w:rsidR="00640898" w:rsidRPr="00D35932" w:rsidRDefault="00640898" w:rsidP="00640898">
            <w:pPr>
              <w:pStyle w:val="Sinespaciado"/>
              <w:rPr>
                <w:rFonts w:asciiTheme="minorHAnsi" w:hAnsiTheme="minorHAnsi" w:cstheme="minorHAnsi"/>
                <w:b/>
                <w:snapToGrid w:val="0"/>
              </w:rPr>
            </w:pPr>
          </w:p>
        </w:tc>
        <w:tc>
          <w:tcPr>
            <w:tcW w:w="5878" w:type="dxa"/>
            <w:gridSpan w:val="6"/>
            <w:vAlign w:val="center"/>
          </w:tcPr>
          <w:p w14:paraId="51519924" w14:textId="77777777" w:rsidR="00640898" w:rsidRPr="00D35932" w:rsidRDefault="00640898" w:rsidP="00640898">
            <w:pPr>
              <w:pStyle w:val="Sinespaciado"/>
              <w:rPr>
                <w:rFonts w:asciiTheme="minorHAnsi" w:hAnsiTheme="minorHAnsi" w:cstheme="minorHAnsi"/>
                <w:b/>
                <w:snapToGrid w:val="0"/>
              </w:rPr>
            </w:pPr>
          </w:p>
        </w:tc>
        <w:tc>
          <w:tcPr>
            <w:tcW w:w="2485" w:type="dxa"/>
            <w:vAlign w:val="center"/>
          </w:tcPr>
          <w:p w14:paraId="426CE24E"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4149C7DA" w14:textId="77777777" w:rsidTr="001C4E31">
        <w:trPr>
          <w:cantSplit/>
        </w:trPr>
        <w:tc>
          <w:tcPr>
            <w:tcW w:w="709" w:type="dxa"/>
            <w:vMerge/>
          </w:tcPr>
          <w:p w14:paraId="3DDFDA65"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FCA1E1F" w14:textId="77777777" w:rsidR="00640898" w:rsidRPr="00D35932" w:rsidRDefault="00640898" w:rsidP="00640898">
            <w:pPr>
              <w:pStyle w:val="Sinespaciado"/>
              <w:rPr>
                <w:rFonts w:asciiTheme="minorHAnsi" w:hAnsiTheme="minorHAnsi" w:cstheme="minorHAnsi"/>
                <w:b/>
                <w:snapToGrid w:val="0"/>
              </w:rPr>
            </w:pPr>
          </w:p>
        </w:tc>
        <w:tc>
          <w:tcPr>
            <w:tcW w:w="5878" w:type="dxa"/>
            <w:gridSpan w:val="6"/>
            <w:vAlign w:val="center"/>
          </w:tcPr>
          <w:p w14:paraId="17F26567"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b/>
                <w:snapToGrid w:val="0"/>
              </w:rPr>
              <w:t>Condiciones de las soluciones constructivas</w:t>
            </w:r>
          </w:p>
        </w:tc>
        <w:tc>
          <w:tcPr>
            <w:tcW w:w="2485" w:type="dxa"/>
            <w:shd w:val="clear" w:color="auto" w:fill="C0C0C0"/>
            <w:vAlign w:val="center"/>
          </w:tcPr>
          <w:p w14:paraId="4928E79A" w14:textId="77777777" w:rsidR="00640898" w:rsidRPr="00D35932" w:rsidRDefault="00640898" w:rsidP="00640898">
            <w:pPr>
              <w:pStyle w:val="Sinespaciado"/>
              <w:rPr>
                <w:rFonts w:asciiTheme="minorHAnsi" w:hAnsiTheme="minorHAnsi" w:cstheme="minorHAnsi"/>
                <w:snapToGrid w:val="0"/>
                <w:lang w:val="en-GB"/>
              </w:rPr>
            </w:pPr>
            <w:r w:rsidRPr="00D35932">
              <w:rPr>
                <w:rFonts w:asciiTheme="minorHAnsi" w:hAnsiTheme="minorHAnsi" w:cstheme="minorHAnsi"/>
                <w:lang w:val="en-GB"/>
              </w:rPr>
              <w:t>C1+C2+I1</w:t>
            </w:r>
            <w:r w:rsidRPr="00D35932">
              <w:rPr>
                <w:rFonts w:asciiTheme="minorHAnsi" w:hAnsiTheme="minorHAnsi" w:cstheme="minorHAnsi"/>
                <w:snapToGrid w:val="0"/>
                <w:lang w:val="en-GB"/>
              </w:rPr>
              <w:t xml:space="preserve">                     (07)</w:t>
            </w:r>
          </w:p>
        </w:tc>
      </w:tr>
      <w:tr w:rsidR="00D35932" w:rsidRPr="00D35932" w14:paraId="0149F20D" w14:textId="77777777" w:rsidTr="001C4E31">
        <w:trPr>
          <w:cantSplit/>
        </w:trPr>
        <w:tc>
          <w:tcPr>
            <w:tcW w:w="709" w:type="dxa"/>
            <w:vMerge/>
          </w:tcPr>
          <w:p w14:paraId="4684C5EB" w14:textId="77777777" w:rsidR="00640898" w:rsidRPr="00D35932" w:rsidRDefault="00640898" w:rsidP="00640898">
            <w:pPr>
              <w:pStyle w:val="Sinespaciado"/>
              <w:rPr>
                <w:rFonts w:asciiTheme="minorHAnsi" w:hAnsiTheme="minorHAnsi" w:cstheme="minorHAnsi"/>
                <w:b/>
                <w:snapToGrid w:val="0"/>
                <w:lang w:val="en-GB"/>
              </w:rPr>
            </w:pPr>
          </w:p>
        </w:tc>
        <w:tc>
          <w:tcPr>
            <w:tcW w:w="284" w:type="dxa"/>
            <w:vAlign w:val="center"/>
          </w:tcPr>
          <w:p w14:paraId="6EA9AC66" w14:textId="77777777" w:rsidR="00640898" w:rsidRPr="00D35932" w:rsidRDefault="00640898" w:rsidP="00640898">
            <w:pPr>
              <w:pStyle w:val="Sinespaciado"/>
              <w:rPr>
                <w:rFonts w:asciiTheme="minorHAnsi" w:hAnsiTheme="minorHAnsi" w:cstheme="minorHAnsi"/>
                <w:b/>
                <w:snapToGrid w:val="0"/>
                <w:lang w:val="en-GB"/>
              </w:rPr>
            </w:pPr>
          </w:p>
        </w:tc>
        <w:tc>
          <w:tcPr>
            <w:tcW w:w="5878" w:type="dxa"/>
            <w:gridSpan w:val="6"/>
            <w:vAlign w:val="center"/>
          </w:tcPr>
          <w:p w14:paraId="7E47B1B2" w14:textId="77777777" w:rsidR="00640898" w:rsidRPr="00D35932" w:rsidRDefault="00640898" w:rsidP="00640898">
            <w:pPr>
              <w:pStyle w:val="Sinespaciado"/>
              <w:rPr>
                <w:rFonts w:asciiTheme="minorHAnsi" w:hAnsiTheme="minorHAnsi" w:cstheme="minorHAnsi"/>
                <w:snapToGrid w:val="0"/>
              </w:rPr>
            </w:pPr>
          </w:p>
        </w:tc>
        <w:tc>
          <w:tcPr>
            <w:tcW w:w="2485" w:type="dxa"/>
            <w:vAlign w:val="center"/>
          </w:tcPr>
          <w:p w14:paraId="1F79088E" w14:textId="77777777" w:rsidR="00640898" w:rsidRPr="00D35932" w:rsidRDefault="00640898" w:rsidP="00640898">
            <w:pPr>
              <w:pStyle w:val="Sinespaciado"/>
              <w:rPr>
                <w:rFonts w:asciiTheme="minorHAnsi" w:hAnsiTheme="minorHAnsi" w:cstheme="minorHAnsi"/>
                <w:b/>
                <w:snapToGrid w:val="0"/>
                <w:lang w:val="en-GB"/>
              </w:rPr>
            </w:pPr>
          </w:p>
        </w:tc>
      </w:tr>
      <w:tr w:rsidR="00D35932" w:rsidRPr="00D35932" w14:paraId="372C35E1" w14:textId="77777777" w:rsidTr="001C4E31">
        <w:trPr>
          <w:cantSplit/>
          <w:trHeight w:val="70"/>
        </w:trPr>
        <w:tc>
          <w:tcPr>
            <w:tcW w:w="709" w:type="dxa"/>
            <w:vMerge/>
          </w:tcPr>
          <w:p w14:paraId="0CD7949F" w14:textId="77777777" w:rsidR="00640898" w:rsidRPr="00D35932" w:rsidRDefault="00640898" w:rsidP="00640898">
            <w:pPr>
              <w:pStyle w:val="Sinespaciado"/>
              <w:rPr>
                <w:rFonts w:asciiTheme="minorHAnsi" w:hAnsiTheme="minorHAnsi" w:cstheme="minorHAnsi"/>
                <w:b/>
                <w:snapToGrid w:val="0"/>
                <w:lang w:val="en-GB"/>
              </w:rPr>
            </w:pPr>
          </w:p>
        </w:tc>
        <w:tc>
          <w:tcPr>
            <w:tcW w:w="284" w:type="dxa"/>
            <w:vAlign w:val="center"/>
          </w:tcPr>
          <w:p w14:paraId="456D5E92" w14:textId="77777777" w:rsidR="00640898" w:rsidRPr="00D35932" w:rsidRDefault="00640898" w:rsidP="00640898">
            <w:pPr>
              <w:pStyle w:val="Sinespaciado"/>
              <w:rPr>
                <w:rFonts w:asciiTheme="minorHAnsi" w:hAnsiTheme="minorHAnsi" w:cstheme="minorHAnsi"/>
                <w:b/>
                <w:snapToGrid w:val="0"/>
                <w:lang w:val="en-GB"/>
              </w:rPr>
            </w:pPr>
          </w:p>
        </w:tc>
        <w:tc>
          <w:tcPr>
            <w:tcW w:w="633" w:type="dxa"/>
          </w:tcPr>
          <w:p w14:paraId="0FD1DEF8"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(01)</w:t>
            </w:r>
          </w:p>
        </w:tc>
        <w:tc>
          <w:tcPr>
            <w:tcW w:w="5245" w:type="dxa"/>
            <w:gridSpan w:val="5"/>
          </w:tcPr>
          <w:p w14:paraId="01639CAD"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del informe geotécnico</w:t>
            </w:r>
          </w:p>
        </w:tc>
        <w:tc>
          <w:tcPr>
            <w:tcW w:w="2485" w:type="dxa"/>
          </w:tcPr>
          <w:p w14:paraId="657E3E63"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07580715" w14:textId="77777777" w:rsidTr="001C4E31">
        <w:trPr>
          <w:cantSplit/>
        </w:trPr>
        <w:tc>
          <w:tcPr>
            <w:tcW w:w="709" w:type="dxa"/>
            <w:vMerge/>
          </w:tcPr>
          <w:p w14:paraId="361BDCD8"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65F417B8"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603ED219"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(02)</w:t>
            </w:r>
          </w:p>
        </w:tc>
        <w:tc>
          <w:tcPr>
            <w:tcW w:w="7730" w:type="dxa"/>
            <w:gridSpan w:val="6"/>
          </w:tcPr>
          <w:p w14:paraId="650EE44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2.1, apartado 2.1, exigencia básica HS1, CTE</w:t>
            </w:r>
          </w:p>
        </w:tc>
      </w:tr>
      <w:tr w:rsidR="00D35932" w:rsidRPr="00D35932" w14:paraId="3EB87413" w14:textId="77777777" w:rsidTr="001C4E31">
        <w:trPr>
          <w:cantSplit/>
          <w:trHeight w:val="241"/>
        </w:trPr>
        <w:tc>
          <w:tcPr>
            <w:tcW w:w="709" w:type="dxa"/>
            <w:vMerge/>
          </w:tcPr>
          <w:p w14:paraId="57146634"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4A1ADDC"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0997AA04"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(03)</w:t>
            </w:r>
          </w:p>
        </w:tc>
        <w:tc>
          <w:tcPr>
            <w:tcW w:w="7730" w:type="dxa"/>
            <w:gridSpan w:val="6"/>
          </w:tcPr>
          <w:p w14:paraId="1A620DC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Muro no armado que resiste esfuerzos principalmente de compresión. Este tipo de muro se construye después de realizado el vaciado del terreno del sótano.</w:t>
            </w:r>
          </w:p>
        </w:tc>
      </w:tr>
      <w:tr w:rsidR="00D35932" w:rsidRPr="00D35932" w14:paraId="1EF69B2C" w14:textId="77777777" w:rsidTr="001C4E31">
        <w:trPr>
          <w:cantSplit/>
        </w:trPr>
        <w:tc>
          <w:tcPr>
            <w:tcW w:w="709" w:type="dxa"/>
            <w:vMerge/>
          </w:tcPr>
          <w:p w14:paraId="4549C762"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A72C335"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5FB7A27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(04)</w:t>
            </w:r>
          </w:p>
        </w:tc>
        <w:tc>
          <w:tcPr>
            <w:tcW w:w="7730" w:type="dxa"/>
            <w:gridSpan w:val="6"/>
          </w:tcPr>
          <w:p w14:paraId="22E0A3B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Muro armado que resiste esfuerzos de compresión y de flexión. Este tipo de muro se construye después de realizado el vaciado del terreno del sótano.</w:t>
            </w:r>
          </w:p>
        </w:tc>
      </w:tr>
      <w:tr w:rsidR="00D35932" w:rsidRPr="00D35932" w14:paraId="3A5441FE" w14:textId="77777777" w:rsidTr="001C4E31">
        <w:trPr>
          <w:cantSplit/>
        </w:trPr>
        <w:tc>
          <w:tcPr>
            <w:tcW w:w="709" w:type="dxa"/>
            <w:vMerge/>
          </w:tcPr>
          <w:p w14:paraId="75ABB714"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579B8123"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03B5F3C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(05)</w:t>
            </w:r>
          </w:p>
        </w:tc>
        <w:tc>
          <w:tcPr>
            <w:tcW w:w="7730" w:type="dxa"/>
            <w:gridSpan w:val="6"/>
          </w:tcPr>
          <w:p w14:paraId="76551D5C" w14:textId="24A540AC"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Muro armado que resiste esfuerzos de compresión y de flexión. Este tipo de muro se construye en el terreno mediante el vaciado del terreno exclusivo del muro y el consiguiente hormigonado in situ o mediante el hincado en el terreno de piezas prefabricadas.</w:t>
            </w:r>
          </w:p>
        </w:tc>
      </w:tr>
      <w:tr w:rsidR="00D35932" w:rsidRPr="00D35932" w14:paraId="50CCC545" w14:textId="77777777" w:rsidTr="001C4E31">
        <w:trPr>
          <w:cantSplit/>
        </w:trPr>
        <w:tc>
          <w:tcPr>
            <w:tcW w:w="709" w:type="dxa"/>
            <w:vMerge/>
          </w:tcPr>
          <w:p w14:paraId="4D747295"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075C98A5"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0658B59B"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(06)</w:t>
            </w:r>
          </w:p>
        </w:tc>
        <w:tc>
          <w:tcPr>
            <w:tcW w:w="7730" w:type="dxa"/>
            <w:gridSpan w:val="6"/>
          </w:tcPr>
          <w:p w14:paraId="143BAF9D" w14:textId="27DFA4E4"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muro compuesto por una hoja exterior resistente</w:t>
            </w:r>
            <w:r w:rsidR="000936A1" w:rsidRPr="00D35932">
              <w:rPr>
                <w:rFonts w:asciiTheme="minorHAnsi" w:hAnsiTheme="minorHAnsi" w:cstheme="minorHAnsi"/>
              </w:rPr>
              <w:t xml:space="preserve"> </w:t>
            </w:r>
            <w:r w:rsidR="00AD3CA8" w:rsidRPr="00D35932">
              <w:rPr>
                <w:rFonts w:asciiTheme="minorHAnsi" w:hAnsiTheme="minorHAnsi" w:cstheme="minorHAnsi"/>
              </w:rPr>
              <w:t>con impermeabilizante</w:t>
            </w:r>
            <w:r w:rsidRPr="00D35932">
              <w:rPr>
                <w:rFonts w:asciiTheme="minorHAnsi" w:hAnsiTheme="minorHAnsi" w:cstheme="minorHAnsi"/>
              </w:rPr>
              <w:t>.</w:t>
            </w:r>
          </w:p>
        </w:tc>
      </w:tr>
      <w:tr w:rsidR="00640898" w:rsidRPr="00D35932" w14:paraId="68016B50" w14:textId="77777777" w:rsidTr="001C4E31">
        <w:trPr>
          <w:cantSplit/>
        </w:trPr>
        <w:tc>
          <w:tcPr>
            <w:tcW w:w="709" w:type="dxa"/>
            <w:vMerge/>
          </w:tcPr>
          <w:p w14:paraId="5AB8BA7C"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7BD71FC1"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06EA20D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(07)</w:t>
            </w:r>
          </w:p>
        </w:tc>
        <w:tc>
          <w:tcPr>
            <w:tcW w:w="7730" w:type="dxa"/>
            <w:gridSpan w:val="6"/>
          </w:tcPr>
          <w:p w14:paraId="5EFB413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2.2, apartado 2.1, exigencia básica HS1, CTE</w:t>
            </w:r>
          </w:p>
        </w:tc>
      </w:tr>
    </w:tbl>
    <w:p w14:paraId="197ECCD5" w14:textId="77777777" w:rsidR="00640898" w:rsidRPr="00D35932" w:rsidRDefault="00640898" w:rsidP="00640898">
      <w:pPr>
        <w:pStyle w:val="Sinespaciado"/>
        <w:rPr>
          <w:rFonts w:asciiTheme="minorHAnsi" w:hAnsiTheme="minorHAnsi" w:cstheme="minorHAnsi"/>
        </w:rPr>
      </w:pPr>
    </w:p>
    <w:p w14:paraId="3084C904" w14:textId="0A4A57A2" w:rsidR="00640898" w:rsidRPr="00D35932" w:rsidRDefault="00640898" w:rsidP="00640898">
      <w:pPr>
        <w:pStyle w:val="Sinespaciado"/>
        <w:rPr>
          <w:rFonts w:asciiTheme="minorHAnsi" w:hAnsiTheme="minorHAnsi" w:cstheme="minorHAnsi"/>
        </w:rPr>
      </w:pPr>
    </w:p>
    <w:p w14:paraId="61109D45" w14:textId="556E3B7A" w:rsidR="001C4E31" w:rsidRPr="00D35932" w:rsidRDefault="001C4E31" w:rsidP="00640898">
      <w:pPr>
        <w:pStyle w:val="Sinespaciado"/>
        <w:rPr>
          <w:rFonts w:asciiTheme="minorHAnsi" w:hAnsiTheme="minorHAnsi" w:cstheme="minorHAnsi"/>
        </w:rPr>
      </w:pPr>
    </w:p>
    <w:p w14:paraId="00ECA83E" w14:textId="11FEFBBD" w:rsidR="001C4E31" w:rsidRPr="00D35932" w:rsidRDefault="001C4E31" w:rsidP="00640898">
      <w:pPr>
        <w:pStyle w:val="Sinespaciado"/>
        <w:rPr>
          <w:rFonts w:asciiTheme="minorHAnsi" w:hAnsiTheme="minorHAnsi" w:cstheme="minorHAnsi"/>
        </w:rPr>
      </w:pPr>
    </w:p>
    <w:p w14:paraId="7E0C3163" w14:textId="34CFA35B" w:rsidR="001C4E31" w:rsidRPr="00D35932" w:rsidRDefault="001C4E31" w:rsidP="00640898">
      <w:pPr>
        <w:pStyle w:val="Sinespaciado"/>
        <w:rPr>
          <w:rFonts w:asciiTheme="minorHAnsi" w:hAnsiTheme="minorHAnsi" w:cstheme="minorHAnsi"/>
        </w:rPr>
      </w:pPr>
    </w:p>
    <w:p w14:paraId="1CBAAA02" w14:textId="4018E14C" w:rsidR="001C4E31" w:rsidRPr="00D35932" w:rsidRDefault="001C4E31" w:rsidP="00640898">
      <w:pPr>
        <w:pStyle w:val="Sinespaciado"/>
        <w:rPr>
          <w:rFonts w:asciiTheme="minorHAnsi" w:hAnsiTheme="minorHAnsi" w:cstheme="minorHAnsi"/>
        </w:rPr>
      </w:pPr>
    </w:p>
    <w:p w14:paraId="158800E5" w14:textId="1D971454" w:rsidR="001C4E31" w:rsidRPr="00D35932" w:rsidRDefault="001C4E31" w:rsidP="00640898">
      <w:pPr>
        <w:pStyle w:val="Sinespaciado"/>
        <w:rPr>
          <w:rFonts w:asciiTheme="minorHAnsi" w:hAnsiTheme="minorHAnsi" w:cstheme="minorHAnsi"/>
        </w:rPr>
      </w:pPr>
    </w:p>
    <w:p w14:paraId="47F3AAC3" w14:textId="69EAE948" w:rsidR="001C4E31" w:rsidRPr="00D35932" w:rsidRDefault="001C4E31" w:rsidP="00640898">
      <w:pPr>
        <w:pStyle w:val="Sinespaciado"/>
        <w:rPr>
          <w:rFonts w:asciiTheme="minorHAnsi" w:hAnsiTheme="minorHAnsi" w:cstheme="minorHAnsi"/>
        </w:rPr>
      </w:pPr>
    </w:p>
    <w:p w14:paraId="74046551" w14:textId="67AFBF6C" w:rsidR="001C4E31" w:rsidRPr="00D35932" w:rsidRDefault="001C4E31" w:rsidP="00640898">
      <w:pPr>
        <w:pStyle w:val="Sinespaciado"/>
        <w:rPr>
          <w:rFonts w:asciiTheme="minorHAnsi" w:hAnsiTheme="minorHAnsi" w:cstheme="minorHAnsi"/>
        </w:rPr>
      </w:pPr>
    </w:p>
    <w:p w14:paraId="5C4F7AC2" w14:textId="70254D39" w:rsidR="001C4E31" w:rsidRPr="00D35932" w:rsidRDefault="001C4E31" w:rsidP="00640898">
      <w:pPr>
        <w:pStyle w:val="Sinespaciado"/>
        <w:rPr>
          <w:rFonts w:asciiTheme="minorHAnsi" w:hAnsiTheme="minorHAnsi" w:cstheme="minorHAnsi"/>
        </w:rPr>
      </w:pPr>
    </w:p>
    <w:p w14:paraId="6210815C" w14:textId="2E3F97CA" w:rsidR="001C4E31" w:rsidRPr="00D35932" w:rsidRDefault="001C4E31" w:rsidP="00640898">
      <w:pPr>
        <w:pStyle w:val="Sinespaciado"/>
        <w:rPr>
          <w:rFonts w:asciiTheme="minorHAnsi" w:hAnsiTheme="minorHAnsi" w:cstheme="minorHAnsi"/>
        </w:rPr>
      </w:pPr>
    </w:p>
    <w:p w14:paraId="58AEF367" w14:textId="49C58CE7" w:rsidR="001C4E31" w:rsidRPr="00D35932" w:rsidRDefault="001C4E31" w:rsidP="00640898">
      <w:pPr>
        <w:pStyle w:val="Sinespaciado"/>
        <w:rPr>
          <w:rFonts w:asciiTheme="minorHAnsi" w:hAnsiTheme="minorHAnsi" w:cstheme="minorHAnsi"/>
        </w:rPr>
      </w:pPr>
    </w:p>
    <w:p w14:paraId="3ABB5E19" w14:textId="4115B94D" w:rsidR="000936A1" w:rsidRPr="00D35932" w:rsidRDefault="000936A1" w:rsidP="00640898">
      <w:pPr>
        <w:pStyle w:val="Sinespaciado"/>
        <w:rPr>
          <w:rFonts w:asciiTheme="minorHAnsi" w:hAnsiTheme="minorHAnsi" w:cstheme="minorHAnsi"/>
        </w:rPr>
      </w:pPr>
    </w:p>
    <w:p w14:paraId="79729F1A" w14:textId="77777777" w:rsidR="000936A1" w:rsidRPr="00D35932" w:rsidRDefault="000936A1" w:rsidP="00640898">
      <w:pPr>
        <w:pStyle w:val="Sinespaciado"/>
        <w:rPr>
          <w:rFonts w:asciiTheme="minorHAnsi" w:hAnsiTheme="minorHAnsi" w:cstheme="minorHAnsi"/>
        </w:rPr>
      </w:pPr>
    </w:p>
    <w:p w14:paraId="40727494" w14:textId="01EF2444" w:rsidR="001C4E31" w:rsidRPr="00D35932" w:rsidRDefault="001C4E31" w:rsidP="00640898">
      <w:pPr>
        <w:pStyle w:val="Sinespaciado"/>
        <w:rPr>
          <w:rFonts w:asciiTheme="minorHAnsi" w:hAnsiTheme="minorHAnsi" w:cstheme="minorHAnsi"/>
        </w:rPr>
      </w:pPr>
    </w:p>
    <w:p w14:paraId="4E4EF7A7" w14:textId="467FAF4A" w:rsidR="001C4E31" w:rsidRPr="00D35932" w:rsidRDefault="001C4E31" w:rsidP="00640898">
      <w:pPr>
        <w:pStyle w:val="Sinespaciado"/>
        <w:rPr>
          <w:rFonts w:asciiTheme="minorHAnsi" w:hAnsiTheme="minorHAnsi" w:cstheme="minorHAnsi"/>
        </w:rPr>
      </w:pPr>
    </w:p>
    <w:p w14:paraId="2B7490C3" w14:textId="31E24B61" w:rsidR="001C4E31" w:rsidRPr="00D35932" w:rsidRDefault="001C4E31" w:rsidP="00640898">
      <w:pPr>
        <w:pStyle w:val="Sinespaciado"/>
        <w:rPr>
          <w:rFonts w:asciiTheme="minorHAnsi" w:hAnsiTheme="minorHAnsi" w:cstheme="minorHAnsi"/>
        </w:rPr>
      </w:pPr>
    </w:p>
    <w:p w14:paraId="5172871A" w14:textId="77777777" w:rsidR="001C4E31" w:rsidRPr="00D35932" w:rsidRDefault="001C4E31" w:rsidP="00640898">
      <w:pPr>
        <w:pStyle w:val="Sinespaciado"/>
        <w:rPr>
          <w:rFonts w:asciiTheme="minorHAnsi" w:hAnsiTheme="minorHAnsi" w:cstheme="min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283"/>
        <w:gridCol w:w="635"/>
        <w:gridCol w:w="1491"/>
        <w:gridCol w:w="425"/>
        <w:gridCol w:w="1701"/>
        <w:gridCol w:w="144"/>
        <w:gridCol w:w="67"/>
        <w:gridCol w:w="1915"/>
        <w:gridCol w:w="1987"/>
      </w:tblGrid>
      <w:tr w:rsidR="00D35932" w:rsidRPr="00D35932" w14:paraId="77B23DC1" w14:textId="77777777" w:rsidTr="001C4E31">
        <w:trPr>
          <w:cantSplit/>
        </w:trPr>
        <w:tc>
          <w:tcPr>
            <w:tcW w:w="708" w:type="dxa"/>
            <w:vMerge w:val="restart"/>
            <w:textDirection w:val="btLr"/>
            <w:vAlign w:val="center"/>
          </w:tcPr>
          <w:p w14:paraId="71207CC9" w14:textId="77777777" w:rsidR="00640898" w:rsidRPr="00D35932" w:rsidRDefault="00640898" w:rsidP="001C4E31">
            <w:pPr>
              <w:pStyle w:val="Sinespaciado"/>
              <w:jc w:val="center"/>
              <w:rPr>
                <w:rFonts w:asciiTheme="minorHAnsi" w:hAnsiTheme="minorHAnsi" w:cstheme="minorHAnsi"/>
              </w:rPr>
            </w:pPr>
            <w:r w:rsidRPr="00D35932">
              <w:rPr>
                <w:rFonts w:asciiTheme="minorHAnsi" w:hAnsiTheme="minorHAnsi" w:cstheme="minorHAnsi"/>
                <w:b/>
              </w:rPr>
              <w:lastRenderedPageBreak/>
              <w:t>HS1</w:t>
            </w:r>
            <w:r w:rsidRPr="00D35932">
              <w:rPr>
                <w:rFonts w:asciiTheme="minorHAnsi" w:hAnsiTheme="minorHAnsi" w:cstheme="minorHAnsi"/>
              </w:rPr>
              <w:t xml:space="preserve"> Protección frente a la humedad</w:t>
            </w:r>
          </w:p>
          <w:p w14:paraId="06601F2A" w14:textId="77777777" w:rsidR="00640898" w:rsidRPr="00D35932" w:rsidRDefault="00640898" w:rsidP="001C4E31">
            <w:pPr>
              <w:pStyle w:val="Sinespaciado"/>
              <w:jc w:val="center"/>
              <w:rPr>
                <w:rFonts w:asciiTheme="minorHAnsi" w:hAnsiTheme="minorHAnsi" w:cstheme="minorHAnsi"/>
                <w:b/>
                <w:snapToGrid w:val="0"/>
              </w:rPr>
            </w:pPr>
            <w:r w:rsidRPr="00D35932">
              <w:rPr>
                <w:rFonts w:asciiTheme="minorHAnsi" w:hAnsiTheme="minorHAnsi" w:cstheme="minorHAnsi"/>
                <w:b/>
              </w:rPr>
              <w:t>Suelos</w:t>
            </w:r>
          </w:p>
        </w:tc>
        <w:tc>
          <w:tcPr>
            <w:tcW w:w="283" w:type="dxa"/>
            <w:vAlign w:val="center"/>
          </w:tcPr>
          <w:p w14:paraId="3098305A" w14:textId="77777777" w:rsidR="00640898" w:rsidRPr="00D35932" w:rsidRDefault="00640898" w:rsidP="00640898">
            <w:pPr>
              <w:pStyle w:val="Sinespaciado"/>
              <w:rPr>
                <w:rFonts w:asciiTheme="minorHAnsi" w:hAnsiTheme="minorHAnsi" w:cstheme="minorHAnsi"/>
                <w:b/>
                <w:snapToGrid w:val="0"/>
              </w:rPr>
            </w:pPr>
          </w:p>
        </w:tc>
        <w:tc>
          <w:tcPr>
            <w:tcW w:w="2126" w:type="dxa"/>
            <w:gridSpan w:val="2"/>
            <w:vAlign w:val="center"/>
          </w:tcPr>
          <w:p w14:paraId="5983B8F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Presencia de agua </w:t>
            </w:r>
          </w:p>
        </w:tc>
        <w:tc>
          <w:tcPr>
            <w:tcW w:w="2126" w:type="dxa"/>
            <w:gridSpan w:val="2"/>
            <w:vAlign w:val="center"/>
          </w:tcPr>
          <w:p w14:paraId="2D5BFEDA"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baja</w:t>
            </w:r>
          </w:p>
        </w:tc>
        <w:tc>
          <w:tcPr>
            <w:tcW w:w="2126" w:type="dxa"/>
            <w:gridSpan w:val="3"/>
            <w:vAlign w:val="center"/>
          </w:tcPr>
          <w:p w14:paraId="3D4CB53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  </w:t>
            </w: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media</w:t>
            </w:r>
          </w:p>
        </w:tc>
        <w:tc>
          <w:tcPr>
            <w:tcW w:w="1987" w:type="dxa"/>
            <w:vAlign w:val="center"/>
          </w:tcPr>
          <w:p w14:paraId="42D16F93"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  </w:t>
            </w: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alta</w:t>
            </w:r>
          </w:p>
        </w:tc>
      </w:tr>
      <w:tr w:rsidR="00D35932" w:rsidRPr="00D35932" w14:paraId="39DF5BCD" w14:textId="77777777" w:rsidTr="001C4E31">
        <w:trPr>
          <w:cantSplit/>
        </w:trPr>
        <w:tc>
          <w:tcPr>
            <w:tcW w:w="708" w:type="dxa"/>
            <w:vMerge/>
          </w:tcPr>
          <w:p w14:paraId="0BF80FC6"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4681DFBE" w14:textId="77777777" w:rsidR="00640898" w:rsidRPr="00D35932" w:rsidRDefault="00640898" w:rsidP="00640898">
            <w:pPr>
              <w:pStyle w:val="Sinespaciado"/>
              <w:rPr>
                <w:rFonts w:asciiTheme="minorHAnsi" w:hAnsiTheme="minorHAnsi" w:cstheme="minorHAnsi"/>
                <w:b/>
                <w:snapToGrid w:val="0"/>
              </w:rPr>
            </w:pPr>
          </w:p>
        </w:tc>
        <w:tc>
          <w:tcPr>
            <w:tcW w:w="6378" w:type="dxa"/>
            <w:gridSpan w:val="7"/>
            <w:vAlign w:val="center"/>
          </w:tcPr>
          <w:p w14:paraId="7F715A6E" w14:textId="77777777" w:rsidR="00640898" w:rsidRPr="00D35932" w:rsidRDefault="00640898" w:rsidP="00640898">
            <w:pPr>
              <w:pStyle w:val="Sinespaciado"/>
              <w:rPr>
                <w:rFonts w:asciiTheme="minorHAnsi" w:hAnsiTheme="minorHAnsi" w:cstheme="minorHAnsi"/>
                <w:snapToGrid w:val="0"/>
              </w:rPr>
            </w:pPr>
          </w:p>
        </w:tc>
        <w:tc>
          <w:tcPr>
            <w:tcW w:w="1987" w:type="dxa"/>
            <w:vAlign w:val="center"/>
          </w:tcPr>
          <w:p w14:paraId="3AA72912" w14:textId="77777777" w:rsidR="00640898" w:rsidRPr="00D35932" w:rsidRDefault="00640898" w:rsidP="00640898">
            <w:pPr>
              <w:pStyle w:val="Sinespaciado"/>
              <w:rPr>
                <w:rFonts w:asciiTheme="minorHAnsi" w:hAnsiTheme="minorHAnsi" w:cstheme="minorHAnsi"/>
                <w:snapToGrid w:val="0"/>
              </w:rPr>
            </w:pPr>
          </w:p>
        </w:tc>
      </w:tr>
      <w:tr w:rsidR="00D35932" w:rsidRPr="00D35932" w14:paraId="465DE2C0" w14:textId="77777777" w:rsidTr="001C4E31">
        <w:trPr>
          <w:cantSplit/>
        </w:trPr>
        <w:tc>
          <w:tcPr>
            <w:tcW w:w="708" w:type="dxa"/>
            <w:vMerge/>
          </w:tcPr>
          <w:p w14:paraId="48D18D28"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2A210E86" w14:textId="77777777" w:rsidR="00640898" w:rsidRPr="00D35932" w:rsidRDefault="00640898" w:rsidP="00640898">
            <w:pPr>
              <w:pStyle w:val="Sinespaciado"/>
              <w:rPr>
                <w:rFonts w:asciiTheme="minorHAnsi" w:hAnsiTheme="minorHAnsi" w:cstheme="minorHAnsi"/>
                <w:b/>
                <w:snapToGrid w:val="0"/>
              </w:rPr>
            </w:pPr>
          </w:p>
        </w:tc>
        <w:tc>
          <w:tcPr>
            <w:tcW w:w="6378" w:type="dxa"/>
            <w:gridSpan w:val="7"/>
            <w:vAlign w:val="center"/>
          </w:tcPr>
          <w:p w14:paraId="5137001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Coeficiente de permeabilidad del terreno</w:t>
            </w:r>
          </w:p>
        </w:tc>
        <w:tc>
          <w:tcPr>
            <w:tcW w:w="1987" w:type="dxa"/>
            <w:shd w:val="clear" w:color="auto" w:fill="C0C0C0"/>
            <w:vAlign w:val="center"/>
          </w:tcPr>
          <w:p w14:paraId="460B9B9E" w14:textId="20341D07" w:rsidR="00640898" w:rsidRPr="00D35932" w:rsidRDefault="00640898" w:rsidP="00640898">
            <w:pPr>
              <w:pStyle w:val="Sinespaciado"/>
              <w:rPr>
                <w:rFonts w:asciiTheme="minorHAnsi" w:hAnsiTheme="minorHAnsi" w:cstheme="minorHAnsi"/>
                <w:snapToGrid w:val="0"/>
                <w:lang w:val="en-GB"/>
              </w:rPr>
            </w:pPr>
            <w:r w:rsidRPr="00D35932">
              <w:rPr>
                <w:rFonts w:asciiTheme="minorHAnsi" w:hAnsiTheme="minorHAnsi" w:cstheme="minorHAnsi"/>
                <w:snapToGrid w:val="0"/>
                <w:lang w:val="en-GB"/>
              </w:rPr>
              <w:t>K</w:t>
            </w:r>
            <w:r w:rsidRPr="00D35932">
              <w:rPr>
                <w:rFonts w:asciiTheme="minorHAnsi" w:hAnsiTheme="minorHAnsi" w:cstheme="minorHAnsi"/>
                <w:snapToGrid w:val="0"/>
                <w:vertAlign w:val="subscript"/>
                <w:lang w:val="en-GB"/>
              </w:rPr>
              <w:t xml:space="preserve">S </w:t>
            </w:r>
            <w:r w:rsidRPr="00D35932">
              <w:rPr>
                <w:rFonts w:asciiTheme="minorHAnsi" w:hAnsiTheme="minorHAnsi" w:cstheme="minorHAnsi"/>
                <w:snapToGrid w:val="0"/>
                <w:lang w:val="en-GB"/>
              </w:rPr>
              <w:t xml:space="preserve">= </w:t>
            </w:r>
            <w:r w:rsidRPr="00D35932">
              <w:rPr>
                <w:rFonts w:asciiTheme="minorHAnsi" w:hAnsiTheme="minorHAnsi" w:cstheme="minorHAnsi"/>
                <w:lang w:val="en-GB"/>
              </w:rPr>
              <w:t>10</w:t>
            </w:r>
            <w:r w:rsidRPr="00D35932">
              <w:rPr>
                <w:rFonts w:asciiTheme="minorHAnsi" w:hAnsiTheme="minorHAnsi" w:cstheme="minorHAnsi"/>
                <w:vertAlign w:val="superscript"/>
                <w:lang w:val="en-GB"/>
              </w:rPr>
              <w:t>-5</w:t>
            </w:r>
            <w:r w:rsidRPr="00D35932">
              <w:rPr>
                <w:rFonts w:asciiTheme="minorHAnsi" w:hAnsiTheme="minorHAnsi" w:cstheme="minorHAnsi"/>
                <w:lang w:val="en-GB"/>
              </w:rPr>
              <w:t xml:space="preserve"> cm/s</w:t>
            </w:r>
            <w:r w:rsidRPr="00D35932">
              <w:rPr>
                <w:rFonts w:asciiTheme="minorHAnsi" w:hAnsiTheme="minorHAnsi" w:cstheme="minorHAnsi"/>
                <w:snapToGrid w:val="0"/>
                <w:lang w:val="en-GB"/>
              </w:rPr>
              <w:t xml:space="preserve">   (01)</w:t>
            </w:r>
          </w:p>
        </w:tc>
      </w:tr>
      <w:tr w:rsidR="00D35932" w:rsidRPr="00D35932" w14:paraId="40BBBCDA" w14:textId="77777777" w:rsidTr="001C4E31">
        <w:trPr>
          <w:cantSplit/>
        </w:trPr>
        <w:tc>
          <w:tcPr>
            <w:tcW w:w="708" w:type="dxa"/>
            <w:vMerge/>
          </w:tcPr>
          <w:p w14:paraId="1AD0BE3D" w14:textId="77777777" w:rsidR="00640898" w:rsidRPr="00D35932" w:rsidRDefault="00640898" w:rsidP="00640898">
            <w:pPr>
              <w:pStyle w:val="Sinespaciado"/>
              <w:rPr>
                <w:rFonts w:asciiTheme="minorHAnsi" w:hAnsiTheme="minorHAnsi" w:cstheme="minorHAnsi"/>
                <w:b/>
                <w:snapToGrid w:val="0"/>
                <w:lang w:val="en-GB"/>
              </w:rPr>
            </w:pPr>
          </w:p>
        </w:tc>
        <w:tc>
          <w:tcPr>
            <w:tcW w:w="283" w:type="dxa"/>
            <w:vAlign w:val="center"/>
          </w:tcPr>
          <w:p w14:paraId="551EDF82" w14:textId="77777777" w:rsidR="00640898" w:rsidRPr="00D35932" w:rsidRDefault="00640898" w:rsidP="00640898">
            <w:pPr>
              <w:pStyle w:val="Sinespaciado"/>
              <w:rPr>
                <w:rFonts w:asciiTheme="minorHAnsi" w:hAnsiTheme="minorHAnsi" w:cstheme="minorHAnsi"/>
                <w:b/>
                <w:snapToGrid w:val="0"/>
                <w:lang w:val="en-GB"/>
              </w:rPr>
            </w:pPr>
          </w:p>
        </w:tc>
        <w:tc>
          <w:tcPr>
            <w:tcW w:w="6378" w:type="dxa"/>
            <w:gridSpan w:val="7"/>
            <w:vAlign w:val="center"/>
          </w:tcPr>
          <w:p w14:paraId="1C7164A8" w14:textId="77777777" w:rsidR="00640898" w:rsidRPr="00D35932" w:rsidRDefault="00640898" w:rsidP="00640898">
            <w:pPr>
              <w:pStyle w:val="Sinespaciado"/>
              <w:rPr>
                <w:rFonts w:asciiTheme="minorHAnsi" w:hAnsiTheme="minorHAnsi" w:cstheme="minorHAnsi"/>
                <w:snapToGrid w:val="0"/>
                <w:lang w:val="en-GB"/>
              </w:rPr>
            </w:pPr>
          </w:p>
        </w:tc>
        <w:tc>
          <w:tcPr>
            <w:tcW w:w="1987" w:type="dxa"/>
            <w:vAlign w:val="center"/>
          </w:tcPr>
          <w:p w14:paraId="452F401F" w14:textId="77777777" w:rsidR="00640898" w:rsidRPr="00D35932" w:rsidRDefault="00640898" w:rsidP="00640898">
            <w:pPr>
              <w:pStyle w:val="Sinespaciado"/>
              <w:rPr>
                <w:rFonts w:asciiTheme="minorHAnsi" w:hAnsiTheme="minorHAnsi" w:cstheme="minorHAnsi"/>
                <w:snapToGrid w:val="0"/>
                <w:lang w:val="en-GB"/>
              </w:rPr>
            </w:pPr>
          </w:p>
        </w:tc>
      </w:tr>
      <w:tr w:rsidR="00D35932" w:rsidRPr="00D35932" w14:paraId="1B7C6AA5" w14:textId="77777777" w:rsidTr="001C4E31">
        <w:trPr>
          <w:cantSplit/>
        </w:trPr>
        <w:tc>
          <w:tcPr>
            <w:tcW w:w="708" w:type="dxa"/>
            <w:vMerge/>
          </w:tcPr>
          <w:p w14:paraId="7D48DDFE" w14:textId="77777777" w:rsidR="00640898" w:rsidRPr="00D35932" w:rsidRDefault="00640898" w:rsidP="00640898">
            <w:pPr>
              <w:pStyle w:val="Sinespaciado"/>
              <w:rPr>
                <w:rFonts w:asciiTheme="minorHAnsi" w:hAnsiTheme="minorHAnsi" w:cstheme="minorHAnsi"/>
                <w:b/>
                <w:snapToGrid w:val="0"/>
                <w:lang w:val="en-GB"/>
              </w:rPr>
            </w:pPr>
          </w:p>
        </w:tc>
        <w:tc>
          <w:tcPr>
            <w:tcW w:w="283" w:type="dxa"/>
            <w:vAlign w:val="center"/>
          </w:tcPr>
          <w:p w14:paraId="6F796191" w14:textId="77777777" w:rsidR="00640898" w:rsidRPr="00D35932" w:rsidRDefault="00640898" w:rsidP="00640898">
            <w:pPr>
              <w:pStyle w:val="Sinespaciado"/>
              <w:rPr>
                <w:rFonts w:asciiTheme="minorHAnsi" w:hAnsiTheme="minorHAnsi" w:cstheme="minorHAnsi"/>
                <w:b/>
                <w:snapToGrid w:val="0"/>
                <w:lang w:val="en-GB"/>
              </w:rPr>
            </w:pPr>
          </w:p>
        </w:tc>
        <w:tc>
          <w:tcPr>
            <w:tcW w:w="6378" w:type="dxa"/>
            <w:gridSpan w:val="7"/>
            <w:vAlign w:val="center"/>
          </w:tcPr>
          <w:p w14:paraId="1EA0E11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t>Grado de impermeabilidad</w:t>
            </w:r>
          </w:p>
        </w:tc>
        <w:tc>
          <w:tcPr>
            <w:tcW w:w="1987" w:type="dxa"/>
            <w:shd w:val="clear" w:color="auto" w:fill="C0C0C0"/>
            <w:vAlign w:val="center"/>
          </w:tcPr>
          <w:p w14:paraId="1CE86BCD"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4               (02)</w:t>
            </w:r>
          </w:p>
        </w:tc>
      </w:tr>
      <w:tr w:rsidR="00D35932" w:rsidRPr="00D35932" w14:paraId="5B9A5964" w14:textId="77777777" w:rsidTr="001C4E31">
        <w:trPr>
          <w:cantSplit/>
        </w:trPr>
        <w:tc>
          <w:tcPr>
            <w:tcW w:w="708" w:type="dxa"/>
            <w:vMerge/>
          </w:tcPr>
          <w:p w14:paraId="0F14073F"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0E66C46C" w14:textId="77777777" w:rsidR="00640898" w:rsidRPr="00D35932" w:rsidRDefault="00640898" w:rsidP="00640898">
            <w:pPr>
              <w:pStyle w:val="Sinespaciado"/>
              <w:rPr>
                <w:rFonts w:asciiTheme="minorHAnsi" w:hAnsiTheme="minorHAnsi" w:cstheme="minorHAnsi"/>
                <w:b/>
                <w:snapToGrid w:val="0"/>
              </w:rPr>
            </w:pPr>
          </w:p>
        </w:tc>
        <w:tc>
          <w:tcPr>
            <w:tcW w:w="6378" w:type="dxa"/>
            <w:gridSpan w:val="7"/>
            <w:vAlign w:val="center"/>
          </w:tcPr>
          <w:p w14:paraId="178A101F" w14:textId="77777777" w:rsidR="00640898" w:rsidRPr="00D35932" w:rsidRDefault="00640898" w:rsidP="00640898">
            <w:pPr>
              <w:pStyle w:val="Sinespaciado"/>
              <w:rPr>
                <w:rFonts w:asciiTheme="minorHAnsi" w:hAnsiTheme="minorHAnsi" w:cstheme="minorHAnsi"/>
                <w:snapToGrid w:val="0"/>
              </w:rPr>
            </w:pPr>
          </w:p>
        </w:tc>
        <w:tc>
          <w:tcPr>
            <w:tcW w:w="1987" w:type="dxa"/>
            <w:vAlign w:val="center"/>
          </w:tcPr>
          <w:p w14:paraId="2699212C"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18E2C31B" w14:textId="77777777" w:rsidTr="001C4E31">
        <w:trPr>
          <w:cantSplit/>
        </w:trPr>
        <w:tc>
          <w:tcPr>
            <w:tcW w:w="708" w:type="dxa"/>
            <w:vMerge/>
          </w:tcPr>
          <w:p w14:paraId="4B644B50"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61AA0ACF" w14:textId="77777777" w:rsidR="00640898" w:rsidRPr="00D35932" w:rsidRDefault="00640898" w:rsidP="00640898">
            <w:pPr>
              <w:pStyle w:val="Sinespaciado"/>
              <w:rPr>
                <w:rFonts w:asciiTheme="minorHAnsi" w:hAnsiTheme="minorHAnsi" w:cstheme="minorHAnsi"/>
                <w:b/>
                <w:snapToGrid w:val="0"/>
              </w:rPr>
            </w:pPr>
          </w:p>
        </w:tc>
        <w:tc>
          <w:tcPr>
            <w:tcW w:w="6378" w:type="dxa"/>
            <w:gridSpan w:val="7"/>
            <w:vAlign w:val="center"/>
          </w:tcPr>
          <w:p w14:paraId="536DA3BB" w14:textId="77777777" w:rsidR="00640898" w:rsidRPr="00D35932" w:rsidRDefault="00640898" w:rsidP="00640898">
            <w:pPr>
              <w:pStyle w:val="Sinespaciado"/>
              <w:rPr>
                <w:rFonts w:asciiTheme="minorHAnsi" w:hAnsiTheme="minorHAnsi" w:cstheme="minorHAnsi"/>
                <w:snapToGrid w:val="0"/>
              </w:rPr>
            </w:pPr>
          </w:p>
        </w:tc>
        <w:tc>
          <w:tcPr>
            <w:tcW w:w="1987" w:type="dxa"/>
            <w:vAlign w:val="center"/>
          </w:tcPr>
          <w:p w14:paraId="302F126E"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56A916AC" w14:textId="77777777" w:rsidTr="001C4E31">
        <w:trPr>
          <w:cantSplit/>
        </w:trPr>
        <w:tc>
          <w:tcPr>
            <w:tcW w:w="708" w:type="dxa"/>
            <w:vMerge/>
          </w:tcPr>
          <w:p w14:paraId="4E639EAD"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5ECB31B5" w14:textId="77777777" w:rsidR="00640898" w:rsidRPr="00D35932" w:rsidRDefault="00640898" w:rsidP="00640898">
            <w:pPr>
              <w:pStyle w:val="Sinespaciado"/>
              <w:rPr>
                <w:rFonts w:asciiTheme="minorHAnsi" w:hAnsiTheme="minorHAnsi" w:cstheme="minorHAnsi"/>
                <w:b/>
                <w:snapToGrid w:val="0"/>
              </w:rPr>
            </w:pPr>
          </w:p>
        </w:tc>
        <w:tc>
          <w:tcPr>
            <w:tcW w:w="2551" w:type="dxa"/>
            <w:gridSpan w:val="3"/>
            <w:vAlign w:val="center"/>
          </w:tcPr>
          <w:p w14:paraId="343EC4F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t>tipo de muro</w:t>
            </w:r>
          </w:p>
        </w:tc>
        <w:tc>
          <w:tcPr>
            <w:tcW w:w="1912" w:type="dxa"/>
            <w:gridSpan w:val="3"/>
            <w:vAlign w:val="center"/>
          </w:tcPr>
          <w:p w14:paraId="671649B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7"/>
                  <w:enabled/>
                  <w:calcOnExit w:val="0"/>
                  <w:checkBox>
                    <w:sizeAuto/>
                    <w:default w:val="1"/>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de gravedad</w:t>
            </w:r>
          </w:p>
        </w:tc>
        <w:tc>
          <w:tcPr>
            <w:tcW w:w="1915" w:type="dxa"/>
            <w:vAlign w:val="center"/>
          </w:tcPr>
          <w:p w14:paraId="5D17989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flexorresistente</w:t>
            </w:r>
          </w:p>
        </w:tc>
        <w:tc>
          <w:tcPr>
            <w:tcW w:w="1987" w:type="dxa"/>
            <w:vAlign w:val="center"/>
          </w:tcPr>
          <w:p w14:paraId="6D46F81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pantalla</w:t>
            </w:r>
          </w:p>
        </w:tc>
      </w:tr>
      <w:tr w:rsidR="00D35932" w:rsidRPr="00D35932" w14:paraId="0DD410AD" w14:textId="77777777" w:rsidTr="001C4E31">
        <w:trPr>
          <w:cantSplit/>
          <w:trHeight w:hRule="exact" w:val="85"/>
        </w:trPr>
        <w:tc>
          <w:tcPr>
            <w:tcW w:w="708" w:type="dxa"/>
            <w:vMerge/>
          </w:tcPr>
          <w:p w14:paraId="2FD7AFDC"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00824991" w14:textId="77777777" w:rsidR="00640898" w:rsidRPr="00D35932" w:rsidRDefault="00640898" w:rsidP="00640898">
            <w:pPr>
              <w:pStyle w:val="Sinespaciado"/>
              <w:rPr>
                <w:rFonts w:asciiTheme="minorHAnsi" w:hAnsiTheme="minorHAnsi" w:cstheme="minorHAnsi"/>
                <w:b/>
                <w:snapToGrid w:val="0"/>
              </w:rPr>
            </w:pPr>
          </w:p>
        </w:tc>
        <w:tc>
          <w:tcPr>
            <w:tcW w:w="2551" w:type="dxa"/>
            <w:gridSpan w:val="3"/>
            <w:vAlign w:val="center"/>
          </w:tcPr>
          <w:p w14:paraId="214CED76" w14:textId="77777777" w:rsidR="00640898" w:rsidRPr="00D35932" w:rsidRDefault="00640898" w:rsidP="00640898">
            <w:pPr>
              <w:pStyle w:val="Sinespaciado"/>
              <w:rPr>
                <w:rFonts w:asciiTheme="minorHAnsi" w:hAnsiTheme="minorHAnsi" w:cstheme="minorHAnsi"/>
                <w:b/>
                <w:snapToGrid w:val="0"/>
              </w:rPr>
            </w:pPr>
          </w:p>
        </w:tc>
        <w:tc>
          <w:tcPr>
            <w:tcW w:w="1912" w:type="dxa"/>
            <w:gridSpan w:val="3"/>
            <w:vAlign w:val="center"/>
          </w:tcPr>
          <w:p w14:paraId="1F3E7AAC" w14:textId="77777777" w:rsidR="00640898" w:rsidRPr="00D35932" w:rsidRDefault="00640898" w:rsidP="00640898">
            <w:pPr>
              <w:pStyle w:val="Sinespaciado"/>
              <w:rPr>
                <w:rFonts w:asciiTheme="minorHAnsi" w:hAnsiTheme="minorHAnsi" w:cstheme="minorHAnsi"/>
                <w:b/>
                <w:snapToGrid w:val="0"/>
              </w:rPr>
            </w:pPr>
          </w:p>
        </w:tc>
        <w:tc>
          <w:tcPr>
            <w:tcW w:w="1915" w:type="dxa"/>
            <w:vAlign w:val="center"/>
          </w:tcPr>
          <w:p w14:paraId="3AF4DD4F" w14:textId="77777777" w:rsidR="00640898" w:rsidRPr="00D35932" w:rsidRDefault="00640898" w:rsidP="00640898">
            <w:pPr>
              <w:pStyle w:val="Sinespaciado"/>
              <w:rPr>
                <w:rFonts w:asciiTheme="minorHAnsi" w:hAnsiTheme="minorHAnsi" w:cstheme="minorHAnsi"/>
                <w:b/>
                <w:snapToGrid w:val="0"/>
              </w:rPr>
            </w:pPr>
          </w:p>
        </w:tc>
        <w:tc>
          <w:tcPr>
            <w:tcW w:w="1987" w:type="dxa"/>
            <w:vAlign w:val="center"/>
          </w:tcPr>
          <w:p w14:paraId="5EDAE019"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1A8D8D64" w14:textId="77777777" w:rsidTr="001C4E31">
        <w:trPr>
          <w:cantSplit/>
        </w:trPr>
        <w:tc>
          <w:tcPr>
            <w:tcW w:w="708" w:type="dxa"/>
            <w:vMerge/>
          </w:tcPr>
          <w:p w14:paraId="1B907E6A"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114E5984" w14:textId="77777777" w:rsidR="00640898" w:rsidRPr="00D35932" w:rsidRDefault="00640898" w:rsidP="00640898">
            <w:pPr>
              <w:pStyle w:val="Sinespaciado"/>
              <w:rPr>
                <w:rFonts w:asciiTheme="minorHAnsi" w:hAnsiTheme="minorHAnsi" w:cstheme="minorHAnsi"/>
                <w:b/>
                <w:snapToGrid w:val="0"/>
              </w:rPr>
            </w:pPr>
          </w:p>
        </w:tc>
        <w:tc>
          <w:tcPr>
            <w:tcW w:w="2551" w:type="dxa"/>
            <w:gridSpan w:val="3"/>
            <w:vAlign w:val="center"/>
          </w:tcPr>
          <w:p w14:paraId="05CCC87E"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t>Tipo de suelo</w:t>
            </w:r>
          </w:p>
        </w:tc>
        <w:tc>
          <w:tcPr>
            <w:tcW w:w="1912" w:type="dxa"/>
            <w:gridSpan w:val="3"/>
            <w:vAlign w:val="center"/>
          </w:tcPr>
          <w:p w14:paraId="1C342B58"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suelo elevado (03)</w:t>
            </w:r>
          </w:p>
        </w:tc>
        <w:tc>
          <w:tcPr>
            <w:tcW w:w="1915" w:type="dxa"/>
            <w:vAlign w:val="center"/>
          </w:tcPr>
          <w:p w14:paraId="186F90D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7"/>
                  <w:enabled/>
                  <w:calcOnExit w:val="0"/>
                  <w:checkBox>
                    <w:sizeAuto/>
                    <w:default w:val="0"/>
                  </w:checkBox>
                </w:ffData>
              </w:fldChar>
            </w:r>
            <w:bookmarkStart w:id="3" w:name="Casilla67"/>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bookmarkEnd w:id="3"/>
            <w:r w:rsidRPr="00D35932">
              <w:rPr>
                <w:rFonts w:asciiTheme="minorHAnsi" w:hAnsiTheme="minorHAnsi" w:cstheme="minorHAnsi"/>
                <w:b/>
                <w:snapToGrid w:val="0"/>
              </w:rPr>
              <w:t xml:space="preserve">  </w:t>
            </w:r>
            <w:r w:rsidRPr="00D35932">
              <w:rPr>
                <w:rFonts w:asciiTheme="minorHAnsi" w:hAnsiTheme="minorHAnsi" w:cstheme="minorHAnsi"/>
                <w:snapToGrid w:val="0"/>
              </w:rPr>
              <w:t>solera (04)</w:t>
            </w:r>
          </w:p>
        </w:tc>
        <w:tc>
          <w:tcPr>
            <w:tcW w:w="1987" w:type="dxa"/>
            <w:vAlign w:val="center"/>
          </w:tcPr>
          <w:p w14:paraId="0B140842"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placa (05)</w:t>
            </w:r>
          </w:p>
        </w:tc>
      </w:tr>
      <w:tr w:rsidR="00D35932" w:rsidRPr="00D35932" w14:paraId="0944119F" w14:textId="77777777" w:rsidTr="001C4E31">
        <w:trPr>
          <w:cantSplit/>
          <w:trHeight w:hRule="exact" w:val="85"/>
        </w:trPr>
        <w:tc>
          <w:tcPr>
            <w:tcW w:w="708" w:type="dxa"/>
            <w:vMerge/>
          </w:tcPr>
          <w:p w14:paraId="4375FEC2"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20BB329E" w14:textId="77777777" w:rsidR="00640898" w:rsidRPr="00D35932" w:rsidRDefault="00640898" w:rsidP="00640898">
            <w:pPr>
              <w:pStyle w:val="Sinespaciado"/>
              <w:rPr>
                <w:rFonts w:asciiTheme="minorHAnsi" w:hAnsiTheme="minorHAnsi" w:cstheme="minorHAnsi"/>
                <w:b/>
                <w:snapToGrid w:val="0"/>
              </w:rPr>
            </w:pPr>
          </w:p>
        </w:tc>
        <w:tc>
          <w:tcPr>
            <w:tcW w:w="2551" w:type="dxa"/>
            <w:gridSpan w:val="3"/>
            <w:vAlign w:val="center"/>
          </w:tcPr>
          <w:p w14:paraId="48919E95" w14:textId="77777777" w:rsidR="00640898" w:rsidRPr="00D35932" w:rsidRDefault="00640898" w:rsidP="00640898">
            <w:pPr>
              <w:pStyle w:val="Sinespaciado"/>
              <w:rPr>
                <w:rFonts w:asciiTheme="minorHAnsi" w:hAnsiTheme="minorHAnsi" w:cstheme="minorHAnsi"/>
                <w:b/>
                <w:snapToGrid w:val="0"/>
              </w:rPr>
            </w:pPr>
          </w:p>
        </w:tc>
        <w:tc>
          <w:tcPr>
            <w:tcW w:w="1912" w:type="dxa"/>
            <w:gridSpan w:val="3"/>
            <w:vAlign w:val="center"/>
          </w:tcPr>
          <w:p w14:paraId="157D8309" w14:textId="77777777" w:rsidR="00640898" w:rsidRPr="00D35932" w:rsidRDefault="00640898" w:rsidP="00640898">
            <w:pPr>
              <w:pStyle w:val="Sinespaciado"/>
              <w:rPr>
                <w:rFonts w:asciiTheme="minorHAnsi" w:hAnsiTheme="minorHAnsi" w:cstheme="minorHAnsi"/>
                <w:b/>
                <w:snapToGrid w:val="0"/>
              </w:rPr>
            </w:pPr>
          </w:p>
        </w:tc>
        <w:tc>
          <w:tcPr>
            <w:tcW w:w="1915" w:type="dxa"/>
            <w:vAlign w:val="center"/>
          </w:tcPr>
          <w:p w14:paraId="0B18BFFF" w14:textId="77777777" w:rsidR="00640898" w:rsidRPr="00D35932" w:rsidRDefault="00640898" w:rsidP="00640898">
            <w:pPr>
              <w:pStyle w:val="Sinespaciado"/>
              <w:rPr>
                <w:rFonts w:asciiTheme="minorHAnsi" w:hAnsiTheme="minorHAnsi" w:cstheme="minorHAnsi"/>
                <w:b/>
                <w:snapToGrid w:val="0"/>
              </w:rPr>
            </w:pPr>
          </w:p>
        </w:tc>
        <w:tc>
          <w:tcPr>
            <w:tcW w:w="1987" w:type="dxa"/>
            <w:vAlign w:val="center"/>
          </w:tcPr>
          <w:p w14:paraId="4F8A574D"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6884D02A" w14:textId="77777777" w:rsidTr="001C4E31">
        <w:trPr>
          <w:cantSplit/>
        </w:trPr>
        <w:tc>
          <w:tcPr>
            <w:tcW w:w="708" w:type="dxa"/>
            <w:vMerge/>
          </w:tcPr>
          <w:p w14:paraId="1364C2C7"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1B9100BF" w14:textId="77777777" w:rsidR="00640898" w:rsidRPr="00D35932" w:rsidRDefault="00640898" w:rsidP="00640898">
            <w:pPr>
              <w:pStyle w:val="Sinespaciado"/>
              <w:rPr>
                <w:rFonts w:asciiTheme="minorHAnsi" w:hAnsiTheme="minorHAnsi" w:cstheme="minorHAnsi"/>
                <w:snapToGrid w:val="0"/>
              </w:rPr>
            </w:pPr>
          </w:p>
        </w:tc>
        <w:tc>
          <w:tcPr>
            <w:tcW w:w="2551" w:type="dxa"/>
            <w:gridSpan w:val="3"/>
            <w:vAlign w:val="center"/>
          </w:tcPr>
          <w:p w14:paraId="24D6588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Tipo de intervención en el terreno</w:t>
            </w:r>
          </w:p>
        </w:tc>
        <w:tc>
          <w:tcPr>
            <w:tcW w:w="1912" w:type="dxa"/>
            <w:gridSpan w:val="3"/>
            <w:vAlign w:val="center"/>
          </w:tcPr>
          <w:p w14:paraId="4E103021"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6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sub-base (06)</w:t>
            </w:r>
          </w:p>
        </w:tc>
        <w:tc>
          <w:tcPr>
            <w:tcW w:w="1915" w:type="dxa"/>
            <w:vAlign w:val="center"/>
          </w:tcPr>
          <w:p w14:paraId="5E13351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70"/>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snapToGrid w:val="0"/>
              </w:rPr>
              <w:t xml:space="preserve"> inyecciones (07)</w:t>
            </w:r>
          </w:p>
        </w:tc>
        <w:tc>
          <w:tcPr>
            <w:tcW w:w="1987" w:type="dxa"/>
            <w:vAlign w:val="center"/>
          </w:tcPr>
          <w:p w14:paraId="21E85154"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sin intervención</w:t>
            </w:r>
          </w:p>
        </w:tc>
      </w:tr>
      <w:tr w:rsidR="00D35932" w:rsidRPr="00D35932" w14:paraId="12DE887C" w14:textId="77777777" w:rsidTr="001C4E31">
        <w:trPr>
          <w:cantSplit/>
          <w:trHeight w:hRule="exact" w:val="85"/>
        </w:trPr>
        <w:tc>
          <w:tcPr>
            <w:tcW w:w="708" w:type="dxa"/>
            <w:vMerge/>
          </w:tcPr>
          <w:p w14:paraId="4A32D47E"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1B0EBB92" w14:textId="77777777" w:rsidR="00640898" w:rsidRPr="00D35932" w:rsidRDefault="00640898" w:rsidP="00640898">
            <w:pPr>
              <w:pStyle w:val="Sinespaciado"/>
              <w:rPr>
                <w:rFonts w:asciiTheme="minorHAnsi" w:hAnsiTheme="minorHAnsi" w:cstheme="minorHAnsi"/>
                <w:b/>
                <w:snapToGrid w:val="0"/>
              </w:rPr>
            </w:pPr>
          </w:p>
        </w:tc>
        <w:tc>
          <w:tcPr>
            <w:tcW w:w="2551" w:type="dxa"/>
            <w:gridSpan w:val="3"/>
            <w:vAlign w:val="center"/>
          </w:tcPr>
          <w:p w14:paraId="1F3E82B1" w14:textId="77777777" w:rsidR="00640898" w:rsidRPr="00D35932" w:rsidRDefault="00640898" w:rsidP="00640898">
            <w:pPr>
              <w:pStyle w:val="Sinespaciado"/>
              <w:rPr>
                <w:rFonts w:asciiTheme="minorHAnsi" w:hAnsiTheme="minorHAnsi" w:cstheme="minorHAnsi"/>
                <w:b/>
                <w:snapToGrid w:val="0"/>
              </w:rPr>
            </w:pPr>
          </w:p>
        </w:tc>
        <w:tc>
          <w:tcPr>
            <w:tcW w:w="1912" w:type="dxa"/>
            <w:gridSpan w:val="3"/>
            <w:vAlign w:val="center"/>
          </w:tcPr>
          <w:p w14:paraId="3C28920C" w14:textId="77777777" w:rsidR="00640898" w:rsidRPr="00D35932" w:rsidRDefault="00640898" w:rsidP="00640898">
            <w:pPr>
              <w:pStyle w:val="Sinespaciado"/>
              <w:rPr>
                <w:rFonts w:asciiTheme="minorHAnsi" w:hAnsiTheme="minorHAnsi" w:cstheme="minorHAnsi"/>
                <w:b/>
                <w:snapToGrid w:val="0"/>
              </w:rPr>
            </w:pPr>
          </w:p>
        </w:tc>
        <w:tc>
          <w:tcPr>
            <w:tcW w:w="1915" w:type="dxa"/>
            <w:vAlign w:val="center"/>
          </w:tcPr>
          <w:p w14:paraId="7B77B6B7" w14:textId="77777777" w:rsidR="00640898" w:rsidRPr="00D35932" w:rsidRDefault="00640898" w:rsidP="00640898">
            <w:pPr>
              <w:pStyle w:val="Sinespaciado"/>
              <w:rPr>
                <w:rFonts w:asciiTheme="minorHAnsi" w:hAnsiTheme="minorHAnsi" w:cstheme="minorHAnsi"/>
                <w:b/>
                <w:snapToGrid w:val="0"/>
              </w:rPr>
            </w:pPr>
          </w:p>
        </w:tc>
        <w:tc>
          <w:tcPr>
            <w:tcW w:w="1987" w:type="dxa"/>
            <w:vAlign w:val="center"/>
          </w:tcPr>
          <w:p w14:paraId="3AA97AF3"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67A1CFB2" w14:textId="77777777" w:rsidTr="001C4E31">
        <w:trPr>
          <w:cantSplit/>
        </w:trPr>
        <w:tc>
          <w:tcPr>
            <w:tcW w:w="708" w:type="dxa"/>
            <w:vMerge/>
          </w:tcPr>
          <w:p w14:paraId="7E26A61B"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2BBF4854" w14:textId="77777777" w:rsidR="00640898" w:rsidRPr="00D35932" w:rsidRDefault="00640898" w:rsidP="00640898">
            <w:pPr>
              <w:pStyle w:val="Sinespaciado"/>
              <w:rPr>
                <w:rFonts w:asciiTheme="minorHAnsi" w:hAnsiTheme="minorHAnsi" w:cstheme="minorHAnsi"/>
                <w:b/>
                <w:snapToGrid w:val="0"/>
              </w:rPr>
            </w:pPr>
          </w:p>
        </w:tc>
        <w:tc>
          <w:tcPr>
            <w:tcW w:w="4396" w:type="dxa"/>
            <w:gridSpan w:val="5"/>
            <w:vAlign w:val="center"/>
          </w:tcPr>
          <w:p w14:paraId="6446955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b/>
                <w:snapToGrid w:val="0"/>
              </w:rPr>
              <w:t>Condiciones de las soluciones constructivas</w:t>
            </w:r>
          </w:p>
        </w:tc>
        <w:tc>
          <w:tcPr>
            <w:tcW w:w="3969" w:type="dxa"/>
            <w:gridSpan w:val="3"/>
            <w:shd w:val="clear" w:color="auto" w:fill="C0C0C0"/>
            <w:vAlign w:val="center"/>
          </w:tcPr>
          <w:p w14:paraId="02DCB1E8" w14:textId="77777777" w:rsidR="00640898" w:rsidRPr="00D35932" w:rsidRDefault="00640898" w:rsidP="00640898">
            <w:pPr>
              <w:pStyle w:val="Sinespaciado"/>
              <w:rPr>
                <w:rFonts w:asciiTheme="minorHAnsi" w:hAnsiTheme="minorHAnsi" w:cstheme="minorHAnsi"/>
                <w:snapToGrid w:val="0"/>
                <w:lang w:val="en-GB"/>
              </w:rPr>
            </w:pPr>
            <w:r w:rsidRPr="00D35932">
              <w:rPr>
                <w:rFonts w:asciiTheme="minorHAnsi" w:hAnsiTheme="minorHAnsi" w:cstheme="minorHAnsi"/>
                <w:snapToGrid w:val="0"/>
              </w:rPr>
              <w:t xml:space="preserve"> </w:t>
            </w:r>
            <w:r w:rsidRPr="00D35932">
              <w:rPr>
                <w:rFonts w:asciiTheme="minorHAnsi" w:hAnsiTheme="minorHAnsi" w:cstheme="minorHAnsi"/>
                <w:lang w:val="en-GB"/>
              </w:rPr>
              <w:t>C1+C2+C3+D1+D2+D3+D4+I1+I2+P1+P2+S1+S2+S3</w:t>
            </w:r>
            <w:r w:rsidRPr="00D35932">
              <w:rPr>
                <w:rFonts w:asciiTheme="minorHAnsi" w:hAnsiTheme="minorHAnsi" w:cstheme="minorHAnsi"/>
                <w:snapToGrid w:val="0"/>
                <w:lang w:val="en-GB"/>
              </w:rPr>
              <w:t xml:space="preserve"> (08)</w:t>
            </w:r>
          </w:p>
        </w:tc>
      </w:tr>
      <w:tr w:rsidR="00D35932" w:rsidRPr="00D35932" w14:paraId="574FEB32" w14:textId="77777777" w:rsidTr="001C4E31">
        <w:trPr>
          <w:cantSplit/>
        </w:trPr>
        <w:tc>
          <w:tcPr>
            <w:tcW w:w="708" w:type="dxa"/>
            <w:vMerge/>
          </w:tcPr>
          <w:p w14:paraId="45A9C545" w14:textId="77777777" w:rsidR="00640898" w:rsidRPr="00D35932" w:rsidRDefault="00640898" w:rsidP="00640898">
            <w:pPr>
              <w:pStyle w:val="Sinespaciado"/>
              <w:rPr>
                <w:rFonts w:asciiTheme="minorHAnsi" w:hAnsiTheme="minorHAnsi" w:cstheme="minorHAnsi"/>
                <w:b/>
                <w:snapToGrid w:val="0"/>
                <w:lang w:val="en-GB"/>
              </w:rPr>
            </w:pPr>
          </w:p>
        </w:tc>
        <w:tc>
          <w:tcPr>
            <w:tcW w:w="283" w:type="dxa"/>
            <w:vAlign w:val="center"/>
          </w:tcPr>
          <w:p w14:paraId="1D01BE3D" w14:textId="77777777" w:rsidR="00640898" w:rsidRPr="00D35932" w:rsidRDefault="00640898" w:rsidP="00640898">
            <w:pPr>
              <w:pStyle w:val="Sinespaciado"/>
              <w:rPr>
                <w:rFonts w:asciiTheme="minorHAnsi" w:hAnsiTheme="minorHAnsi" w:cstheme="minorHAnsi"/>
                <w:b/>
                <w:snapToGrid w:val="0"/>
                <w:lang w:val="en-GB"/>
              </w:rPr>
            </w:pPr>
          </w:p>
        </w:tc>
        <w:tc>
          <w:tcPr>
            <w:tcW w:w="6378" w:type="dxa"/>
            <w:gridSpan w:val="7"/>
            <w:vAlign w:val="center"/>
          </w:tcPr>
          <w:p w14:paraId="66EBD94A" w14:textId="77777777" w:rsidR="00640898" w:rsidRPr="00D35932" w:rsidRDefault="00640898" w:rsidP="00640898">
            <w:pPr>
              <w:pStyle w:val="Sinespaciado"/>
              <w:rPr>
                <w:rFonts w:asciiTheme="minorHAnsi" w:hAnsiTheme="minorHAnsi" w:cstheme="minorHAnsi"/>
                <w:snapToGrid w:val="0"/>
                <w:lang w:val="en-US"/>
              </w:rPr>
            </w:pPr>
          </w:p>
        </w:tc>
        <w:tc>
          <w:tcPr>
            <w:tcW w:w="1987" w:type="dxa"/>
            <w:vAlign w:val="center"/>
          </w:tcPr>
          <w:p w14:paraId="00FBCF64" w14:textId="77777777" w:rsidR="00640898" w:rsidRPr="00D35932" w:rsidRDefault="00640898" w:rsidP="00640898">
            <w:pPr>
              <w:pStyle w:val="Sinespaciado"/>
              <w:rPr>
                <w:rFonts w:asciiTheme="minorHAnsi" w:hAnsiTheme="minorHAnsi" w:cstheme="minorHAnsi"/>
                <w:b/>
                <w:snapToGrid w:val="0"/>
                <w:lang w:val="en-GB"/>
              </w:rPr>
            </w:pPr>
          </w:p>
        </w:tc>
      </w:tr>
      <w:tr w:rsidR="00D35932" w:rsidRPr="00D35932" w14:paraId="67225731" w14:textId="77777777" w:rsidTr="001C4E31">
        <w:trPr>
          <w:cantSplit/>
        </w:trPr>
        <w:tc>
          <w:tcPr>
            <w:tcW w:w="708" w:type="dxa"/>
            <w:vMerge/>
          </w:tcPr>
          <w:p w14:paraId="2FFEBC07" w14:textId="77777777" w:rsidR="00640898" w:rsidRPr="00D35932" w:rsidRDefault="00640898" w:rsidP="00640898">
            <w:pPr>
              <w:pStyle w:val="Sinespaciado"/>
              <w:rPr>
                <w:rFonts w:asciiTheme="minorHAnsi" w:hAnsiTheme="minorHAnsi" w:cstheme="minorHAnsi"/>
                <w:b/>
                <w:snapToGrid w:val="0"/>
                <w:lang w:val="en-GB"/>
              </w:rPr>
            </w:pPr>
          </w:p>
        </w:tc>
        <w:tc>
          <w:tcPr>
            <w:tcW w:w="283" w:type="dxa"/>
            <w:vAlign w:val="center"/>
          </w:tcPr>
          <w:p w14:paraId="5A8015D5" w14:textId="77777777" w:rsidR="00640898" w:rsidRPr="00D35932" w:rsidRDefault="00640898" w:rsidP="00640898">
            <w:pPr>
              <w:pStyle w:val="Sinespaciado"/>
              <w:rPr>
                <w:rFonts w:asciiTheme="minorHAnsi" w:hAnsiTheme="minorHAnsi" w:cstheme="minorHAnsi"/>
                <w:b/>
                <w:snapToGrid w:val="0"/>
                <w:lang w:val="en-GB"/>
              </w:rPr>
            </w:pPr>
          </w:p>
        </w:tc>
        <w:tc>
          <w:tcPr>
            <w:tcW w:w="635" w:type="dxa"/>
          </w:tcPr>
          <w:p w14:paraId="7ED27C8B"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(01)</w:t>
            </w:r>
          </w:p>
        </w:tc>
        <w:tc>
          <w:tcPr>
            <w:tcW w:w="5743" w:type="dxa"/>
            <w:gridSpan w:val="6"/>
          </w:tcPr>
          <w:p w14:paraId="6C00DD79"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del informe geotécnico</w:t>
            </w:r>
          </w:p>
        </w:tc>
        <w:tc>
          <w:tcPr>
            <w:tcW w:w="1987" w:type="dxa"/>
          </w:tcPr>
          <w:p w14:paraId="783D6A42"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333EE7AC" w14:textId="77777777" w:rsidTr="001C4E31">
        <w:trPr>
          <w:cantSplit/>
          <w:trHeight w:val="167"/>
        </w:trPr>
        <w:tc>
          <w:tcPr>
            <w:tcW w:w="708" w:type="dxa"/>
            <w:vMerge/>
          </w:tcPr>
          <w:p w14:paraId="2B77DE53"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3098E2BB"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743EEBD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(02)</w:t>
            </w:r>
          </w:p>
        </w:tc>
        <w:tc>
          <w:tcPr>
            <w:tcW w:w="7730" w:type="dxa"/>
            <w:gridSpan w:val="7"/>
          </w:tcPr>
          <w:p w14:paraId="2CEA4AA8"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2.3, apartado 2.2, exigencia básica HS1, CTE</w:t>
            </w:r>
          </w:p>
        </w:tc>
      </w:tr>
      <w:tr w:rsidR="00D35932" w:rsidRPr="00D35932" w14:paraId="61CB20F3" w14:textId="77777777" w:rsidTr="001C4E31">
        <w:trPr>
          <w:cantSplit/>
        </w:trPr>
        <w:tc>
          <w:tcPr>
            <w:tcW w:w="708" w:type="dxa"/>
            <w:vMerge/>
          </w:tcPr>
          <w:p w14:paraId="0F4A86C2"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392068B7"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2B5DFCB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(03)</w:t>
            </w:r>
          </w:p>
        </w:tc>
        <w:tc>
          <w:tcPr>
            <w:tcW w:w="7730" w:type="dxa"/>
            <w:gridSpan w:val="7"/>
          </w:tcPr>
          <w:p w14:paraId="4FB4AFDA" w14:textId="054CC871"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Suelo situado en la base del edificio en el que la relación entre la suma de la superficie de contacto con el terreno y la de apoyo,</w:t>
            </w:r>
            <w:r w:rsidR="000936A1" w:rsidRPr="00D35932">
              <w:rPr>
                <w:rFonts w:asciiTheme="minorHAnsi" w:hAnsiTheme="minorHAnsi" w:cstheme="minorHAnsi"/>
                <w:b/>
              </w:rPr>
              <w:t xml:space="preserve"> </w:t>
            </w:r>
            <w:r w:rsidRPr="00D35932">
              <w:rPr>
                <w:rFonts w:asciiTheme="minorHAnsi" w:hAnsiTheme="minorHAnsi" w:cstheme="minorHAnsi"/>
                <w:b/>
              </w:rPr>
              <w:t>y la superficie del suelo es inferior a 1/7.</w:t>
            </w:r>
          </w:p>
        </w:tc>
      </w:tr>
      <w:tr w:rsidR="00D35932" w:rsidRPr="00D35932" w14:paraId="52B1CB13" w14:textId="77777777" w:rsidTr="001C4E31">
        <w:trPr>
          <w:cantSplit/>
        </w:trPr>
        <w:tc>
          <w:tcPr>
            <w:tcW w:w="708" w:type="dxa"/>
            <w:vMerge/>
          </w:tcPr>
          <w:p w14:paraId="48BBF38D"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6D7B49ED"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2DD003E8"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(04)</w:t>
            </w:r>
          </w:p>
        </w:tc>
        <w:tc>
          <w:tcPr>
            <w:tcW w:w="7730" w:type="dxa"/>
            <w:gridSpan w:val="7"/>
          </w:tcPr>
          <w:p w14:paraId="2032AA08"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Capa gruesa de hormigón apoyada sobre el terreno, que se dispone como pavimento o como base para un solado.</w:t>
            </w:r>
          </w:p>
        </w:tc>
      </w:tr>
      <w:tr w:rsidR="00D35932" w:rsidRPr="00D35932" w14:paraId="290BD16A" w14:textId="77777777" w:rsidTr="001C4E31">
        <w:trPr>
          <w:cantSplit/>
        </w:trPr>
        <w:tc>
          <w:tcPr>
            <w:tcW w:w="708" w:type="dxa"/>
            <w:vMerge/>
          </w:tcPr>
          <w:p w14:paraId="09C86D66"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69199F32"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16FD2366"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(05)</w:t>
            </w:r>
          </w:p>
        </w:tc>
        <w:tc>
          <w:tcPr>
            <w:tcW w:w="7730" w:type="dxa"/>
            <w:gridSpan w:val="7"/>
          </w:tcPr>
          <w:p w14:paraId="0843B88E"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solera armada para resistir mayores esfuerzos de flexión como consecuencia, entre otros, del empuje vertical del agua freática.</w:t>
            </w:r>
          </w:p>
        </w:tc>
      </w:tr>
      <w:tr w:rsidR="00D35932" w:rsidRPr="00D35932" w14:paraId="58645AE0" w14:textId="77777777" w:rsidTr="001C4E31">
        <w:trPr>
          <w:cantSplit/>
        </w:trPr>
        <w:tc>
          <w:tcPr>
            <w:tcW w:w="708" w:type="dxa"/>
            <w:vMerge/>
          </w:tcPr>
          <w:p w14:paraId="456DA154"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19D2FAD8"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4DEDF674"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(06)</w:t>
            </w:r>
          </w:p>
        </w:tc>
        <w:tc>
          <w:tcPr>
            <w:tcW w:w="7730" w:type="dxa"/>
            <w:gridSpan w:val="7"/>
          </w:tcPr>
          <w:p w14:paraId="3D148CA5"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capa de bentonita de sodio sobre hormigón de limpieza dispuesta debajo del suelo.</w:t>
            </w:r>
          </w:p>
        </w:tc>
      </w:tr>
      <w:tr w:rsidR="00D35932" w:rsidRPr="00D35932" w14:paraId="634E0197" w14:textId="77777777" w:rsidTr="001C4E31">
        <w:trPr>
          <w:cantSplit/>
        </w:trPr>
        <w:tc>
          <w:tcPr>
            <w:tcW w:w="708" w:type="dxa"/>
            <w:vMerge/>
          </w:tcPr>
          <w:p w14:paraId="1CFF216A"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02B1916A"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712441E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(07)</w:t>
            </w:r>
          </w:p>
        </w:tc>
        <w:tc>
          <w:tcPr>
            <w:tcW w:w="7730" w:type="dxa"/>
            <w:gridSpan w:val="7"/>
          </w:tcPr>
          <w:p w14:paraId="17025109"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técnica de recalce consistente en el refuerzo o consolidación de un terreno de cimentación</w:t>
            </w:r>
          </w:p>
          <w:p w14:paraId="4EEB7D57"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mediante la introducción en él a presión de un mortero de cemento fluido con el fin de que rellene los</w:t>
            </w:r>
          </w:p>
          <w:p w14:paraId="3B345FDA"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huecos existentes.</w:t>
            </w:r>
          </w:p>
        </w:tc>
      </w:tr>
      <w:tr w:rsidR="00640898" w:rsidRPr="00D35932" w14:paraId="07438763" w14:textId="77777777" w:rsidTr="001C4E31">
        <w:trPr>
          <w:cantSplit/>
        </w:trPr>
        <w:tc>
          <w:tcPr>
            <w:tcW w:w="708" w:type="dxa"/>
            <w:vMerge/>
          </w:tcPr>
          <w:p w14:paraId="429FDE10" w14:textId="77777777" w:rsidR="00640898" w:rsidRPr="00D35932" w:rsidRDefault="00640898" w:rsidP="00640898">
            <w:pPr>
              <w:pStyle w:val="Sinespaciado"/>
              <w:rPr>
                <w:rFonts w:asciiTheme="minorHAnsi" w:hAnsiTheme="minorHAnsi" w:cstheme="minorHAnsi"/>
                <w:b/>
                <w:snapToGrid w:val="0"/>
              </w:rPr>
            </w:pPr>
          </w:p>
        </w:tc>
        <w:tc>
          <w:tcPr>
            <w:tcW w:w="283" w:type="dxa"/>
            <w:vAlign w:val="center"/>
          </w:tcPr>
          <w:p w14:paraId="0A16EE59" w14:textId="77777777" w:rsidR="00640898" w:rsidRPr="00D35932" w:rsidRDefault="00640898" w:rsidP="00640898">
            <w:pPr>
              <w:pStyle w:val="Sinespaciado"/>
              <w:rPr>
                <w:rFonts w:asciiTheme="minorHAnsi" w:hAnsiTheme="minorHAnsi" w:cstheme="minorHAnsi"/>
                <w:b/>
                <w:snapToGrid w:val="0"/>
              </w:rPr>
            </w:pPr>
          </w:p>
        </w:tc>
        <w:tc>
          <w:tcPr>
            <w:tcW w:w="635" w:type="dxa"/>
          </w:tcPr>
          <w:p w14:paraId="2CC27A5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(08)</w:t>
            </w:r>
          </w:p>
        </w:tc>
        <w:tc>
          <w:tcPr>
            <w:tcW w:w="7730" w:type="dxa"/>
            <w:gridSpan w:val="7"/>
          </w:tcPr>
          <w:p w14:paraId="3BDC2350"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2.4, exigencia básica HS1, CTE</w:t>
            </w:r>
          </w:p>
        </w:tc>
      </w:tr>
    </w:tbl>
    <w:p w14:paraId="44AD93D7" w14:textId="77777777" w:rsidR="00640898" w:rsidRPr="00D35932" w:rsidRDefault="00640898" w:rsidP="00640898">
      <w:pPr>
        <w:pStyle w:val="Sinespaciado"/>
        <w:rPr>
          <w:rFonts w:asciiTheme="minorHAnsi" w:hAnsiTheme="minorHAnsi" w:cstheme="minorHAnsi"/>
        </w:rPr>
      </w:pPr>
    </w:p>
    <w:p w14:paraId="520D85C2" w14:textId="614C9B33" w:rsidR="00640898" w:rsidRPr="00D35932" w:rsidRDefault="00640898" w:rsidP="00640898">
      <w:pPr>
        <w:pStyle w:val="Sinespaciado"/>
        <w:rPr>
          <w:rFonts w:asciiTheme="minorHAnsi" w:hAnsiTheme="minorHAnsi" w:cstheme="minorHAnsi"/>
        </w:rPr>
      </w:pPr>
    </w:p>
    <w:p w14:paraId="52EAE498" w14:textId="185078BB" w:rsidR="001C4E31" w:rsidRPr="00D35932" w:rsidRDefault="001C4E31" w:rsidP="00640898">
      <w:pPr>
        <w:pStyle w:val="Sinespaciado"/>
        <w:rPr>
          <w:rFonts w:asciiTheme="minorHAnsi" w:hAnsiTheme="minorHAnsi" w:cstheme="minorHAnsi"/>
        </w:rPr>
      </w:pPr>
    </w:p>
    <w:p w14:paraId="62346BC8" w14:textId="1017CD4C" w:rsidR="001C4E31" w:rsidRPr="00D35932" w:rsidRDefault="001C4E31" w:rsidP="00640898">
      <w:pPr>
        <w:pStyle w:val="Sinespaciado"/>
        <w:rPr>
          <w:rFonts w:asciiTheme="minorHAnsi" w:hAnsiTheme="minorHAnsi" w:cstheme="minorHAnsi"/>
        </w:rPr>
      </w:pPr>
    </w:p>
    <w:p w14:paraId="7C2B96D3" w14:textId="2F462207" w:rsidR="001C4E31" w:rsidRPr="00D35932" w:rsidRDefault="001C4E31" w:rsidP="00640898">
      <w:pPr>
        <w:pStyle w:val="Sinespaciado"/>
        <w:rPr>
          <w:rFonts w:asciiTheme="minorHAnsi" w:hAnsiTheme="minorHAnsi" w:cstheme="minorHAnsi"/>
        </w:rPr>
      </w:pPr>
    </w:p>
    <w:p w14:paraId="3094264F" w14:textId="3E8E6E47" w:rsidR="001C4E31" w:rsidRPr="00D35932" w:rsidRDefault="001C4E31" w:rsidP="00640898">
      <w:pPr>
        <w:pStyle w:val="Sinespaciado"/>
        <w:rPr>
          <w:rFonts w:asciiTheme="minorHAnsi" w:hAnsiTheme="minorHAnsi" w:cstheme="minorHAnsi"/>
        </w:rPr>
      </w:pPr>
    </w:p>
    <w:p w14:paraId="792981DD" w14:textId="486806F4" w:rsidR="001C4E31" w:rsidRPr="00D35932" w:rsidRDefault="001C4E31" w:rsidP="00640898">
      <w:pPr>
        <w:pStyle w:val="Sinespaciado"/>
        <w:rPr>
          <w:rFonts w:asciiTheme="minorHAnsi" w:hAnsiTheme="minorHAnsi" w:cstheme="minorHAnsi"/>
        </w:rPr>
      </w:pPr>
    </w:p>
    <w:p w14:paraId="59DF884B" w14:textId="6F7C944A" w:rsidR="001C4E31" w:rsidRPr="00D35932" w:rsidRDefault="001C4E31" w:rsidP="00640898">
      <w:pPr>
        <w:pStyle w:val="Sinespaciado"/>
        <w:rPr>
          <w:rFonts w:asciiTheme="minorHAnsi" w:hAnsiTheme="minorHAnsi" w:cstheme="minorHAnsi"/>
        </w:rPr>
      </w:pPr>
    </w:p>
    <w:p w14:paraId="1951BC11" w14:textId="6FA8A247" w:rsidR="001C4E31" w:rsidRPr="00D35932" w:rsidRDefault="001C4E31" w:rsidP="00640898">
      <w:pPr>
        <w:pStyle w:val="Sinespaciado"/>
        <w:rPr>
          <w:rFonts w:asciiTheme="minorHAnsi" w:hAnsiTheme="minorHAnsi" w:cstheme="minorHAnsi"/>
        </w:rPr>
      </w:pPr>
    </w:p>
    <w:p w14:paraId="33667049" w14:textId="7BEE68F9" w:rsidR="001C4E31" w:rsidRPr="00D35932" w:rsidRDefault="001C4E31" w:rsidP="00640898">
      <w:pPr>
        <w:pStyle w:val="Sinespaciado"/>
        <w:rPr>
          <w:rFonts w:asciiTheme="minorHAnsi" w:hAnsiTheme="minorHAnsi" w:cstheme="minorHAnsi"/>
        </w:rPr>
      </w:pPr>
    </w:p>
    <w:p w14:paraId="043E0B1A" w14:textId="5B3C949F" w:rsidR="001C4E31" w:rsidRPr="00D35932" w:rsidRDefault="001C4E31" w:rsidP="00640898">
      <w:pPr>
        <w:pStyle w:val="Sinespaciado"/>
        <w:rPr>
          <w:rFonts w:asciiTheme="minorHAnsi" w:hAnsiTheme="minorHAnsi" w:cstheme="minorHAnsi"/>
        </w:rPr>
      </w:pPr>
    </w:p>
    <w:p w14:paraId="3E1E9019" w14:textId="76DB3E6A" w:rsidR="001C4E31" w:rsidRPr="00D35932" w:rsidRDefault="001C4E31" w:rsidP="00640898">
      <w:pPr>
        <w:pStyle w:val="Sinespaciado"/>
        <w:rPr>
          <w:rFonts w:asciiTheme="minorHAnsi" w:hAnsiTheme="minorHAnsi" w:cstheme="minorHAnsi"/>
        </w:rPr>
      </w:pPr>
    </w:p>
    <w:p w14:paraId="53F65501" w14:textId="2C27E1CE" w:rsidR="00AD3CA8" w:rsidRPr="00D35932" w:rsidRDefault="00AD3CA8" w:rsidP="00640898">
      <w:pPr>
        <w:pStyle w:val="Sinespaciado"/>
        <w:rPr>
          <w:rFonts w:asciiTheme="minorHAnsi" w:hAnsiTheme="minorHAnsi" w:cstheme="minorHAnsi"/>
        </w:rPr>
      </w:pPr>
    </w:p>
    <w:p w14:paraId="110E5888" w14:textId="6E6711D3" w:rsidR="00AD3CA8" w:rsidRPr="00D35932" w:rsidRDefault="00AD3CA8" w:rsidP="00640898">
      <w:pPr>
        <w:pStyle w:val="Sinespaciado"/>
        <w:rPr>
          <w:rFonts w:asciiTheme="minorHAnsi" w:hAnsiTheme="minorHAnsi" w:cstheme="minorHAnsi"/>
        </w:rPr>
      </w:pPr>
    </w:p>
    <w:p w14:paraId="10DA6A9C" w14:textId="263897A6" w:rsidR="001C4E31" w:rsidRPr="00D35932" w:rsidRDefault="001C4E31" w:rsidP="00640898">
      <w:pPr>
        <w:pStyle w:val="Sinespaciado"/>
        <w:rPr>
          <w:rFonts w:asciiTheme="minorHAnsi" w:hAnsiTheme="minorHAnsi" w:cstheme="minorHAn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633"/>
        <w:gridCol w:w="501"/>
        <w:gridCol w:w="1559"/>
        <w:gridCol w:w="992"/>
        <w:gridCol w:w="992"/>
        <w:gridCol w:w="1134"/>
        <w:gridCol w:w="634"/>
        <w:gridCol w:w="1918"/>
      </w:tblGrid>
      <w:tr w:rsidR="00D35932" w:rsidRPr="00D35932" w14:paraId="05FED24B" w14:textId="77777777" w:rsidTr="001C4E31">
        <w:trPr>
          <w:cantSplit/>
        </w:trPr>
        <w:tc>
          <w:tcPr>
            <w:tcW w:w="709" w:type="dxa"/>
            <w:vMerge w:val="restart"/>
            <w:textDirection w:val="btLr"/>
            <w:vAlign w:val="center"/>
          </w:tcPr>
          <w:p w14:paraId="6BD13778" w14:textId="77777777" w:rsidR="00640898" w:rsidRPr="00D35932" w:rsidRDefault="00640898" w:rsidP="001C4E31">
            <w:pPr>
              <w:pStyle w:val="Sinespaciado"/>
              <w:jc w:val="center"/>
              <w:rPr>
                <w:rFonts w:asciiTheme="minorHAnsi" w:hAnsiTheme="minorHAnsi" w:cstheme="minorHAnsi"/>
              </w:rPr>
            </w:pPr>
            <w:r w:rsidRPr="00D35932">
              <w:rPr>
                <w:rFonts w:asciiTheme="minorHAnsi" w:hAnsiTheme="minorHAnsi" w:cstheme="minorHAnsi"/>
                <w:b/>
              </w:rPr>
              <w:t>HS1</w:t>
            </w:r>
            <w:r w:rsidRPr="00D35932">
              <w:rPr>
                <w:rFonts w:asciiTheme="minorHAnsi" w:hAnsiTheme="minorHAnsi" w:cstheme="minorHAnsi"/>
              </w:rPr>
              <w:t xml:space="preserve"> Protección frente a la humedad</w:t>
            </w:r>
          </w:p>
          <w:p w14:paraId="5449E82F" w14:textId="77777777" w:rsidR="00640898" w:rsidRPr="00D35932" w:rsidRDefault="00640898" w:rsidP="001C4E31">
            <w:pPr>
              <w:pStyle w:val="Sinespaciado"/>
              <w:jc w:val="center"/>
              <w:rPr>
                <w:rFonts w:asciiTheme="minorHAnsi" w:hAnsiTheme="minorHAnsi" w:cstheme="minorHAnsi"/>
                <w:b/>
                <w:snapToGrid w:val="0"/>
              </w:rPr>
            </w:pPr>
            <w:r w:rsidRPr="00D35932">
              <w:rPr>
                <w:rFonts w:asciiTheme="minorHAnsi" w:hAnsiTheme="minorHAnsi" w:cstheme="minorHAnsi"/>
                <w:b/>
              </w:rPr>
              <w:t>Fachadas y medianeras descubiertas</w:t>
            </w:r>
          </w:p>
        </w:tc>
        <w:tc>
          <w:tcPr>
            <w:tcW w:w="284" w:type="dxa"/>
          </w:tcPr>
          <w:p w14:paraId="325D3B00" w14:textId="77777777" w:rsidR="00640898" w:rsidRPr="00D35932" w:rsidRDefault="00640898" w:rsidP="00640898">
            <w:pPr>
              <w:pStyle w:val="Sinespaciado"/>
              <w:rPr>
                <w:rFonts w:asciiTheme="minorHAnsi" w:hAnsiTheme="minorHAnsi" w:cstheme="minorHAnsi"/>
                <w:snapToGrid w:val="0"/>
              </w:rPr>
            </w:pPr>
          </w:p>
        </w:tc>
        <w:tc>
          <w:tcPr>
            <w:tcW w:w="6445" w:type="dxa"/>
            <w:gridSpan w:val="7"/>
            <w:vAlign w:val="center"/>
          </w:tcPr>
          <w:p w14:paraId="3DAD465E"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Zona pluviométrica de promedios</w:t>
            </w:r>
          </w:p>
        </w:tc>
        <w:tc>
          <w:tcPr>
            <w:tcW w:w="1918" w:type="dxa"/>
            <w:shd w:val="clear" w:color="auto" w:fill="C0C0C0"/>
            <w:vAlign w:val="center"/>
          </w:tcPr>
          <w:p w14:paraId="3B71560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III (01)</w:t>
            </w:r>
          </w:p>
        </w:tc>
      </w:tr>
      <w:tr w:rsidR="00D35932" w:rsidRPr="00D35932" w14:paraId="101C3595" w14:textId="77777777" w:rsidTr="001C4E31">
        <w:trPr>
          <w:cantSplit/>
        </w:trPr>
        <w:tc>
          <w:tcPr>
            <w:tcW w:w="709" w:type="dxa"/>
            <w:vMerge/>
          </w:tcPr>
          <w:p w14:paraId="1BD6491C" w14:textId="77777777" w:rsidR="00640898" w:rsidRPr="00D35932" w:rsidRDefault="00640898" w:rsidP="00640898">
            <w:pPr>
              <w:pStyle w:val="Sinespaciado"/>
              <w:rPr>
                <w:rFonts w:asciiTheme="minorHAnsi" w:hAnsiTheme="minorHAnsi" w:cstheme="minorHAnsi"/>
                <w:b/>
                <w:snapToGrid w:val="0"/>
              </w:rPr>
            </w:pPr>
          </w:p>
        </w:tc>
        <w:tc>
          <w:tcPr>
            <w:tcW w:w="284" w:type="dxa"/>
          </w:tcPr>
          <w:p w14:paraId="06BF840D" w14:textId="77777777" w:rsidR="00640898" w:rsidRPr="00D35932" w:rsidRDefault="00640898" w:rsidP="00640898">
            <w:pPr>
              <w:pStyle w:val="Sinespaciado"/>
              <w:rPr>
                <w:rFonts w:asciiTheme="minorHAnsi" w:hAnsiTheme="minorHAnsi" w:cstheme="minorHAnsi"/>
                <w:snapToGrid w:val="0"/>
              </w:rPr>
            </w:pPr>
          </w:p>
        </w:tc>
        <w:tc>
          <w:tcPr>
            <w:tcW w:w="6445" w:type="dxa"/>
            <w:gridSpan w:val="7"/>
            <w:vAlign w:val="center"/>
          </w:tcPr>
          <w:p w14:paraId="7C39A822" w14:textId="77777777" w:rsidR="00640898" w:rsidRPr="00D35932" w:rsidRDefault="00640898" w:rsidP="00640898">
            <w:pPr>
              <w:pStyle w:val="Sinespaciado"/>
              <w:rPr>
                <w:rFonts w:asciiTheme="minorHAnsi" w:hAnsiTheme="minorHAnsi" w:cstheme="minorHAnsi"/>
                <w:snapToGrid w:val="0"/>
              </w:rPr>
            </w:pPr>
          </w:p>
        </w:tc>
        <w:tc>
          <w:tcPr>
            <w:tcW w:w="1918" w:type="dxa"/>
            <w:vAlign w:val="center"/>
          </w:tcPr>
          <w:p w14:paraId="4AF41025" w14:textId="77777777" w:rsidR="00640898" w:rsidRPr="00D35932" w:rsidRDefault="00640898" w:rsidP="00640898">
            <w:pPr>
              <w:pStyle w:val="Sinespaciado"/>
              <w:rPr>
                <w:rFonts w:asciiTheme="minorHAnsi" w:hAnsiTheme="minorHAnsi" w:cstheme="minorHAnsi"/>
                <w:snapToGrid w:val="0"/>
              </w:rPr>
            </w:pPr>
          </w:p>
        </w:tc>
      </w:tr>
      <w:tr w:rsidR="00D35932" w:rsidRPr="00D35932" w14:paraId="1F23344A" w14:textId="77777777" w:rsidTr="001C4E31">
        <w:trPr>
          <w:cantSplit/>
        </w:trPr>
        <w:tc>
          <w:tcPr>
            <w:tcW w:w="709" w:type="dxa"/>
            <w:vMerge/>
          </w:tcPr>
          <w:p w14:paraId="25405C50" w14:textId="77777777" w:rsidR="00640898" w:rsidRPr="00D35932" w:rsidRDefault="00640898" w:rsidP="00640898">
            <w:pPr>
              <w:pStyle w:val="Sinespaciado"/>
              <w:rPr>
                <w:rFonts w:asciiTheme="minorHAnsi" w:hAnsiTheme="minorHAnsi" w:cstheme="minorHAnsi"/>
                <w:b/>
                <w:snapToGrid w:val="0"/>
              </w:rPr>
            </w:pPr>
          </w:p>
        </w:tc>
        <w:tc>
          <w:tcPr>
            <w:tcW w:w="284" w:type="dxa"/>
          </w:tcPr>
          <w:p w14:paraId="312231F8" w14:textId="77777777" w:rsidR="00640898" w:rsidRPr="00D35932" w:rsidRDefault="00640898" w:rsidP="00640898">
            <w:pPr>
              <w:pStyle w:val="Sinespaciado"/>
              <w:rPr>
                <w:rFonts w:asciiTheme="minorHAnsi" w:hAnsiTheme="minorHAnsi" w:cstheme="minorHAnsi"/>
                <w:snapToGrid w:val="0"/>
              </w:rPr>
            </w:pPr>
          </w:p>
        </w:tc>
        <w:tc>
          <w:tcPr>
            <w:tcW w:w="6445" w:type="dxa"/>
            <w:gridSpan w:val="7"/>
            <w:vAlign w:val="center"/>
          </w:tcPr>
          <w:p w14:paraId="07E3C6D2"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Altura de coronación del edificio sobre el terreno</w:t>
            </w:r>
          </w:p>
        </w:tc>
        <w:tc>
          <w:tcPr>
            <w:tcW w:w="1918" w:type="dxa"/>
            <w:vAlign w:val="center"/>
          </w:tcPr>
          <w:p w14:paraId="484F23F4" w14:textId="77777777" w:rsidR="00640898" w:rsidRPr="00D35932" w:rsidRDefault="00640898" w:rsidP="00640898">
            <w:pPr>
              <w:pStyle w:val="Sinespaciado"/>
              <w:rPr>
                <w:rFonts w:asciiTheme="minorHAnsi" w:hAnsiTheme="minorHAnsi" w:cstheme="minorHAnsi"/>
                <w:snapToGrid w:val="0"/>
              </w:rPr>
            </w:pPr>
          </w:p>
        </w:tc>
      </w:tr>
      <w:tr w:rsidR="00D35932" w:rsidRPr="00D35932" w14:paraId="24924121" w14:textId="77777777" w:rsidTr="001C4E31">
        <w:trPr>
          <w:cantSplit/>
        </w:trPr>
        <w:tc>
          <w:tcPr>
            <w:tcW w:w="709" w:type="dxa"/>
            <w:vMerge/>
          </w:tcPr>
          <w:p w14:paraId="2499BCE6" w14:textId="77777777" w:rsidR="00640898" w:rsidRPr="00D35932" w:rsidRDefault="00640898" w:rsidP="00640898">
            <w:pPr>
              <w:pStyle w:val="Sinespaciado"/>
              <w:rPr>
                <w:rFonts w:asciiTheme="minorHAnsi" w:hAnsiTheme="minorHAnsi" w:cstheme="minorHAnsi"/>
                <w:b/>
                <w:snapToGrid w:val="0"/>
              </w:rPr>
            </w:pPr>
          </w:p>
        </w:tc>
        <w:tc>
          <w:tcPr>
            <w:tcW w:w="1418" w:type="dxa"/>
            <w:gridSpan w:val="3"/>
            <w:vAlign w:val="center"/>
          </w:tcPr>
          <w:p w14:paraId="38F07801" w14:textId="77777777" w:rsidR="00640898" w:rsidRPr="00D35932" w:rsidRDefault="00640898" w:rsidP="00640898">
            <w:pPr>
              <w:pStyle w:val="Sinespaciado"/>
              <w:rPr>
                <w:rFonts w:asciiTheme="minorHAnsi" w:hAnsiTheme="minorHAnsi" w:cstheme="minorHAnsi"/>
                <w:snapToGrid w:val="0"/>
              </w:rPr>
            </w:pPr>
          </w:p>
        </w:tc>
        <w:tc>
          <w:tcPr>
            <w:tcW w:w="1559" w:type="dxa"/>
            <w:vAlign w:val="center"/>
          </w:tcPr>
          <w:p w14:paraId="7C389DE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 15 m</w:t>
            </w:r>
          </w:p>
        </w:tc>
        <w:tc>
          <w:tcPr>
            <w:tcW w:w="1984" w:type="dxa"/>
            <w:gridSpan w:val="2"/>
            <w:vAlign w:val="center"/>
          </w:tcPr>
          <w:p w14:paraId="230E4AB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16 – 40 m</w:t>
            </w:r>
          </w:p>
        </w:tc>
        <w:tc>
          <w:tcPr>
            <w:tcW w:w="1768" w:type="dxa"/>
            <w:gridSpan w:val="2"/>
            <w:vAlign w:val="center"/>
          </w:tcPr>
          <w:p w14:paraId="7655E18A"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41 – 100 m</w:t>
            </w:r>
          </w:p>
        </w:tc>
        <w:tc>
          <w:tcPr>
            <w:tcW w:w="1918" w:type="dxa"/>
            <w:vAlign w:val="center"/>
          </w:tcPr>
          <w:p w14:paraId="57BA63C4"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&gt; 100 m       (02)</w:t>
            </w:r>
          </w:p>
        </w:tc>
      </w:tr>
      <w:tr w:rsidR="00D35932" w:rsidRPr="00D35932" w14:paraId="4321C4CF" w14:textId="77777777" w:rsidTr="001C4E31">
        <w:trPr>
          <w:cantSplit/>
          <w:trHeight w:val="64"/>
        </w:trPr>
        <w:tc>
          <w:tcPr>
            <w:tcW w:w="709" w:type="dxa"/>
            <w:vMerge/>
          </w:tcPr>
          <w:p w14:paraId="19D94A2F" w14:textId="77777777" w:rsidR="00640898" w:rsidRPr="00D35932" w:rsidRDefault="00640898" w:rsidP="00640898">
            <w:pPr>
              <w:pStyle w:val="Sinespaciado"/>
              <w:rPr>
                <w:rFonts w:asciiTheme="minorHAnsi" w:hAnsiTheme="minorHAnsi" w:cstheme="minorHAnsi"/>
                <w:b/>
                <w:snapToGrid w:val="0"/>
              </w:rPr>
            </w:pPr>
          </w:p>
        </w:tc>
        <w:tc>
          <w:tcPr>
            <w:tcW w:w="284" w:type="dxa"/>
          </w:tcPr>
          <w:p w14:paraId="3FFFB395" w14:textId="77777777" w:rsidR="00640898" w:rsidRPr="00D35932" w:rsidRDefault="00640898" w:rsidP="00640898">
            <w:pPr>
              <w:pStyle w:val="Sinespaciado"/>
              <w:rPr>
                <w:rFonts w:asciiTheme="minorHAnsi" w:hAnsiTheme="minorHAnsi" w:cstheme="minorHAnsi"/>
                <w:snapToGrid w:val="0"/>
              </w:rPr>
            </w:pPr>
          </w:p>
        </w:tc>
        <w:tc>
          <w:tcPr>
            <w:tcW w:w="8363" w:type="dxa"/>
            <w:gridSpan w:val="8"/>
            <w:vAlign w:val="center"/>
          </w:tcPr>
          <w:p w14:paraId="4F99320C" w14:textId="77777777" w:rsidR="00640898" w:rsidRPr="00D35932" w:rsidRDefault="00640898" w:rsidP="00640898">
            <w:pPr>
              <w:pStyle w:val="Sinespaciado"/>
              <w:rPr>
                <w:rFonts w:asciiTheme="minorHAnsi" w:hAnsiTheme="minorHAnsi" w:cstheme="minorHAnsi"/>
                <w:snapToGrid w:val="0"/>
              </w:rPr>
            </w:pPr>
          </w:p>
        </w:tc>
      </w:tr>
      <w:tr w:rsidR="00D35932" w:rsidRPr="00D35932" w14:paraId="76C3584D" w14:textId="77777777" w:rsidTr="001C4E31">
        <w:trPr>
          <w:cantSplit/>
        </w:trPr>
        <w:tc>
          <w:tcPr>
            <w:tcW w:w="709" w:type="dxa"/>
            <w:vMerge/>
          </w:tcPr>
          <w:p w14:paraId="018819DC"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5D54CC89" w14:textId="77777777" w:rsidR="00640898" w:rsidRPr="00D35932" w:rsidRDefault="00640898" w:rsidP="00640898">
            <w:pPr>
              <w:pStyle w:val="Sinespaciado"/>
              <w:rPr>
                <w:rFonts w:asciiTheme="minorHAnsi" w:hAnsiTheme="minorHAnsi" w:cstheme="minorHAnsi"/>
                <w:b/>
                <w:snapToGrid w:val="0"/>
              </w:rPr>
            </w:pPr>
          </w:p>
        </w:tc>
        <w:tc>
          <w:tcPr>
            <w:tcW w:w="2693" w:type="dxa"/>
            <w:gridSpan w:val="3"/>
            <w:vAlign w:val="center"/>
          </w:tcPr>
          <w:p w14:paraId="193785C8"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Zona eólica</w:t>
            </w:r>
          </w:p>
        </w:tc>
        <w:tc>
          <w:tcPr>
            <w:tcW w:w="1984" w:type="dxa"/>
            <w:gridSpan w:val="2"/>
            <w:vAlign w:val="center"/>
          </w:tcPr>
          <w:p w14:paraId="0213F8B7"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w:t>
            </w:r>
          </w:p>
        </w:tc>
        <w:tc>
          <w:tcPr>
            <w:tcW w:w="1768" w:type="dxa"/>
            <w:gridSpan w:val="2"/>
            <w:vAlign w:val="center"/>
          </w:tcPr>
          <w:p w14:paraId="53393AA7"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w:t>
            </w:r>
          </w:p>
        </w:tc>
        <w:tc>
          <w:tcPr>
            <w:tcW w:w="1918" w:type="dxa"/>
            <w:vAlign w:val="center"/>
          </w:tcPr>
          <w:p w14:paraId="558BFF0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7"/>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w:t>
            </w:r>
            <w:r w:rsidRPr="00D35932">
              <w:rPr>
                <w:rFonts w:asciiTheme="minorHAnsi" w:hAnsiTheme="minorHAnsi" w:cstheme="minorHAnsi"/>
                <w:b/>
                <w:snapToGrid w:val="0"/>
              </w:rPr>
              <w:t>C</w:t>
            </w:r>
            <w:r w:rsidRPr="00D35932">
              <w:rPr>
                <w:rFonts w:asciiTheme="minorHAnsi" w:hAnsiTheme="minorHAnsi" w:cstheme="minorHAnsi"/>
                <w:snapToGrid w:val="0"/>
              </w:rPr>
              <w:t xml:space="preserve">               (03)</w:t>
            </w:r>
          </w:p>
        </w:tc>
      </w:tr>
      <w:tr w:rsidR="00D35932" w:rsidRPr="00D35932" w14:paraId="71893D36" w14:textId="77777777" w:rsidTr="001C4E31">
        <w:trPr>
          <w:cantSplit/>
          <w:trHeight w:val="64"/>
        </w:trPr>
        <w:tc>
          <w:tcPr>
            <w:tcW w:w="709" w:type="dxa"/>
            <w:vMerge/>
          </w:tcPr>
          <w:p w14:paraId="3F1F7AFB"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5BDD683"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4EDB2593" w14:textId="77777777" w:rsidR="00640898" w:rsidRPr="00D35932" w:rsidRDefault="00640898" w:rsidP="00640898">
            <w:pPr>
              <w:pStyle w:val="Sinespaciado"/>
              <w:rPr>
                <w:rFonts w:asciiTheme="minorHAnsi" w:hAnsiTheme="minorHAnsi" w:cstheme="minorHAnsi"/>
                <w:snapToGrid w:val="0"/>
              </w:rPr>
            </w:pPr>
          </w:p>
        </w:tc>
        <w:tc>
          <w:tcPr>
            <w:tcW w:w="1918" w:type="dxa"/>
            <w:vAlign w:val="center"/>
          </w:tcPr>
          <w:p w14:paraId="483D44E7" w14:textId="77777777" w:rsidR="00640898" w:rsidRPr="00D35932" w:rsidRDefault="00640898" w:rsidP="00640898">
            <w:pPr>
              <w:pStyle w:val="Sinespaciado"/>
              <w:rPr>
                <w:rFonts w:asciiTheme="minorHAnsi" w:hAnsiTheme="minorHAnsi" w:cstheme="minorHAnsi"/>
                <w:snapToGrid w:val="0"/>
              </w:rPr>
            </w:pPr>
          </w:p>
        </w:tc>
      </w:tr>
      <w:tr w:rsidR="00D35932" w:rsidRPr="00D35932" w14:paraId="1613A98E" w14:textId="77777777" w:rsidTr="001C4E31">
        <w:trPr>
          <w:cantSplit/>
        </w:trPr>
        <w:tc>
          <w:tcPr>
            <w:tcW w:w="709" w:type="dxa"/>
            <w:vMerge/>
          </w:tcPr>
          <w:p w14:paraId="38FE4504"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0DAA82CC" w14:textId="77777777" w:rsidR="00640898" w:rsidRPr="00D35932" w:rsidRDefault="00640898" w:rsidP="00640898">
            <w:pPr>
              <w:pStyle w:val="Sinespaciado"/>
              <w:rPr>
                <w:rFonts w:asciiTheme="minorHAnsi" w:hAnsiTheme="minorHAnsi" w:cstheme="minorHAnsi"/>
                <w:b/>
                <w:snapToGrid w:val="0"/>
              </w:rPr>
            </w:pPr>
          </w:p>
        </w:tc>
        <w:tc>
          <w:tcPr>
            <w:tcW w:w="4677" w:type="dxa"/>
            <w:gridSpan w:val="5"/>
            <w:vAlign w:val="center"/>
          </w:tcPr>
          <w:p w14:paraId="61688581"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Clase del entorno en el que está situado el edificio</w:t>
            </w:r>
          </w:p>
        </w:tc>
        <w:tc>
          <w:tcPr>
            <w:tcW w:w="1768" w:type="dxa"/>
            <w:gridSpan w:val="2"/>
            <w:vAlign w:val="center"/>
          </w:tcPr>
          <w:p w14:paraId="01D684F4"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7"/>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E0</w:t>
            </w:r>
          </w:p>
        </w:tc>
        <w:tc>
          <w:tcPr>
            <w:tcW w:w="1918" w:type="dxa"/>
            <w:vAlign w:val="center"/>
          </w:tcPr>
          <w:p w14:paraId="1DB72503"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7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E1             (04)</w:t>
            </w:r>
          </w:p>
        </w:tc>
      </w:tr>
      <w:tr w:rsidR="00D35932" w:rsidRPr="00D35932" w14:paraId="591FA1F1" w14:textId="77777777" w:rsidTr="001C4E31">
        <w:trPr>
          <w:cantSplit/>
        </w:trPr>
        <w:tc>
          <w:tcPr>
            <w:tcW w:w="709" w:type="dxa"/>
            <w:vMerge/>
          </w:tcPr>
          <w:p w14:paraId="0B5C5F51"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71C158C6"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2177A688" w14:textId="77777777" w:rsidR="00640898" w:rsidRPr="00D35932" w:rsidRDefault="00640898" w:rsidP="00640898">
            <w:pPr>
              <w:pStyle w:val="Sinespaciado"/>
              <w:rPr>
                <w:rFonts w:asciiTheme="minorHAnsi" w:hAnsiTheme="minorHAnsi" w:cstheme="minorHAnsi"/>
                <w:snapToGrid w:val="0"/>
              </w:rPr>
            </w:pPr>
          </w:p>
        </w:tc>
        <w:tc>
          <w:tcPr>
            <w:tcW w:w="1918" w:type="dxa"/>
            <w:vAlign w:val="center"/>
          </w:tcPr>
          <w:p w14:paraId="063C79F7" w14:textId="77777777" w:rsidR="00640898" w:rsidRPr="00D35932" w:rsidRDefault="00640898" w:rsidP="00640898">
            <w:pPr>
              <w:pStyle w:val="Sinespaciado"/>
              <w:rPr>
                <w:rFonts w:asciiTheme="minorHAnsi" w:hAnsiTheme="minorHAnsi" w:cstheme="minorHAnsi"/>
                <w:snapToGrid w:val="0"/>
              </w:rPr>
            </w:pPr>
          </w:p>
        </w:tc>
      </w:tr>
      <w:tr w:rsidR="00D35932" w:rsidRPr="00D35932" w14:paraId="3856F212" w14:textId="77777777" w:rsidTr="001C4E31">
        <w:trPr>
          <w:cantSplit/>
        </w:trPr>
        <w:tc>
          <w:tcPr>
            <w:tcW w:w="709" w:type="dxa"/>
            <w:vMerge/>
          </w:tcPr>
          <w:p w14:paraId="2D9470A5"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2B23878" w14:textId="77777777" w:rsidR="00640898" w:rsidRPr="00D35932" w:rsidRDefault="00640898" w:rsidP="00640898">
            <w:pPr>
              <w:pStyle w:val="Sinespaciado"/>
              <w:rPr>
                <w:rFonts w:asciiTheme="minorHAnsi" w:hAnsiTheme="minorHAnsi" w:cstheme="minorHAnsi"/>
                <w:snapToGrid w:val="0"/>
              </w:rPr>
            </w:pPr>
          </w:p>
        </w:tc>
        <w:tc>
          <w:tcPr>
            <w:tcW w:w="2693" w:type="dxa"/>
            <w:gridSpan w:val="3"/>
            <w:vAlign w:val="center"/>
          </w:tcPr>
          <w:p w14:paraId="7A2D14D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Grado de exposición al viento</w:t>
            </w:r>
          </w:p>
        </w:tc>
        <w:tc>
          <w:tcPr>
            <w:tcW w:w="1984" w:type="dxa"/>
            <w:gridSpan w:val="2"/>
            <w:vAlign w:val="center"/>
          </w:tcPr>
          <w:p w14:paraId="2E85F76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b/>
                <w:snapToGrid w:val="0"/>
              </w:rPr>
              <w:fldChar w:fldCharType="begin">
                <w:ffData>
                  <w:name w:val="Casilla82"/>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 xml:space="preserve"> </w:t>
            </w:r>
            <w:r w:rsidRPr="00D35932">
              <w:rPr>
                <w:rFonts w:asciiTheme="minorHAnsi" w:hAnsiTheme="minorHAnsi" w:cstheme="minorHAnsi"/>
                <w:b/>
                <w:snapToGrid w:val="0"/>
              </w:rPr>
              <w:t>V1</w:t>
            </w:r>
          </w:p>
        </w:tc>
        <w:tc>
          <w:tcPr>
            <w:tcW w:w="1768" w:type="dxa"/>
            <w:gridSpan w:val="2"/>
            <w:vAlign w:val="center"/>
          </w:tcPr>
          <w:p w14:paraId="64718009"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snapToGrid w:val="0"/>
              </w:rPr>
              <w:fldChar w:fldCharType="begin">
                <w:ffData>
                  <w:name w:val="Casilla80"/>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w:t>
            </w:r>
            <w:r w:rsidRPr="00D35932">
              <w:rPr>
                <w:rFonts w:asciiTheme="minorHAnsi" w:hAnsiTheme="minorHAnsi" w:cstheme="minorHAnsi"/>
                <w:b/>
                <w:snapToGrid w:val="0"/>
              </w:rPr>
              <w:t xml:space="preserve">  V2</w:t>
            </w:r>
          </w:p>
        </w:tc>
        <w:tc>
          <w:tcPr>
            <w:tcW w:w="1918" w:type="dxa"/>
            <w:vAlign w:val="center"/>
          </w:tcPr>
          <w:p w14:paraId="7149D400"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82"/>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V3             (05)</w:t>
            </w:r>
          </w:p>
        </w:tc>
      </w:tr>
      <w:tr w:rsidR="00D35932" w:rsidRPr="00D35932" w14:paraId="124EA129" w14:textId="77777777" w:rsidTr="001C4E31">
        <w:trPr>
          <w:cantSplit/>
        </w:trPr>
        <w:tc>
          <w:tcPr>
            <w:tcW w:w="709" w:type="dxa"/>
            <w:vMerge/>
          </w:tcPr>
          <w:p w14:paraId="7A916FEE"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8800408"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22278970" w14:textId="77777777" w:rsidR="00640898" w:rsidRPr="00D35932" w:rsidRDefault="00640898" w:rsidP="00640898">
            <w:pPr>
              <w:pStyle w:val="Sinespaciado"/>
              <w:rPr>
                <w:rFonts w:asciiTheme="minorHAnsi" w:hAnsiTheme="minorHAnsi" w:cstheme="minorHAnsi"/>
                <w:b/>
                <w:snapToGrid w:val="0"/>
              </w:rPr>
            </w:pPr>
          </w:p>
        </w:tc>
        <w:tc>
          <w:tcPr>
            <w:tcW w:w="1918" w:type="dxa"/>
            <w:vAlign w:val="center"/>
          </w:tcPr>
          <w:p w14:paraId="61D0620E" w14:textId="77777777" w:rsidR="00640898" w:rsidRPr="00D35932" w:rsidRDefault="00640898" w:rsidP="00640898">
            <w:pPr>
              <w:pStyle w:val="Sinespaciado"/>
              <w:rPr>
                <w:rFonts w:asciiTheme="minorHAnsi" w:hAnsiTheme="minorHAnsi" w:cstheme="minorHAnsi"/>
                <w:snapToGrid w:val="0"/>
              </w:rPr>
            </w:pPr>
          </w:p>
        </w:tc>
      </w:tr>
      <w:tr w:rsidR="00D35932" w:rsidRPr="00D35932" w14:paraId="1747951F" w14:textId="77777777" w:rsidTr="001C4E31">
        <w:trPr>
          <w:cantSplit/>
        </w:trPr>
        <w:tc>
          <w:tcPr>
            <w:tcW w:w="709" w:type="dxa"/>
            <w:vMerge/>
          </w:tcPr>
          <w:p w14:paraId="6D894ED9"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7A2DA6F" w14:textId="77777777" w:rsidR="00640898" w:rsidRPr="00D35932" w:rsidRDefault="00640898" w:rsidP="00640898">
            <w:pPr>
              <w:pStyle w:val="Sinespaciado"/>
              <w:rPr>
                <w:rFonts w:asciiTheme="minorHAnsi" w:hAnsiTheme="minorHAnsi" w:cstheme="minorHAnsi"/>
                <w:b/>
                <w:snapToGrid w:val="0"/>
              </w:rPr>
            </w:pPr>
          </w:p>
        </w:tc>
        <w:tc>
          <w:tcPr>
            <w:tcW w:w="2693" w:type="dxa"/>
            <w:gridSpan w:val="3"/>
            <w:vAlign w:val="center"/>
          </w:tcPr>
          <w:p w14:paraId="4DA2BB0D"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Grado de impermeabilidad</w:t>
            </w:r>
          </w:p>
        </w:tc>
        <w:tc>
          <w:tcPr>
            <w:tcW w:w="992" w:type="dxa"/>
            <w:vAlign w:val="center"/>
          </w:tcPr>
          <w:p w14:paraId="76EEBCAF"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8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1</w:t>
            </w:r>
          </w:p>
        </w:tc>
        <w:tc>
          <w:tcPr>
            <w:tcW w:w="992" w:type="dxa"/>
            <w:vAlign w:val="center"/>
          </w:tcPr>
          <w:p w14:paraId="3FC9730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  </w:t>
            </w:r>
            <w:r w:rsidRPr="00D35932">
              <w:rPr>
                <w:rFonts w:asciiTheme="minorHAnsi" w:hAnsiTheme="minorHAnsi" w:cstheme="minorHAnsi"/>
                <w:b/>
                <w:snapToGrid w:val="0"/>
              </w:rPr>
              <w:fldChar w:fldCharType="begin">
                <w:ffData>
                  <w:name w:val="Casilla82"/>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 xml:space="preserve"> 2</w:t>
            </w:r>
          </w:p>
        </w:tc>
        <w:tc>
          <w:tcPr>
            <w:tcW w:w="1134" w:type="dxa"/>
            <w:vAlign w:val="center"/>
          </w:tcPr>
          <w:p w14:paraId="2E4F555F"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  </w:t>
            </w:r>
            <w:r w:rsidRPr="00D35932">
              <w:rPr>
                <w:rFonts w:asciiTheme="minorHAnsi" w:hAnsiTheme="minorHAnsi" w:cstheme="minorHAnsi"/>
                <w:snapToGrid w:val="0"/>
              </w:rPr>
              <w:fldChar w:fldCharType="begin">
                <w:ffData>
                  <w:name w:val="Casilla80"/>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3</w:t>
            </w:r>
          </w:p>
        </w:tc>
        <w:tc>
          <w:tcPr>
            <w:tcW w:w="634" w:type="dxa"/>
            <w:vAlign w:val="center"/>
          </w:tcPr>
          <w:p w14:paraId="348AF853"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84"/>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4</w:t>
            </w:r>
          </w:p>
        </w:tc>
        <w:tc>
          <w:tcPr>
            <w:tcW w:w="1918" w:type="dxa"/>
            <w:vAlign w:val="center"/>
          </w:tcPr>
          <w:p w14:paraId="526567AF"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8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5               (06)</w:t>
            </w:r>
          </w:p>
        </w:tc>
      </w:tr>
      <w:tr w:rsidR="00D35932" w:rsidRPr="00D35932" w14:paraId="727705C9" w14:textId="77777777" w:rsidTr="001C4E31">
        <w:trPr>
          <w:cantSplit/>
        </w:trPr>
        <w:tc>
          <w:tcPr>
            <w:tcW w:w="709" w:type="dxa"/>
            <w:vMerge/>
          </w:tcPr>
          <w:p w14:paraId="303072FF"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DB864F9"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3606711C" w14:textId="77777777" w:rsidR="00640898" w:rsidRPr="00D35932" w:rsidRDefault="00640898" w:rsidP="00640898">
            <w:pPr>
              <w:pStyle w:val="Sinespaciado"/>
              <w:rPr>
                <w:rFonts w:asciiTheme="minorHAnsi" w:hAnsiTheme="minorHAnsi" w:cstheme="minorHAnsi"/>
                <w:snapToGrid w:val="0"/>
              </w:rPr>
            </w:pPr>
          </w:p>
        </w:tc>
        <w:tc>
          <w:tcPr>
            <w:tcW w:w="1918" w:type="dxa"/>
            <w:vAlign w:val="center"/>
          </w:tcPr>
          <w:p w14:paraId="302E120B" w14:textId="77777777" w:rsidR="00640898" w:rsidRPr="00D35932" w:rsidRDefault="00640898" w:rsidP="00640898">
            <w:pPr>
              <w:pStyle w:val="Sinespaciado"/>
              <w:rPr>
                <w:rFonts w:asciiTheme="minorHAnsi" w:hAnsiTheme="minorHAnsi" w:cstheme="minorHAnsi"/>
                <w:snapToGrid w:val="0"/>
              </w:rPr>
            </w:pPr>
          </w:p>
        </w:tc>
      </w:tr>
      <w:tr w:rsidR="00D35932" w:rsidRPr="00D35932" w14:paraId="3F3E55CE" w14:textId="77777777" w:rsidTr="001C4E31">
        <w:trPr>
          <w:cantSplit/>
        </w:trPr>
        <w:tc>
          <w:tcPr>
            <w:tcW w:w="709" w:type="dxa"/>
            <w:vMerge/>
          </w:tcPr>
          <w:p w14:paraId="5B25EF65"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595DEDCD" w14:textId="77777777" w:rsidR="00640898" w:rsidRPr="00D35932" w:rsidRDefault="00640898" w:rsidP="00640898">
            <w:pPr>
              <w:pStyle w:val="Sinespaciado"/>
              <w:rPr>
                <w:rFonts w:asciiTheme="minorHAnsi" w:hAnsiTheme="minorHAnsi" w:cstheme="minorHAnsi"/>
                <w:b/>
                <w:snapToGrid w:val="0"/>
              </w:rPr>
            </w:pPr>
          </w:p>
        </w:tc>
        <w:tc>
          <w:tcPr>
            <w:tcW w:w="4677" w:type="dxa"/>
            <w:gridSpan w:val="5"/>
            <w:vAlign w:val="center"/>
          </w:tcPr>
          <w:p w14:paraId="0378B1D6"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Revestimiento exterior</w:t>
            </w:r>
          </w:p>
        </w:tc>
        <w:tc>
          <w:tcPr>
            <w:tcW w:w="1768" w:type="dxa"/>
            <w:gridSpan w:val="2"/>
            <w:vAlign w:val="center"/>
          </w:tcPr>
          <w:p w14:paraId="484B027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88"/>
                  <w:enabled/>
                  <w:calcOnExit w:val="0"/>
                  <w:checkBox>
                    <w:sizeAuto/>
                    <w:default w:val="1"/>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si</w:t>
            </w:r>
          </w:p>
        </w:tc>
        <w:tc>
          <w:tcPr>
            <w:tcW w:w="1918" w:type="dxa"/>
            <w:vAlign w:val="center"/>
          </w:tcPr>
          <w:p w14:paraId="00AB1B2E"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89"/>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r w:rsidRPr="00D35932">
              <w:rPr>
                <w:rFonts w:asciiTheme="minorHAnsi" w:hAnsiTheme="minorHAnsi" w:cstheme="minorHAnsi"/>
                <w:b/>
                <w:snapToGrid w:val="0"/>
              </w:rPr>
              <w:t xml:space="preserve">    no</w:t>
            </w:r>
          </w:p>
        </w:tc>
      </w:tr>
      <w:tr w:rsidR="00D35932" w:rsidRPr="00D35932" w14:paraId="6C78092B" w14:textId="77777777" w:rsidTr="001C4E31">
        <w:trPr>
          <w:cantSplit/>
        </w:trPr>
        <w:tc>
          <w:tcPr>
            <w:tcW w:w="709" w:type="dxa"/>
            <w:vMerge/>
          </w:tcPr>
          <w:p w14:paraId="556E8C1D"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0D021665"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2421DCB6" w14:textId="77777777" w:rsidR="00640898" w:rsidRPr="00D35932" w:rsidRDefault="00640898" w:rsidP="00640898">
            <w:pPr>
              <w:pStyle w:val="Sinespaciado"/>
              <w:rPr>
                <w:rFonts w:asciiTheme="minorHAnsi" w:hAnsiTheme="minorHAnsi" w:cstheme="minorHAnsi"/>
                <w:snapToGrid w:val="0"/>
              </w:rPr>
            </w:pPr>
          </w:p>
        </w:tc>
        <w:tc>
          <w:tcPr>
            <w:tcW w:w="1918" w:type="dxa"/>
            <w:vAlign w:val="center"/>
          </w:tcPr>
          <w:p w14:paraId="421CF88D" w14:textId="77777777" w:rsidR="00640898" w:rsidRPr="00D35932" w:rsidRDefault="00640898" w:rsidP="00640898">
            <w:pPr>
              <w:pStyle w:val="Sinespaciado"/>
              <w:rPr>
                <w:rFonts w:asciiTheme="minorHAnsi" w:hAnsiTheme="minorHAnsi" w:cstheme="minorHAnsi"/>
                <w:snapToGrid w:val="0"/>
              </w:rPr>
            </w:pPr>
          </w:p>
        </w:tc>
      </w:tr>
      <w:tr w:rsidR="00D35932" w:rsidRPr="00D35932" w14:paraId="2D437B93" w14:textId="77777777" w:rsidTr="001C4E31">
        <w:trPr>
          <w:cantSplit/>
        </w:trPr>
        <w:tc>
          <w:tcPr>
            <w:tcW w:w="709" w:type="dxa"/>
            <w:vMerge/>
          </w:tcPr>
          <w:p w14:paraId="5404AF8E"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52CFBB05"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06467FE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 xml:space="preserve">Condiciones de las soluciones </w:t>
            </w:r>
            <w:r w:rsidRPr="00D35932">
              <w:rPr>
                <w:rFonts w:asciiTheme="minorHAnsi" w:hAnsiTheme="minorHAnsi" w:cstheme="minorHAnsi"/>
                <w:snapToGrid w:val="0"/>
                <w:u w:val="single"/>
              </w:rPr>
              <w:t>constructivas</w:t>
            </w:r>
          </w:p>
        </w:tc>
        <w:tc>
          <w:tcPr>
            <w:tcW w:w="1918" w:type="dxa"/>
            <w:shd w:val="clear" w:color="auto" w:fill="C0C0C0"/>
            <w:vAlign w:val="center"/>
          </w:tcPr>
          <w:p w14:paraId="59A515D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rPr>
              <w:t>R1+C2</w:t>
            </w:r>
            <w:r w:rsidRPr="00D35932">
              <w:rPr>
                <w:rFonts w:asciiTheme="minorHAnsi" w:hAnsiTheme="minorHAnsi" w:cstheme="minorHAnsi"/>
                <w:b/>
              </w:rPr>
              <w:t xml:space="preserve">             </w:t>
            </w:r>
            <w:r w:rsidRPr="00D35932">
              <w:rPr>
                <w:rFonts w:asciiTheme="minorHAnsi" w:hAnsiTheme="minorHAnsi" w:cstheme="minorHAnsi"/>
                <w:snapToGrid w:val="0"/>
              </w:rPr>
              <w:t xml:space="preserve"> (07)</w:t>
            </w:r>
          </w:p>
        </w:tc>
      </w:tr>
      <w:tr w:rsidR="00D35932" w:rsidRPr="00D35932" w14:paraId="1BA76FBD" w14:textId="77777777" w:rsidTr="001C4E31">
        <w:trPr>
          <w:cantSplit/>
        </w:trPr>
        <w:tc>
          <w:tcPr>
            <w:tcW w:w="709" w:type="dxa"/>
            <w:vMerge/>
          </w:tcPr>
          <w:p w14:paraId="10E87F29"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26309AF" w14:textId="77777777" w:rsidR="00640898" w:rsidRPr="00D35932" w:rsidRDefault="00640898" w:rsidP="00640898">
            <w:pPr>
              <w:pStyle w:val="Sinespaciado"/>
              <w:rPr>
                <w:rFonts w:asciiTheme="minorHAnsi" w:hAnsiTheme="minorHAnsi" w:cstheme="minorHAnsi"/>
                <w:b/>
                <w:snapToGrid w:val="0"/>
              </w:rPr>
            </w:pPr>
          </w:p>
        </w:tc>
        <w:tc>
          <w:tcPr>
            <w:tcW w:w="6445" w:type="dxa"/>
            <w:gridSpan w:val="7"/>
            <w:vAlign w:val="center"/>
          </w:tcPr>
          <w:p w14:paraId="6C77447B" w14:textId="77777777" w:rsidR="00640898" w:rsidRPr="00D35932" w:rsidRDefault="00640898" w:rsidP="00640898">
            <w:pPr>
              <w:pStyle w:val="Sinespaciado"/>
              <w:rPr>
                <w:rFonts w:asciiTheme="minorHAnsi" w:hAnsiTheme="minorHAnsi" w:cstheme="minorHAnsi"/>
                <w:b/>
                <w:snapToGrid w:val="0"/>
              </w:rPr>
            </w:pPr>
          </w:p>
          <w:p w14:paraId="368B0E95" w14:textId="77777777" w:rsidR="00640898" w:rsidRPr="00D35932" w:rsidRDefault="00640898" w:rsidP="00640898">
            <w:pPr>
              <w:pStyle w:val="Sinespaciado"/>
              <w:rPr>
                <w:rFonts w:asciiTheme="minorHAnsi" w:hAnsiTheme="minorHAnsi" w:cstheme="minorHAnsi"/>
              </w:rPr>
            </w:pPr>
          </w:p>
        </w:tc>
        <w:tc>
          <w:tcPr>
            <w:tcW w:w="1918" w:type="dxa"/>
            <w:vAlign w:val="center"/>
          </w:tcPr>
          <w:p w14:paraId="0FBB3330" w14:textId="77777777" w:rsidR="00640898" w:rsidRPr="00D35932" w:rsidRDefault="00640898" w:rsidP="00640898">
            <w:pPr>
              <w:pStyle w:val="Sinespaciado"/>
              <w:rPr>
                <w:rFonts w:asciiTheme="minorHAnsi" w:hAnsiTheme="minorHAnsi" w:cstheme="minorHAnsi"/>
                <w:snapToGrid w:val="0"/>
              </w:rPr>
            </w:pPr>
          </w:p>
        </w:tc>
      </w:tr>
      <w:tr w:rsidR="00D35932" w:rsidRPr="00D35932" w14:paraId="13C60842" w14:textId="77777777" w:rsidTr="001C4E31">
        <w:trPr>
          <w:cantSplit/>
        </w:trPr>
        <w:tc>
          <w:tcPr>
            <w:tcW w:w="709" w:type="dxa"/>
            <w:vMerge/>
          </w:tcPr>
          <w:p w14:paraId="01765B17"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34912206"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3ED32183"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(01)</w:t>
            </w:r>
          </w:p>
        </w:tc>
        <w:tc>
          <w:tcPr>
            <w:tcW w:w="5812" w:type="dxa"/>
            <w:gridSpan w:val="6"/>
          </w:tcPr>
          <w:p w14:paraId="44B9820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figura 2.4, apartado 2.3, exigencia básica HS1, CTE</w:t>
            </w:r>
          </w:p>
        </w:tc>
        <w:tc>
          <w:tcPr>
            <w:tcW w:w="1918" w:type="dxa"/>
          </w:tcPr>
          <w:p w14:paraId="1BBF44FB" w14:textId="77777777" w:rsidR="00640898" w:rsidRPr="00D35932" w:rsidRDefault="00640898" w:rsidP="00640898">
            <w:pPr>
              <w:pStyle w:val="Sinespaciado"/>
              <w:rPr>
                <w:rFonts w:asciiTheme="minorHAnsi" w:hAnsiTheme="minorHAnsi" w:cstheme="minorHAnsi"/>
                <w:b/>
                <w:snapToGrid w:val="0"/>
              </w:rPr>
            </w:pPr>
          </w:p>
        </w:tc>
      </w:tr>
      <w:tr w:rsidR="00D35932" w:rsidRPr="00D35932" w14:paraId="3E2503F9" w14:textId="77777777" w:rsidTr="001C4E31">
        <w:trPr>
          <w:cantSplit/>
        </w:trPr>
        <w:tc>
          <w:tcPr>
            <w:tcW w:w="709" w:type="dxa"/>
            <w:vMerge/>
          </w:tcPr>
          <w:p w14:paraId="2F3792DC"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0209D552"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4E4964A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(02)</w:t>
            </w:r>
          </w:p>
        </w:tc>
        <w:tc>
          <w:tcPr>
            <w:tcW w:w="7730" w:type="dxa"/>
            <w:gridSpan w:val="7"/>
          </w:tcPr>
          <w:p w14:paraId="70A67D6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rPr>
              <w:t>Para edificios de más de 100 m de altura y para aquellos que están próximos a un desnivel muy pronunciado, el grado de exposición al viento debe ser estudiada según lo dispuesto en el DB-SE-AE.</w:t>
            </w:r>
          </w:p>
        </w:tc>
      </w:tr>
      <w:tr w:rsidR="00D35932" w:rsidRPr="00D35932" w14:paraId="3583633F" w14:textId="77777777" w:rsidTr="001C4E31">
        <w:trPr>
          <w:cantSplit/>
        </w:trPr>
        <w:tc>
          <w:tcPr>
            <w:tcW w:w="709" w:type="dxa"/>
            <w:vMerge/>
          </w:tcPr>
          <w:p w14:paraId="2D164C89"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B82FEE2"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7B78F924"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(03)</w:t>
            </w:r>
          </w:p>
        </w:tc>
        <w:tc>
          <w:tcPr>
            <w:tcW w:w="7730" w:type="dxa"/>
            <w:gridSpan w:val="7"/>
          </w:tcPr>
          <w:p w14:paraId="6AFAE07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figura 2.5, apartado 2.3, exigencia básica HS1, CTE</w:t>
            </w:r>
          </w:p>
        </w:tc>
      </w:tr>
      <w:tr w:rsidR="00D35932" w:rsidRPr="00D35932" w14:paraId="7888AC5B" w14:textId="77777777" w:rsidTr="001C4E31">
        <w:trPr>
          <w:cantSplit/>
        </w:trPr>
        <w:tc>
          <w:tcPr>
            <w:tcW w:w="709" w:type="dxa"/>
            <w:vMerge/>
          </w:tcPr>
          <w:p w14:paraId="0C832C26"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1F41737E"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2CF8596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(04)</w:t>
            </w:r>
          </w:p>
        </w:tc>
        <w:tc>
          <w:tcPr>
            <w:tcW w:w="7730" w:type="dxa"/>
            <w:gridSpan w:val="7"/>
          </w:tcPr>
          <w:p w14:paraId="4E8A99D6"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E0 para terreno tipo I, II, III</w:t>
            </w:r>
          </w:p>
          <w:p w14:paraId="363C8348"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E1 para los demás casos, según la clasificación establecida en el DB-SE</w:t>
            </w:r>
          </w:p>
          <w:p w14:paraId="4A852125"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Terreno tipo I: Borde del mar o de un lago con una zona despejada de agua (en la dirección del viento)de una extensión mínima de 5 km.</w:t>
            </w:r>
          </w:p>
          <w:p w14:paraId="705566EC"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Terreno tipo II: Terreno llano sin obstáculos de envergadura.</w:t>
            </w:r>
          </w:p>
          <w:p w14:paraId="175A6DD0"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Terreno tipo III: Zona rural con algunos obstáculos aislados tales como árboles o construcciones de pequeñas dimensiones.</w:t>
            </w:r>
          </w:p>
          <w:p w14:paraId="033384A1" w14:textId="77777777" w:rsidR="00640898" w:rsidRPr="00D35932" w:rsidRDefault="00640898" w:rsidP="00640898">
            <w:pPr>
              <w:pStyle w:val="Sinespaciado"/>
              <w:rPr>
                <w:rFonts w:asciiTheme="minorHAnsi" w:hAnsiTheme="minorHAnsi" w:cstheme="minorHAnsi"/>
                <w:lang w:val="pt-BR"/>
              </w:rPr>
            </w:pPr>
            <w:r w:rsidRPr="00D35932">
              <w:rPr>
                <w:rFonts w:asciiTheme="minorHAnsi" w:hAnsiTheme="minorHAnsi" w:cstheme="minorHAnsi"/>
                <w:lang w:val="pt-BR"/>
              </w:rPr>
              <w:t>Terreno tipo IV: Zona urbana,industrial o forestal.</w:t>
            </w:r>
          </w:p>
          <w:p w14:paraId="6A73D393" w14:textId="77777777" w:rsidR="00640898" w:rsidRPr="00D35932" w:rsidRDefault="00640898" w:rsidP="00640898">
            <w:pPr>
              <w:pStyle w:val="Sinespaciado"/>
              <w:rPr>
                <w:rFonts w:asciiTheme="minorHAnsi" w:hAnsiTheme="minorHAnsi" w:cstheme="minorHAnsi"/>
              </w:rPr>
            </w:pPr>
            <w:r w:rsidRPr="00D35932">
              <w:rPr>
                <w:rFonts w:asciiTheme="minorHAnsi" w:hAnsiTheme="minorHAnsi" w:cstheme="minorHAnsi"/>
              </w:rPr>
              <w:t>Terreno tipo V: Centros de grandes ciudades,con profusión de edificios en altura.</w:t>
            </w:r>
          </w:p>
        </w:tc>
      </w:tr>
      <w:tr w:rsidR="00D35932" w:rsidRPr="00D35932" w14:paraId="56AC2DCB" w14:textId="77777777" w:rsidTr="001C4E31">
        <w:trPr>
          <w:cantSplit/>
        </w:trPr>
        <w:tc>
          <w:tcPr>
            <w:tcW w:w="709" w:type="dxa"/>
            <w:vMerge/>
          </w:tcPr>
          <w:p w14:paraId="2E491CDD"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45E5233A"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028532DA"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(05)</w:t>
            </w:r>
          </w:p>
        </w:tc>
        <w:tc>
          <w:tcPr>
            <w:tcW w:w="7730" w:type="dxa"/>
            <w:gridSpan w:val="7"/>
          </w:tcPr>
          <w:p w14:paraId="4AFC934F"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2.6, apartado 2.3, exigencia básica HS1, CTE</w:t>
            </w:r>
          </w:p>
        </w:tc>
      </w:tr>
      <w:tr w:rsidR="00D35932" w:rsidRPr="00D35932" w14:paraId="7748FD41" w14:textId="77777777" w:rsidTr="001C4E31">
        <w:trPr>
          <w:cantSplit/>
        </w:trPr>
        <w:tc>
          <w:tcPr>
            <w:tcW w:w="709" w:type="dxa"/>
            <w:vMerge/>
          </w:tcPr>
          <w:p w14:paraId="2665AB66"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256D3C0D"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6AA589F3"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(06)</w:t>
            </w:r>
          </w:p>
        </w:tc>
        <w:tc>
          <w:tcPr>
            <w:tcW w:w="7730" w:type="dxa"/>
            <w:gridSpan w:val="7"/>
          </w:tcPr>
          <w:p w14:paraId="6BAA1733"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2.5, apartado 2.3, exigencia básica HS1, CTE</w:t>
            </w:r>
          </w:p>
        </w:tc>
      </w:tr>
      <w:tr w:rsidR="00640898" w:rsidRPr="00D35932" w14:paraId="6F376827" w14:textId="77777777" w:rsidTr="001C4E31">
        <w:trPr>
          <w:cantSplit/>
        </w:trPr>
        <w:tc>
          <w:tcPr>
            <w:tcW w:w="709" w:type="dxa"/>
            <w:vMerge/>
          </w:tcPr>
          <w:p w14:paraId="46289F06" w14:textId="77777777" w:rsidR="00640898" w:rsidRPr="00D35932" w:rsidRDefault="00640898" w:rsidP="00640898">
            <w:pPr>
              <w:pStyle w:val="Sinespaciado"/>
              <w:rPr>
                <w:rFonts w:asciiTheme="minorHAnsi" w:hAnsiTheme="minorHAnsi" w:cstheme="minorHAnsi"/>
                <w:b/>
                <w:snapToGrid w:val="0"/>
              </w:rPr>
            </w:pPr>
          </w:p>
        </w:tc>
        <w:tc>
          <w:tcPr>
            <w:tcW w:w="284" w:type="dxa"/>
            <w:vAlign w:val="center"/>
          </w:tcPr>
          <w:p w14:paraId="1F697F20" w14:textId="77777777" w:rsidR="00640898" w:rsidRPr="00D35932" w:rsidRDefault="00640898" w:rsidP="00640898">
            <w:pPr>
              <w:pStyle w:val="Sinespaciado"/>
              <w:rPr>
                <w:rFonts w:asciiTheme="minorHAnsi" w:hAnsiTheme="minorHAnsi" w:cstheme="minorHAnsi"/>
                <w:b/>
                <w:snapToGrid w:val="0"/>
              </w:rPr>
            </w:pPr>
          </w:p>
        </w:tc>
        <w:tc>
          <w:tcPr>
            <w:tcW w:w="633" w:type="dxa"/>
          </w:tcPr>
          <w:p w14:paraId="2D3EAF37"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(07)</w:t>
            </w:r>
          </w:p>
        </w:tc>
        <w:tc>
          <w:tcPr>
            <w:tcW w:w="7730" w:type="dxa"/>
            <w:gridSpan w:val="7"/>
          </w:tcPr>
          <w:p w14:paraId="58D49A7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2.7, apartado 2.3, exigencia básica HS1, CTE una vez obtenido el grado de impermeabilidad</w:t>
            </w:r>
          </w:p>
        </w:tc>
      </w:tr>
    </w:tbl>
    <w:p w14:paraId="3BA38998" w14:textId="7106DE63" w:rsidR="00640898" w:rsidRPr="00D35932" w:rsidRDefault="00640898" w:rsidP="00640898">
      <w:pPr>
        <w:pStyle w:val="Sinespaciado"/>
        <w:rPr>
          <w:rFonts w:asciiTheme="minorHAnsi" w:hAnsiTheme="minorHAnsi" w:cstheme="minorHAnsi"/>
        </w:rPr>
      </w:pPr>
    </w:p>
    <w:p w14:paraId="2F8E628B" w14:textId="04673B9A" w:rsidR="001C4E31" w:rsidRPr="00D35932" w:rsidRDefault="001C4E31" w:rsidP="00640898">
      <w:pPr>
        <w:pStyle w:val="Sinespaciado"/>
        <w:rPr>
          <w:rFonts w:asciiTheme="minorHAnsi" w:hAnsiTheme="minorHAnsi" w:cstheme="minorHAnsi"/>
        </w:rPr>
      </w:pPr>
    </w:p>
    <w:p w14:paraId="076632E7" w14:textId="76BB84FB" w:rsidR="001C4E31" w:rsidRPr="00D35932" w:rsidRDefault="001C4E31" w:rsidP="00640898">
      <w:pPr>
        <w:pStyle w:val="Sinespaciado"/>
        <w:rPr>
          <w:rFonts w:asciiTheme="minorHAnsi" w:hAnsiTheme="minorHAnsi" w:cstheme="minorHAnsi"/>
        </w:rPr>
      </w:pPr>
    </w:p>
    <w:p w14:paraId="12E992D0" w14:textId="25B1F255" w:rsidR="001C4E31" w:rsidRPr="00D35932" w:rsidRDefault="001C4E31" w:rsidP="00640898">
      <w:pPr>
        <w:pStyle w:val="Sinespaciado"/>
        <w:rPr>
          <w:rFonts w:asciiTheme="minorHAnsi" w:hAnsiTheme="minorHAnsi" w:cstheme="minorHAnsi"/>
        </w:rPr>
      </w:pPr>
    </w:p>
    <w:p w14:paraId="36AA6645" w14:textId="4222322B" w:rsidR="001C4E31" w:rsidRPr="00D35932" w:rsidRDefault="001C4E31" w:rsidP="00640898">
      <w:pPr>
        <w:pStyle w:val="Sinespaciado"/>
        <w:rPr>
          <w:rFonts w:asciiTheme="minorHAnsi" w:hAnsiTheme="minorHAnsi" w:cstheme="minorHAnsi"/>
        </w:rPr>
      </w:pPr>
    </w:p>
    <w:p w14:paraId="34EB71F1" w14:textId="477EE79E" w:rsidR="001C4E31" w:rsidRPr="00D35932" w:rsidRDefault="001C4E31" w:rsidP="00640898">
      <w:pPr>
        <w:pStyle w:val="Sinespaciado"/>
        <w:rPr>
          <w:rFonts w:asciiTheme="minorHAnsi" w:hAnsiTheme="minorHAnsi" w:cstheme="minorHAnsi"/>
        </w:rPr>
      </w:pPr>
    </w:p>
    <w:p w14:paraId="6A8873A9" w14:textId="0FC9FD61" w:rsidR="001C4E31" w:rsidRPr="00D35932" w:rsidRDefault="001C4E31" w:rsidP="00640898">
      <w:pPr>
        <w:pStyle w:val="Sinespaciado"/>
        <w:rPr>
          <w:rFonts w:asciiTheme="minorHAnsi" w:hAnsiTheme="minorHAnsi" w:cstheme="minorHAnsi"/>
        </w:rPr>
      </w:pPr>
    </w:p>
    <w:p w14:paraId="530A23B1" w14:textId="470812A5" w:rsidR="001C4E31" w:rsidRPr="00D35932" w:rsidRDefault="001C4E31" w:rsidP="00640898">
      <w:pPr>
        <w:pStyle w:val="Sinespaciado"/>
        <w:rPr>
          <w:rFonts w:asciiTheme="minorHAnsi" w:hAnsiTheme="minorHAnsi" w:cstheme="minorHAnsi"/>
        </w:rPr>
      </w:pPr>
    </w:p>
    <w:p w14:paraId="1BC01983" w14:textId="16E57264" w:rsidR="001C4E31" w:rsidRPr="00D35932" w:rsidRDefault="001C4E31" w:rsidP="00640898">
      <w:pPr>
        <w:pStyle w:val="Sinespaciado"/>
        <w:rPr>
          <w:rFonts w:asciiTheme="minorHAnsi" w:hAnsiTheme="minorHAnsi" w:cstheme="minorHAn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88"/>
        <w:gridCol w:w="863"/>
        <w:gridCol w:w="431"/>
        <w:gridCol w:w="1727"/>
        <w:gridCol w:w="288"/>
        <w:gridCol w:w="1762"/>
        <w:gridCol w:w="238"/>
        <w:gridCol w:w="303"/>
        <w:gridCol w:w="1280"/>
        <w:gridCol w:w="15"/>
        <w:gridCol w:w="1583"/>
      </w:tblGrid>
      <w:tr w:rsidR="00D35932" w:rsidRPr="00D35932" w14:paraId="0C4EFC73" w14:textId="77777777" w:rsidTr="001C4E31">
        <w:trPr>
          <w:cantSplit/>
        </w:trPr>
        <w:tc>
          <w:tcPr>
            <w:tcW w:w="720" w:type="dxa"/>
            <w:vMerge w:val="restart"/>
            <w:textDirection w:val="btLr"/>
            <w:vAlign w:val="center"/>
          </w:tcPr>
          <w:p w14:paraId="04F9BB94" w14:textId="23F4036C" w:rsidR="00640898" w:rsidRPr="00D35932" w:rsidRDefault="00640898" w:rsidP="001C4E31">
            <w:pPr>
              <w:pStyle w:val="Sinespaciado"/>
              <w:jc w:val="center"/>
              <w:rPr>
                <w:rFonts w:asciiTheme="minorHAnsi" w:hAnsiTheme="minorHAnsi" w:cstheme="minorHAnsi"/>
              </w:rPr>
            </w:pPr>
            <w:r w:rsidRPr="00D35932">
              <w:rPr>
                <w:rFonts w:asciiTheme="minorHAnsi" w:hAnsiTheme="minorHAnsi" w:cstheme="minorHAnsi"/>
                <w:b/>
              </w:rPr>
              <w:t>S1</w:t>
            </w:r>
            <w:r w:rsidRPr="00D35932">
              <w:rPr>
                <w:rFonts w:asciiTheme="minorHAnsi" w:hAnsiTheme="minorHAnsi" w:cstheme="minorHAnsi"/>
              </w:rPr>
              <w:t xml:space="preserve"> Protección frente a la humedad</w:t>
            </w:r>
          </w:p>
          <w:p w14:paraId="7B9DC1B4" w14:textId="339F7AB3" w:rsidR="00640898" w:rsidRPr="00D35932" w:rsidRDefault="00640898" w:rsidP="001C4E31">
            <w:pPr>
              <w:pStyle w:val="Sinespaciado"/>
              <w:jc w:val="center"/>
              <w:rPr>
                <w:rFonts w:asciiTheme="minorHAnsi" w:hAnsiTheme="minorHAnsi" w:cstheme="minorHAnsi"/>
                <w:b/>
              </w:rPr>
            </w:pPr>
            <w:r w:rsidRPr="00D35932">
              <w:rPr>
                <w:rFonts w:asciiTheme="minorHAnsi" w:hAnsiTheme="minorHAnsi" w:cstheme="minorHAnsi"/>
                <w:b/>
              </w:rPr>
              <w:t>Cubiertas, terrazas y balcones</w:t>
            </w:r>
          </w:p>
          <w:p w14:paraId="6E1D0548" w14:textId="77777777" w:rsidR="00640898" w:rsidRPr="00D35932" w:rsidRDefault="00640898" w:rsidP="00640898">
            <w:pPr>
              <w:pStyle w:val="Sinespaciado"/>
              <w:rPr>
                <w:rFonts w:asciiTheme="minorHAnsi" w:hAnsiTheme="minorHAnsi" w:cstheme="minorHAnsi"/>
                <w:b/>
              </w:rPr>
            </w:pPr>
            <w:r w:rsidRPr="00D35932">
              <w:rPr>
                <w:rFonts w:asciiTheme="minorHAnsi" w:hAnsiTheme="minorHAnsi" w:cstheme="minorHAnsi"/>
                <w:b/>
              </w:rPr>
              <w:t>Parte 1</w:t>
            </w:r>
          </w:p>
        </w:tc>
        <w:tc>
          <w:tcPr>
            <w:tcW w:w="288" w:type="dxa"/>
          </w:tcPr>
          <w:p w14:paraId="6A6094C3" w14:textId="77777777" w:rsidR="00640898" w:rsidRPr="00D35932" w:rsidRDefault="00640898" w:rsidP="00640898">
            <w:pPr>
              <w:pStyle w:val="Sinespaciado"/>
              <w:rPr>
                <w:rFonts w:asciiTheme="minorHAnsi" w:hAnsiTheme="minorHAnsi" w:cstheme="minorHAnsi"/>
                <w:b/>
                <w:snapToGrid w:val="0"/>
              </w:rPr>
            </w:pPr>
          </w:p>
        </w:tc>
        <w:tc>
          <w:tcPr>
            <w:tcW w:w="6907" w:type="dxa"/>
            <w:gridSpan w:val="9"/>
          </w:tcPr>
          <w:p w14:paraId="1637F58D"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Grado de impermeabilidad</w:t>
            </w:r>
          </w:p>
        </w:tc>
        <w:tc>
          <w:tcPr>
            <w:tcW w:w="1583" w:type="dxa"/>
            <w:shd w:val="clear" w:color="auto" w:fill="C0C0C0"/>
          </w:tcPr>
          <w:p w14:paraId="7BD3ED9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t>único</w:t>
            </w:r>
          </w:p>
        </w:tc>
      </w:tr>
      <w:tr w:rsidR="00D35932" w:rsidRPr="00D35932" w14:paraId="709F9F84" w14:textId="77777777" w:rsidTr="001C4E31">
        <w:trPr>
          <w:cantSplit/>
        </w:trPr>
        <w:tc>
          <w:tcPr>
            <w:tcW w:w="720" w:type="dxa"/>
            <w:vMerge/>
            <w:shd w:val="clear" w:color="auto" w:fill="FFFFFF"/>
          </w:tcPr>
          <w:p w14:paraId="4D37709D"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62E810A6"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BD3936E" w14:textId="77777777" w:rsidR="00640898" w:rsidRPr="00D35932" w:rsidRDefault="00640898" w:rsidP="00640898">
            <w:pPr>
              <w:pStyle w:val="Sinespaciado"/>
              <w:rPr>
                <w:rFonts w:asciiTheme="minorHAnsi" w:hAnsiTheme="minorHAnsi" w:cstheme="minorHAnsi"/>
                <w:snapToGrid w:val="0"/>
              </w:rPr>
            </w:pPr>
          </w:p>
        </w:tc>
        <w:tc>
          <w:tcPr>
            <w:tcW w:w="1583" w:type="dxa"/>
          </w:tcPr>
          <w:p w14:paraId="7ECBEF13" w14:textId="77777777" w:rsidR="00640898" w:rsidRPr="00D35932" w:rsidRDefault="00640898" w:rsidP="00640898">
            <w:pPr>
              <w:pStyle w:val="Sinespaciado"/>
              <w:rPr>
                <w:rFonts w:asciiTheme="minorHAnsi" w:hAnsiTheme="minorHAnsi" w:cstheme="minorHAnsi"/>
                <w:snapToGrid w:val="0"/>
              </w:rPr>
            </w:pPr>
          </w:p>
        </w:tc>
      </w:tr>
      <w:tr w:rsidR="00D35932" w:rsidRPr="00D35932" w14:paraId="3FBD5D4A" w14:textId="77777777" w:rsidTr="001C4E31">
        <w:trPr>
          <w:cantSplit/>
        </w:trPr>
        <w:tc>
          <w:tcPr>
            <w:tcW w:w="720" w:type="dxa"/>
            <w:vMerge/>
            <w:shd w:val="clear" w:color="auto" w:fill="FFFFFF"/>
          </w:tcPr>
          <w:p w14:paraId="36B76F48"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3634FF63"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2A3657D3"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Tipo de cubierta</w:t>
            </w:r>
          </w:p>
        </w:tc>
        <w:tc>
          <w:tcPr>
            <w:tcW w:w="1583" w:type="dxa"/>
            <w:shd w:val="clear" w:color="auto" w:fill="C0C0C0"/>
          </w:tcPr>
          <w:p w14:paraId="01D411D9" w14:textId="77777777" w:rsidR="00640898" w:rsidRPr="00D35932" w:rsidRDefault="00640898" w:rsidP="00640898">
            <w:pPr>
              <w:pStyle w:val="Sinespaciado"/>
              <w:rPr>
                <w:rFonts w:asciiTheme="minorHAnsi" w:hAnsiTheme="minorHAnsi" w:cstheme="minorHAnsi"/>
                <w:snapToGrid w:val="0"/>
              </w:rPr>
            </w:pPr>
          </w:p>
        </w:tc>
      </w:tr>
      <w:tr w:rsidR="00D35932" w:rsidRPr="00D35932" w14:paraId="0627862A" w14:textId="77777777" w:rsidTr="001C4E31">
        <w:trPr>
          <w:cantSplit/>
        </w:trPr>
        <w:tc>
          <w:tcPr>
            <w:tcW w:w="720" w:type="dxa"/>
            <w:vMerge/>
            <w:shd w:val="clear" w:color="auto" w:fill="FFFFFF"/>
          </w:tcPr>
          <w:p w14:paraId="5EB0C73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3ED73F9B" w14:textId="77777777" w:rsidR="00640898" w:rsidRPr="00D35932" w:rsidRDefault="00640898" w:rsidP="00640898">
            <w:pPr>
              <w:pStyle w:val="Sinespaciado"/>
              <w:rPr>
                <w:rFonts w:asciiTheme="minorHAnsi" w:hAnsiTheme="minorHAnsi" w:cstheme="minorHAnsi"/>
                <w:snapToGrid w:val="0"/>
              </w:rPr>
            </w:pPr>
          </w:p>
        </w:tc>
        <w:tc>
          <w:tcPr>
            <w:tcW w:w="863" w:type="dxa"/>
          </w:tcPr>
          <w:p w14:paraId="62AFE0BE" w14:textId="77777777" w:rsidR="00640898" w:rsidRPr="00D35932" w:rsidRDefault="00640898" w:rsidP="00640898">
            <w:pPr>
              <w:pStyle w:val="Sinespaciado"/>
              <w:rPr>
                <w:rFonts w:asciiTheme="minorHAnsi" w:hAnsiTheme="minorHAnsi" w:cstheme="minorHAnsi"/>
                <w:snapToGrid w:val="0"/>
              </w:rPr>
            </w:pPr>
          </w:p>
        </w:tc>
        <w:tc>
          <w:tcPr>
            <w:tcW w:w="2158" w:type="dxa"/>
            <w:gridSpan w:val="2"/>
          </w:tcPr>
          <w:p w14:paraId="104DC526" w14:textId="77777777" w:rsidR="00640898" w:rsidRPr="00D35932" w:rsidRDefault="00640898" w:rsidP="00640898">
            <w:pPr>
              <w:pStyle w:val="Sinespaciado"/>
              <w:rPr>
                <w:rFonts w:asciiTheme="minorHAnsi" w:hAnsiTheme="minorHAnsi" w:cstheme="minorHAnsi"/>
                <w:snapToGrid w:val="0"/>
              </w:rPr>
            </w:pPr>
          </w:p>
        </w:tc>
        <w:tc>
          <w:tcPr>
            <w:tcW w:w="2050" w:type="dxa"/>
            <w:gridSpan w:val="2"/>
          </w:tcPr>
          <w:p w14:paraId="1290FA68" w14:textId="77777777" w:rsidR="00640898" w:rsidRPr="00D35932" w:rsidRDefault="00640898" w:rsidP="00640898">
            <w:pPr>
              <w:pStyle w:val="Sinespaciado"/>
              <w:rPr>
                <w:rFonts w:asciiTheme="minorHAnsi" w:hAnsiTheme="minorHAnsi" w:cstheme="minorHAnsi"/>
                <w:snapToGrid w:val="0"/>
              </w:rPr>
            </w:pPr>
          </w:p>
        </w:tc>
        <w:tc>
          <w:tcPr>
            <w:tcW w:w="1836" w:type="dxa"/>
            <w:gridSpan w:val="4"/>
          </w:tcPr>
          <w:p w14:paraId="5EE312B7" w14:textId="77777777" w:rsidR="00640898" w:rsidRPr="00D35932" w:rsidRDefault="00640898" w:rsidP="00640898">
            <w:pPr>
              <w:pStyle w:val="Sinespaciado"/>
              <w:rPr>
                <w:rFonts w:asciiTheme="minorHAnsi" w:hAnsiTheme="minorHAnsi" w:cstheme="minorHAnsi"/>
                <w:snapToGrid w:val="0"/>
              </w:rPr>
            </w:pPr>
          </w:p>
        </w:tc>
        <w:tc>
          <w:tcPr>
            <w:tcW w:w="1583" w:type="dxa"/>
          </w:tcPr>
          <w:p w14:paraId="4851D364" w14:textId="77777777" w:rsidR="00640898" w:rsidRPr="00D35932" w:rsidRDefault="00640898" w:rsidP="00640898">
            <w:pPr>
              <w:pStyle w:val="Sinespaciado"/>
              <w:rPr>
                <w:rFonts w:asciiTheme="minorHAnsi" w:hAnsiTheme="minorHAnsi" w:cstheme="minorHAnsi"/>
                <w:snapToGrid w:val="0"/>
              </w:rPr>
            </w:pPr>
          </w:p>
        </w:tc>
      </w:tr>
      <w:tr w:rsidR="00D35932" w:rsidRPr="00D35932" w14:paraId="42FE5C14" w14:textId="77777777" w:rsidTr="001C4E31">
        <w:trPr>
          <w:cantSplit/>
        </w:trPr>
        <w:tc>
          <w:tcPr>
            <w:tcW w:w="720" w:type="dxa"/>
            <w:vMerge/>
            <w:shd w:val="clear" w:color="auto" w:fill="FFFFFF"/>
          </w:tcPr>
          <w:p w14:paraId="35529CC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3D553584" w14:textId="77777777" w:rsidR="00640898" w:rsidRPr="00D35932" w:rsidRDefault="00640898" w:rsidP="00640898">
            <w:pPr>
              <w:pStyle w:val="Sinespaciado"/>
              <w:rPr>
                <w:rFonts w:asciiTheme="minorHAnsi" w:hAnsiTheme="minorHAnsi" w:cstheme="minorHAnsi"/>
                <w:snapToGrid w:val="0"/>
              </w:rPr>
            </w:pPr>
          </w:p>
        </w:tc>
        <w:tc>
          <w:tcPr>
            <w:tcW w:w="863" w:type="dxa"/>
          </w:tcPr>
          <w:p w14:paraId="08F2DDC7" w14:textId="77777777" w:rsidR="00640898" w:rsidRPr="00D35932" w:rsidRDefault="00640898" w:rsidP="00640898">
            <w:pPr>
              <w:pStyle w:val="Sinespaciado"/>
              <w:rPr>
                <w:rFonts w:asciiTheme="minorHAnsi" w:hAnsiTheme="minorHAnsi" w:cstheme="minorHAnsi"/>
                <w:snapToGrid w:val="0"/>
              </w:rPr>
            </w:pPr>
          </w:p>
        </w:tc>
        <w:tc>
          <w:tcPr>
            <w:tcW w:w="2158" w:type="dxa"/>
            <w:gridSpan w:val="2"/>
          </w:tcPr>
          <w:p w14:paraId="6832C01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7"/>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plana</w:t>
            </w:r>
          </w:p>
        </w:tc>
        <w:tc>
          <w:tcPr>
            <w:tcW w:w="2050" w:type="dxa"/>
            <w:gridSpan w:val="2"/>
          </w:tcPr>
          <w:p w14:paraId="7DFFC69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4"/>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inclinada</w:t>
            </w:r>
          </w:p>
        </w:tc>
        <w:tc>
          <w:tcPr>
            <w:tcW w:w="1836" w:type="dxa"/>
            <w:gridSpan w:val="4"/>
          </w:tcPr>
          <w:p w14:paraId="587243FA" w14:textId="77777777" w:rsidR="00640898" w:rsidRPr="00D35932" w:rsidRDefault="00640898" w:rsidP="00640898">
            <w:pPr>
              <w:pStyle w:val="Sinespaciado"/>
              <w:rPr>
                <w:rFonts w:asciiTheme="minorHAnsi" w:hAnsiTheme="minorHAnsi" w:cstheme="minorHAnsi"/>
                <w:snapToGrid w:val="0"/>
              </w:rPr>
            </w:pPr>
          </w:p>
        </w:tc>
        <w:tc>
          <w:tcPr>
            <w:tcW w:w="1583" w:type="dxa"/>
          </w:tcPr>
          <w:p w14:paraId="32A6C5C8" w14:textId="77777777" w:rsidR="00640898" w:rsidRPr="00D35932" w:rsidRDefault="00640898" w:rsidP="00640898">
            <w:pPr>
              <w:pStyle w:val="Sinespaciado"/>
              <w:rPr>
                <w:rFonts w:asciiTheme="minorHAnsi" w:hAnsiTheme="minorHAnsi" w:cstheme="minorHAnsi"/>
                <w:snapToGrid w:val="0"/>
              </w:rPr>
            </w:pPr>
          </w:p>
        </w:tc>
      </w:tr>
      <w:tr w:rsidR="00D35932" w:rsidRPr="00D35932" w14:paraId="4034A150" w14:textId="77777777" w:rsidTr="001C4E31">
        <w:trPr>
          <w:cantSplit/>
        </w:trPr>
        <w:tc>
          <w:tcPr>
            <w:tcW w:w="720" w:type="dxa"/>
            <w:vMerge/>
            <w:shd w:val="clear" w:color="auto" w:fill="FFFFFF"/>
          </w:tcPr>
          <w:p w14:paraId="331F3D9D"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08B7B6A" w14:textId="77777777" w:rsidR="00640898" w:rsidRPr="00D35932" w:rsidRDefault="00640898" w:rsidP="00640898">
            <w:pPr>
              <w:pStyle w:val="Sinespaciado"/>
              <w:rPr>
                <w:rFonts w:asciiTheme="minorHAnsi" w:hAnsiTheme="minorHAnsi" w:cstheme="minorHAnsi"/>
                <w:snapToGrid w:val="0"/>
              </w:rPr>
            </w:pPr>
          </w:p>
        </w:tc>
        <w:tc>
          <w:tcPr>
            <w:tcW w:w="863" w:type="dxa"/>
          </w:tcPr>
          <w:p w14:paraId="120A6103" w14:textId="77777777" w:rsidR="00640898" w:rsidRPr="00D35932" w:rsidRDefault="00640898" w:rsidP="00640898">
            <w:pPr>
              <w:pStyle w:val="Sinespaciado"/>
              <w:rPr>
                <w:rFonts w:asciiTheme="minorHAnsi" w:hAnsiTheme="minorHAnsi" w:cstheme="minorHAnsi"/>
                <w:snapToGrid w:val="0"/>
              </w:rPr>
            </w:pPr>
          </w:p>
        </w:tc>
        <w:tc>
          <w:tcPr>
            <w:tcW w:w="2158" w:type="dxa"/>
            <w:gridSpan w:val="2"/>
          </w:tcPr>
          <w:p w14:paraId="333858DA" w14:textId="77777777" w:rsidR="00640898" w:rsidRPr="00D35932" w:rsidRDefault="00640898" w:rsidP="00640898">
            <w:pPr>
              <w:pStyle w:val="Sinespaciado"/>
              <w:rPr>
                <w:rFonts w:asciiTheme="minorHAnsi" w:hAnsiTheme="minorHAnsi" w:cstheme="minorHAnsi"/>
                <w:snapToGrid w:val="0"/>
              </w:rPr>
            </w:pPr>
          </w:p>
        </w:tc>
        <w:tc>
          <w:tcPr>
            <w:tcW w:w="2050" w:type="dxa"/>
            <w:gridSpan w:val="2"/>
          </w:tcPr>
          <w:p w14:paraId="13B575D8" w14:textId="77777777" w:rsidR="00640898" w:rsidRPr="00D35932" w:rsidRDefault="00640898" w:rsidP="00640898">
            <w:pPr>
              <w:pStyle w:val="Sinespaciado"/>
              <w:rPr>
                <w:rFonts w:asciiTheme="minorHAnsi" w:hAnsiTheme="minorHAnsi" w:cstheme="minorHAnsi"/>
                <w:snapToGrid w:val="0"/>
              </w:rPr>
            </w:pPr>
          </w:p>
        </w:tc>
        <w:tc>
          <w:tcPr>
            <w:tcW w:w="1836" w:type="dxa"/>
            <w:gridSpan w:val="4"/>
          </w:tcPr>
          <w:p w14:paraId="3376A05C" w14:textId="77777777" w:rsidR="00640898" w:rsidRPr="00D35932" w:rsidRDefault="00640898" w:rsidP="00640898">
            <w:pPr>
              <w:pStyle w:val="Sinespaciado"/>
              <w:rPr>
                <w:rFonts w:asciiTheme="minorHAnsi" w:hAnsiTheme="minorHAnsi" w:cstheme="minorHAnsi"/>
                <w:snapToGrid w:val="0"/>
              </w:rPr>
            </w:pPr>
          </w:p>
        </w:tc>
        <w:tc>
          <w:tcPr>
            <w:tcW w:w="1583" w:type="dxa"/>
          </w:tcPr>
          <w:p w14:paraId="68F2A86F" w14:textId="77777777" w:rsidR="00640898" w:rsidRPr="00D35932" w:rsidRDefault="00640898" w:rsidP="00640898">
            <w:pPr>
              <w:pStyle w:val="Sinespaciado"/>
              <w:rPr>
                <w:rFonts w:asciiTheme="minorHAnsi" w:hAnsiTheme="minorHAnsi" w:cstheme="minorHAnsi"/>
                <w:snapToGrid w:val="0"/>
              </w:rPr>
            </w:pPr>
          </w:p>
        </w:tc>
      </w:tr>
      <w:tr w:rsidR="00D35932" w:rsidRPr="00D35932" w14:paraId="2718BEB6" w14:textId="77777777" w:rsidTr="001C4E31">
        <w:trPr>
          <w:cantSplit/>
        </w:trPr>
        <w:tc>
          <w:tcPr>
            <w:tcW w:w="720" w:type="dxa"/>
            <w:vMerge/>
            <w:shd w:val="clear" w:color="auto" w:fill="FFFFFF"/>
          </w:tcPr>
          <w:p w14:paraId="3E1D3E9F"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02F83B53" w14:textId="77777777" w:rsidR="00640898" w:rsidRPr="00D35932" w:rsidRDefault="00640898" w:rsidP="00640898">
            <w:pPr>
              <w:pStyle w:val="Sinespaciado"/>
              <w:rPr>
                <w:rFonts w:asciiTheme="minorHAnsi" w:hAnsiTheme="minorHAnsi" w:cstheme="minorHAnsi"/>
                <w:snapToGrid w:val="0"/>
              </w:rPr>
            </w:pPr>
          </w:p>
        </w:tc>
        <w:tc>
          <w:tcPr>
            <w:tcW w:w="863" w:type="dxa"/>
          </w:tcPr>
          <w:p w14:paraId="08087F4D" w14:textId="77777777" w:rsidR="00640898" w:rsidRPr="00D35932" w:rsidRDefault="00640898" w:rsidP="00640898">
            <w:pPr>
              <w:pStyle w:val="Sinespaciado"/>
              <w:rPr>
                <w:rFonts w:asciiTheme="minorHAnsi" w:hAnsiTheme="minorHAnsi" w:cstheme="minorHAnsi"/>
                <w:snapToGrid w:val="0"/>
              </w:rPr>
            </w:pPr>
          </w:p>
        </w:tc>
        <w:tc>
          <w:tcPr>
            <w:tcW w:w="2158" w:type="dxa"/>
            <w:gridSpan w:val="2"/>
          </w:tcPr>
          <w:p w14:paraId="49085D87"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3"/>
                  <w:enabled/>
                  <w:calcOnExit w:val="0"/>
                  <w:checkBox>
                    <w:sizeAuto/>
                    <w:default w:val="0"/>
                  </w:checkBox>
                </w:ffData>
              </w:fldChar>
            </w:r>
            <w:bookmarkStart w:id="4" w:name="Casilla113"/>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4"/>
            <w:r w:rsidRPr="00D35932">
              <w:rPr>
                <w:rFonts w:asciiTheme="minorHAnsi" w:hAnsiTheme="minorHAnsi" w:cstheme="minorHAnsi"/>
                <w:snapToGrid w:val="0"/>
              </w:rPr>
              <w:t xml:space="preserve"> convencional</w:t>
            </w:r>
          </w:p>
        </w:tc>
        <w:tc>
          <w:tcPr>
            <w:tcW w:w="2050" w:type="dxa"/>
            <w:gridSpan w:val="2"/>
          </w:tcPr>
          <w:p w14:paraId="60F8E97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4"/>
                  <w:enabled/>
                  <w:calcOnExit w:val="0"/>
                  <w:checkBox>
                    <w:sizeAuto/>
                    <w:default w:val="1"/>
                  </w:checkBox>
                </w:ffData>
              </w:fldChar>
            </w:r>
            <w:bookmarkStart w:id="5" w:name="Casilla114"/>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5"/>
            <w:r w:rsidRPr="00D35932">
              <w:rPr>
                <w:rFonts w:asciiTheme="minorHAnsi" w:hAnsiTheme="minorHAnsi" w:cstheme="minorHAnsi"/>
                <w:snapToGrid w:val="0"/>
              </w:rPr>
              <w:t xml:space="preserve"> invertida</w:t>
            </w:r>
          </w:p>
        </w:tc>
        <w:tc>
          <w:tcPr>
            <w:tcW w:w="1836" w:type="dxa"/>
            <w:gridSpan w:val="4"/>
          </w:tcPr>
          <w:p w14:paraId="482228B7" w14:textId="77777777" w:rsidR="00640898" w:rsidRPr="00D35932" w:rsidRDefault="00640898" w:rsidP="00640898">
            <w:pPr>
              <w:pStyle w:val="Sinespaciado"/>
              <w:rPr>
                <w:rFonts w:asciiTheme="minorHAnsi" w:hAnsiTheme="minorHAnsi" w:cstheme="minorHAnsi"/>
                <w:snapToGrid w:val="0"/>
              </w:rPr>
            </w:pPr>
          </w:p>
        </w:tc>
        <w:tc>
          <w:tcPr>
            <w:tcW w:w="1583" w:type="dxa"/>
          </w:tcPr>
          <w:p w14:paraId="6180D92F" w14:textId="77777777" w:rsidR="00640898" w:rsidRPr="00D35932" w:rsidRDefault="00640898" w:rsidP="00640898">
            <w:pPr>
              <w:pStyle w:val="Sinespaciado"/>
              <w:rPr>
                <w:rFonts w:asciiTheme="minorHAnsi" w:hAnsiTheme="minorHAnsi" w:cstheme="minorHAnsi"/>
                <w:snapToGrid w:val="0"/>
              </w:rPr>
            </w:pPr>
          </w:p>
        </w:tc>
      </w:tr>
      <w:tr w:rsidR="00D35932" w:rsidRPr="00D35932" w14:paraId="06AB0E8B" w14:textId="77777777" w:rsidTr="001C4E31">
        <w:trPr>
          <w:cantSplit/>
        </w:trPr>
        <w:tc>
          <w:tcPr>
            <w:tcW w:w="720" w:type="dxa"/>
            <w:vMerge/>
            <w:shd w:val="clear" w:color="auto" w:fill="FFFFFF"/>
          </w:tcPr>
          <w:p w14:paraId="7B590F6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2B0C09B"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1D9BA38" w14:textId="77777777" w:rsidR="00640898" w:rsidRPr="00D35932" w:rsidRDefault="00640898" w:rsidP="00640898">
            <w:pPr>
              <w:pStyle w:val="Sinespaciado"/>
              <w:rPr>
                <w:rFonts w:asciiTheme="minorHAnsi" w:hAnsiTheme="minorHAnsi" w:cstheme="minorHAnsi"/>
                <w:snapToGrid w:val="0"/>
              </w:rPr>
            </w:pPr>
          </w:p>
        </w:tc>
        <w:tc>
          <w:tcPr>
            <w:tcW w:w="1583" w:type="dxa"/>
          </w:tcPr>
          <w:p w14:paraId="48C9F439" w14:textId="77777777" w:rsidR="00640898" w:rsidRPr="00D35932" w:rsidRDefault="00640898" w:rsidP="00640898">
            <w:pPr>
              <w:pStyle w:val="Sinespaciado"/>
              <w:rPr>
                <w:rFonts w:asciiTheme="minorHAnsi" w:hAnsiTheme="minorHAnsi" w:cstheme="minorHAnsi"/>
                <w:snapToGrid w:val="0"/>
              </w:rPr>
            </w:pPr>
          </w:p>
        </w:tc>
      </w:tr>
      <w:tr w:rsidR="00D35932" w:rsidRPr="00D35932" w14:paraId="0D5D0106" w14:textId="77777777" w:rsidTr="001C4E31">
        <w:trPr>
          <w:cantSplit/>
        </w:trPr>
        <w:tc>
          <w:tcPr>
            <w:tcW w:w="720" w:type="dxa"/>
            <w:vMerge/>
            <w:shd w:val="clear" w:color="auto" w:fill="FFFFFF"/>
          </w:tcPr>
          <w:p w14:paraId="6B59AA2F"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69E2B60C"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96ED6A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Uso</w:t>
            </w:r>
          </w:p>
        </w:tc>
        <w:tc>
          <w:tcPr>
            <w:tcW w:w="1583" w:type="dxa"/>
          </w:tcPr>
          <w:p w14:paraId="6C2CCA62" w14:textId="77777777" w:rsidR="00640898" w:rsidRPr="00D35932" w:rsidRDefault="00640898" w:rsidP="00640898">
            <w:pPr>
              <w:pStyle w:val="Sinespaciado"/>
              <w:rPr>
                <w:rFonts w:asciiTheme="minorHAnsi" w:hAnsiTheme="minorHAnsi" w:cstheme="minorHAnsi"/>
                <w:snapToGrid w:val="0"/>
              </w:rPr>
            </w:pPr>
          </w:p>
        </w:tc>
      </w:tr>
      <w:tr w:rsidR="00D35932" w:rsidRPr="00D35932" w14:paraId="78FD612F" w14:textId="77777777" w:rsidTr="001C4E31">
        <w:trPr>
          <w:cantSplit/>
        </w:trPr>
        <w:tc>
          <w:tcPr>
            <w:tcW w:w="720" w:type="dxa"/>
            <w:vMerge/>
            <w:shd w:val="clear" w:color="auto" w:fill="FFFFFF"/>
          </w:tcPr>
          <w:p w14:paraId="43FCFA8D"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B24D5FA" w14:textId="77777777" w:rsidR="00640898" w:rsidRPr="00D35932" w:rsidRDefault="00640898" w:rsidP="00640898">
            <w:pPr>
              <w:pStyle w:val="Sinespaciado"/>
              <w:rPr>
                <w:rFonts w:asciiTheme="minorHAnsi" w:hAnsiTheme="minorHAnsi" w:cstheme="minorHAnsi"/>
                <w:snapToGrid w:val="0"/>
              </w:rPr>
            </w:pPr>
          </w:p>
        </w:tc>
        <w:tc>
          <w:tcPr>
            <w:tcW w:w="1294" w:type="dxa"/>
            <w:gridSpan w:val="2"/>
          </w:tcPr>
          <w:p w14:paraId="2F31C11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Transitable</w:t>
            </w:r>
          </w:p>
        </w:tc>
        <w:tc>
          <w:tcPr>
            <w:tcW w:w="2015" w:type="dxa"/>
            <w:gridSpan w:val="2"/>
          </w:tcPr>
          <w:p w14:paraId="22C9976D"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peatones uso privado</w:t>
            </w:r>
          </w:p>
        </w:tc>
        <w:tc>
          <w:tcPr>
            <w:tcW w:w="2000" w:type="dxa"/>
            <w:gridSpan w:val="2"/>
          </w:tcPr>
          <w:p w14:paraId="2AC3050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peatones uso público</w:t>
            </w:r>
          </w:p>
        </w:tc>
        <w:tc>
          <w:tcPr>
            <w:tcW w:w="1583" w:type="dxa"/>
            <w:gridSpan w:val="2"/>
          </w:tcPr>
          <w:p w14:paraId="16A545A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1"/>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zona deportiva</w:t>
            </w:r>
          </w:p>
        </w:tc>
        <w:tc>
          <w:tcPr>
            <w:tcW w:w="1598" w:type="dxa"/>
            <w:gridSpan w:val="2"/>
          </w:tcPr>
          <w:p w14:paraId="5D6EA6AF"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vehículos</w:t>
            </w:r>
          </w:p>
        </w:tc>
      </w:tr>
      <w:tr w:rsidR="00D35932" w:rsidRPr="00D35932" w14:paraId="356E86DA" w14:textId="77777777" w:rsidTr="001C4E31">
        <w:trPr>
          <w:cantSplit/>
        </w:trPr>
        <w:tc>
          <w:tcPr>
            <w:tcW w:w="720" w:type="dxa"/>
            <w:vMerge/>
            <w:shd w:val="clear" w:color="auto" w:fill="FFFFFF"/>
          </w:tcPr>
          <w:p w14:paraId="2B865192"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AF40D81" w14:textId="77777777" w:rsidR="00640898" w:rsidRPr="00D35932" w:rsidRDefault="00640898" w:rsidP="00640898">
            <w:pPr>
              <w:pStyle w:val="Sinespaciado"/>
              <w:rPr>
                <w:rFonts w:asciiTheme="minorHAnsi" w:hAnsiTheme="minorHAnsi" w:cstheme="minorHAnsi"/>
                <w:snapToGrid w:val="0"/>
              </w:rPr>
            </w:pPr>
          </w:p>
        </w:tc>
        <w:tc>
          <w:tcPr>
            <w:tcW w:w="863" w:type="dxa"/>
          </w:tcPr>
          <w:p w14:paraId="5FB6E1EE" w14:textId="77777777" w:rsidR="00640898" w:rsidRPr="00D35932" w:rsidRDefault="00640898" w:rsidP="00640898">
            <w:pPr>
              <w:pStyle w:val="Sinespaciado"/>
              <w:rPr>
                <w:rFonts w:asciiTheme="minorHAnsi" w:hAnsiTheme="minorHAnsi" w:cstheme="minorHAnsi"/>
                <w:snapToGrid w:val="0"/>
              </w:rPr>
            </w:pPr>
          </w:p>
        </w:tc>
        <w:tc>
          <w:tcPr>
            <w:tcW w:w="2158" w:type="dxa"/>
            <w:gridSpan w:val="2"/>
          </w:tcPr>
          <w:p w14:paraId="06066006" w14:textId="77777777" w:rsidR="00640898" w:rsidRPr="00D35932" w:rsidRDefault="00640898" w:rsidP="00640898">
            <w:pPr>
              <w:pStyle w:val="Sinespaciado"/>
              <w:rPr>
                <w:rFonts w:asciiTheme="minorHAnsi" w:hAnsiTheme="minorHAnsi" w:cstheme="minorHAnsi"/>
                <w:snapToGrid w:val="0"/>
              </w:rPr>
            </w:pPr>
          </w:p>
        </w:tc>
        <w:tc>
          <w:tcPr>
            <w:tcW w:w="2591" w:type="dxa"/>
            <w:gridSpan w:val="4"/>
          </w:tcPr>
          <w:p w14:paraId="3D9E839F" w14:textId="77777777" w:rsidR="00640898" w:rsidRPr="00D35932" w:rsidRDefault="00640898" w:rsidP="00640898">
            <w:pPr>
              <w:pStyle w:val="Sinespaciado"/>
              <w:rPr>
                <w:rFonts w:asciiTheme="minorHAnsi" w:hAnsiTheme="minorHAnsi" w:cstheme="minorHAnsi"/>
                <w:snapToGrid w:val="0"/>
              </w:rPr>
            </w:pPr>
          </w:p>
        </w:tc>
        <w:tc>
          <w:tcPr>
            <w:tcW w:w="1295" w:type="dxa"/>
            <w:gridSpan w:val="2"/>
          </w:tcPr>
          <w:p w14:paraId="052C4282" w14:textId="77777777" w:rsidR="00640898" w:rsidRPr="00D35932" w:rsidRDefault="00640898" w:rsidP="00640898">
            <w:pPr>
              <w:pStyle w:val="Sinespaciado"/>
              <w:rPr>
                <w:rFonts w:asciiTheme="minorHAnsi" w:hAnsiTheme="minorHAnsi" w:cstheme="minorHAnsi"/>
                <w:snapToGrid w:val="0"/>
              </w:rPr>
            </w:pPr>
          </w:p>
        </w:tc>
        <w:tc>
          <w:tcPr>
            <w:tcW w:w="1583" w:type="dxa"/>
          </w:tcPr>
          <w:p w14:paraId="0E001D3E" w14:textId="77777777" w:rsidR="00640898" w:rsidRPr="00D35932" w:rsidRDefault="00640898" w:rsidP="00640898">
            <w:pPr>
              <w:pStyle w:val="Sinespaciado"/>
              <w:rPr>
                <w:rFonts w:asciiTheme="minorHAnsi" w:hAnsiTheme="minorHAnsi" w:cstheme="minorHAnsi"/>
                <w:snapToGrid w:val="0"/>
              </w:rPr>
            </w:pPr>
          </w:p>
        </w:tc>
      </w:tr>
      <w:tr w:rsidR="00D35932" w:rsidRPr="00D35932" w14:paraId="1F4CD43C" w14:textId="77777777" w:rsidTr="001C4E31">
        <w:trPr>
          <w:cantSplit/>
        </w:trPr>
        <w:tc>
          <w:tcPr>
            <w:tcW w:w="720" w:type="dxa"/>
            <w:vMerge/>
            <w:shd w:val="clear" w:color="auto" w:fill="FFFFFF"/>
          </w:tcPr>
          <w:p w14:paraId="6C381CEE"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3FBAB818"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9353E44"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No transitable</w:t>
            </w:r>
          </w:p>
        </w:tc>
        <w:tc>
          <w:tcPr>
            <w:tcW w:w="1583" w:type="dxa"/>
          </w:tcPr>
          <w:p w14:paraId="0AA2B6D6" w14:textId="77777777" w:rsidR="00640898" w:rsidRPr="00D35932" w:rsidRDefault="00640898" w:rsidP="00640898">
            <w:pPr>
              <w:pStyle w:val="Sinespaciado"/>
              <w:rPr>
                <w:rFonts w:asciiTheme="minorHAnsi" w:hAnsiTheme="minorHAnsi" w:cstheme="minorHAnsi"/>
                <w:snapToGrid w:val="0"/>
              </w:rPr>
            </w:pPr>
          </w:p>
        </w:tc>
      </w:tr>
      <w:tr w:rsidR="00D35932" w:rsidRPr="00D35932" w14:paraId="66932A8F" w14:textId="77777777" w:rsidTr="001C4E31">
        <w:trPr>
          <w:cantSplit/>
        </w:trPr>
        <w:tc>
          <w:tcPr>
            <w:tcW w:w="720" w:type="dxa"/>
            <w:vMerge/>
            <w:shd w:val="clear" w:color="auto" w:fill="FFFFFF"/>
          </w:tcPr>
          <w:p w14:paraId="6176C6E1"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4B891B6"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57BAC324"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Ajardinada</w:t>
            </w:r>
          </w:p>
        </w:tc>
        <w:tc>
          <w:tcPr>
            <w:tcW w:w="1583" w:type="dxa"/>
          </w:tcPr>
          <w:p w14:paraId="32DD159E" w14:textId="77777777" w:rsidR="00640898" w:rsidRPr="00D35932" w:rsidRDefault="00640898" w:rsidP="00640898">
            <w:pPr>
              <w:pStyle w:val="Sinespaciado"/>
              <w:rPr>
                <w:rFonts w:asciiTheme="minorHAnsi" w:hAnsiTheme="minorHAnsi" w:cstheme="minorHAnsi"/>
                <w:snapToGrid w:val="0"/>
              </w:rPr>
            </w:pPr>
          </w:p>
        </w:tc>
      </w:tr>
      <w:tr w:rsidR="00D35932" w:rsidRPr="00D35932" w14:paraId="7FFD1B93" w14:textId="77777777" w:rsidTr="001C4E31">
        <w:trPr>
          <w:cantSplit/>
        </w:trPr>
        <w:tc>
          <w:tcPr>
            <w:tcW w:w="720" w:type="dxa"/>
            <w:vMerge/>
            <w:shd w:val="clear" w:color="auto" w:fill="FFFFFF"/>
          </w:tcPr>
          <w:p w14:paraId="36D499D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151E0062"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B016314" w14:textId="77777777" w:rsidR="00640898" w:rsidRPr="00D35932" w:rsidRDefault="00640898" w:rsidP="00640898">
            <w:pPr>
              <w:pStyle w:val="Sinespaciado"/>
              <w:rPr>
                <w:rFonts w:asciiTheme="minorHAnsi" w:hAnsiTheme="minorHAnsi" w:cstheme="minorHAnsi"/>
                <w:snapToGrid w:val="0"/>
              </w:rPr>
            </w:pPr>
          </w:p>
        </w:tc>
        <w:tc>
          <w:tcPr>
            <w:tcW w:w="1583" w:type="dxa"/>
          </w:tcPr>
          <w:p w14:paraId="3F42C7F0" w14:textId="77777777" w:rsidR="00640898" w:rsidRPr="00D35932" w:rsidRDefault="00640898" w:rsidP="00640898">
            <w:pPr>
              <w:pStyle w:val="Sinespaciado"/>
              <w:rPr>
                <w:rFonts w:asciiTheme="minorHAnsi" w:hAnsiTheme="minorHAnsi" w:cstheme="minorHAnsi"/>
                <w:snapToGrid w:val="0"/>
              </w:rPr>
            </w:pPr>
          </w:p>
        </w:tc>
      </w:tr>
      <w:tr w:rsidR="00D35932" w:rsidRPr="00D35932" w14:paraId="5CA07A1F" w14:textId="77777777" w:rsidTr="001C4E31">
        <w:trPr>
          <w:cantSplit/>
        </w:trPr>
        <w:tc>
          <w:tcPr>
            <w:tcW w:w="720" w:type="dxa"/>
            <w:vMerge/>
            <w:shd w:val="clear" w:color="auto" w:fill="FFFFFF"/>
          </w:tcPr>
          <w:p w14:paraId="2C17CAFE"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7D33E07"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6DFF5E85"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Condición higrotérmica</w:t>
            </w:r>
          </w:p>
        </w:tc>
        <w:tc>
          <w:tcPr>
            <w:tcW w:w="1583" w:type="dxa"/>
          </w:tcPr>
          <w:p w14:paraId="78D9F532" w14:textId="77777777" w:rsidR="00640898" w:rsidRPr="00D35932" w:rsidRDefault="00640898" w:rsidP="00640898">
            <w:pPr>
              <w:pStyle w:val="Sinespaciado"/>
              <w:rPr>
                <w:rFonts w:asciiTheme="minorHAnsi" w:hAnsiTheme="minorHAnsi" w:cstheme="minorHAnsi"/>
                <w:snapToGrid w:val="0"/>
              </w:rPr>
            </w:pPr>
          </w:p>
        </w:tc>
      </w:tr>
      <w:tr w:rsidR="00D35932" w:rsidRPr="00D35932" w14:paraId="26097319" w14:textId="77777777" w:rsidTr="001C4E31">
        <w:trPr>
          <w:cantSplit/>
        </w:trPr>
        <w:tc>
          <w:tcPr>
            <w:tcW w:w="720" w:type="dxa"/>
            <w:vMerge/>
            <w:shd w:val="clear" w:color="auto" w:fill="FFFFFF"/>
          </w:tcPr>
          <w:p w14:paraId="1379D3F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43C4DF34"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2B3A421"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Ventilada</w:t>
            </w:r>
          </w:p>
        </w:tc>
        <w:tc>
          <w:tcPr>
            <w:tcW w:w="1583" w:type="dxa"/>
          </w:tcPr>
          <w:p w14:paraId="70AC88CF" w14:textId="77777777" w:rsidR="00640898" w:rsidRPr="00D35932" w:rsidRDefault="00640898" w:rsidP="00640898">
            <w:pPr>
              <w:pStyle w:val="Sinespaciado"/>
              <w:rPr>
                <w:rFonts w:asciiTheme="minorHAnsi" w:hAnsiTheme="minorHAnsi" w:cstheme="minorHAnsi"/>
                <w:snapToGrid w:val="0"/>
              </w:rPr>
            </w:pPr>
          </w:p>
        </w:tc>
      </w:tr>
      <w:tr w:rsidR="00D35932" w:rsidRPr="00D35932" w14:paraId="086C959F" w14:textId="77777777" w:rsidTr="001C4E31">
        <w:trPr>
          <w:cantSplit/>
        </w:trPr>
        <w:tc>
          <w:tcPr>
            <w:tcW w:w="720" w:type="dxa"/>
            <w:vMerge/>
            <w:shd w:val="clear" w:color="auto" w:fill="FFFFFF"/>
          </w:tcPr>
          <w:p w14:paraId="5391505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08C3CD4F"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5AA80FE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4"/>
                  <w:enabled/>
                  <w:calcOnExit w:val="0"/>
                  <w:checkBox>
                    <w:sizeAuto/>
                    <w:default w:val="1"/>
                  </w:checkBox>
                </w:ffData>
              </w:fldChar>
            </w:r>
            <w:bookmarkStart w:id="6" w:name="Casilla94"/>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6"/>
            <w:r w:rsidRPr="00D35932">
              <w:rPr>
                <w:rFonts w:asciiTheme="minorHAnsi" w:hAnsiTheme="minorHAnsi" w:cstheme="minorHAnsi"/>
                <w:snapToGrid w:val="0"/>
              </w:rPr>
              <w:t xml:space="preserve"> Sin ventilar</w:t>
            </w:r>
          </w:p>
        </w:tc>
        <w:tc>
          <w:tcPr>
            <w:tcW w:w="1583" w:type="dxa"/>
          </w:tcPr>
          <w:p w14:paraId="7C775108" w14:textId="77777777" w:rsidR="00640898" w:rsidRPr="00D35932" w:rsidRDefault="00640898" w:rsidP="00640898">
            <w:pPr>
              <w:pStyle w:val="Sinespaciado"/>
              <w:rPr>
                <w:rFonts w:asciiTheme="minorHAnsi" w:hAnsiTheme="minorHAnsi" w:cstheme="minorHAnsi"/>
                <w:snapToGrid w:val="0"/>
              </w:rPr>
            </w:pPr>
          </w:p>
        </w:tc>
      </w:tr>
      <w:tr w:rsidR="00D35932" w:rsidRPr="00D35932" w14:paraId="4D3CFF65" w14:textId="77777777" w:rsidTr="001C4E31">
        <w:trPr>
          <w:cantSplit/>
        </w:trPr>
        <w:tc>
          <w:tcPr>
            <w:tcW w:w="720" w:type="dxa"/>
            <w:vMerge/>
            <w:shd w:val="clear" w:color="auto" w:fill="FFFFFF"/>
          </w:tcPr>
          <w:p w14:paraId="48B4B60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7B7E609"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4500C9A7" w14:textId="77777777" w:rsidR="00640898" w:rsidRPr="00D35932" w:rsidRDefault="00640898" w:rsidP="00640898">
            <w:pPr>
              <w:pStyle w:val="Sinespaciado"/>
              <w:rPr>
                <w:rFonts w:asciiTheme="minorHAnsi" w:hAnsiTheme="minorHAnsi" w:cstheme="minorHAnsi"/>
                <w:snapToGrid w:val="0"/>
              </w:rPr>
            </w:pPr>
          </w:p>
        </w:tc>
        <w:tc>
          <w:tcPr>
            <w:tcW w:w="1583" w:type="dxa"/>
          </w:tcPr>
          <w:p w14:paraId="4A44D21A" w14:textId="77777777" w:rsidR="00640898" w:rsidRPr="00D35932" w:rsidRDefault="00640898" w:rsidP="00640898">
            <w:pPr>
              <w:pStyle w:val="Sinespaciado"/>
              <w:rPr>
                <w:rFonts w:asciiTheme="minorHAnsi" w:hAnsiTheme="minorHAnsi" w:cstheme="minorHAnsi"/>
                <w:snapToGrid w:val="0"/>
              </w:rPr>
            </w:pPr>
          </w:p>
        </w:tc>
      </w:tr>
      <w:tr w:rsidR="00D35932" w:rsidRPr="00D35932" w14:paraId="3592A9F0" w14:textId="77777777" w:rsidTr="001C4E31">
        <w:trPr>
          <w:cantSplit/>
        </w:trPr>
        <w:tc>
          <w:tcPr>
            <w:tcW w:w="720" w:type="dxa"/>
            <w:vMerge/>
            <w:shd w:val="clear" w:color="auto" w:fill="FFFFFF"/>
          </w:tcPr>
          <w:p w14:paraId="381E984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08C422A0"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67711742"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Barrera contra el paso del vapor de agua</w:t>
            </w:r>
          </w:p>
        </w:tc>
        <w:tc>
          <w:tcPr>
            <w:tcW w:w="1583" w:type="dxa"/>
          </w:tcPr>
          <w:p w14:paraId="78963596" w14:textId="77777777" w:rsidR="00640898" w:rsidRPr="00D35932" w:rsidRDefault="00640898" w:rsidP="00640898">
            <w:pPr>
              <w:pStyle w:val="Sinespaciado"/>
              <w:rPr>
                <w:rFonts w:asciiTheme="minorHAnsi" w:hAnsiTheme="minorHAnsi" w:cstheme="minorHAnsi"/>
                <w:snapToGrid w:val="0"/>
              </w:rPr>
            </w:pPr>
          </w:p>
        </w:tc>
      </w:tr>
      <w:tr w:rsidR="00D35932" w:rsidRPr="00D35932" w14:paraId="499566F9" w14:textId="77777777" w:rsidTr="001C4E31">
        <w:trPr>
          <w:cantSplit/>
        </w:trPr>
        <w:tc>
          <w:tcPr>
            <w:tcW w:w="720" w:type="dxa"/>
            <w:vMerge/>
            <w:shd w:val="clear" w:color="auto" w:fill="FFFFFF"/>
          </w:tcPr>
          <w:p w14:paraId="568E2C2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7400D4A" w14:textId="77777777" w:rsidR="00640898" w:rsidRPr="00D35932" w:rsidRDefault="00640898" w:rsidP="00640898">
            <w:pPr>
              <w:pStyle w:val="Sinespaciado"/>
              <w:rPr>
                <w:rFonts w:asciiTheme="minorHAnsi" w:hAnsiTheme="minorHAnsi" w:cstheme="minorHAnsi"/>
                <w:snapToGrid w:val="0"/>
              </w:rPr>
            </w:pPr>
          </w:p>
        </w:tc>
        <w:tc>
          <w:tcPr>
            <w:tcW w:w="8490" w:type="dxa"/>
            <w:gridSpan w:val="10"/>
          </w:tcPr>
          <w:p w14:paraId="5F4A89CD" w14:textId="3979B890" w:rsidR="00640898" w:rsidRPr="00D35932" w:rsidRDefault="00C9125A" w:rsidP="00640898">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93"/>
                  <w:enabled/>
                  <w:calcOnExit w:val="0"/>
                  <w:checkBox>
                    <w:sizeAuto/>
                    <w:default w:val="1"/>
                  </w:checkBox>
                </w:ffData>
              </w:fldChar>
            </w:r>
            <w:bookmarkStart w:id="7" w:name="Casilla93"/>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7"/>
            <w:r w:rsidR="00640898" w:rsidRPr="00D35932">
              <w:rPr>
                <w:rFonts w:asciiTheme="minorHAnsi" w:hAnsiTheme="minorHAnsi" w:cstheme="minorHAnsi"/>
                <w:snapToGrid w:val="0"/>
              </w:rPr>
              <w:t xml:space="preserve"> </w:t>
            </w:r>
            <w:r w:rsidR="00640898" w:rsidRPr="00D35932">
              <w:rPr>
                <w:rFonts w:asciiTheme="minorHAnsi" w:hAnsiTheme="minorHAnsi" w:cstheme="minorHAnsi"/>
              </w:rPr>
              <w:t>barrera contra el vapor por debajo del aislante térmico ( 01)</w:t>
            </w:r>
          </w:p>
        </w:tc>
      </w:tr>
      <w:tr w:rsidR="00D35932" w:rsidRPr="00D35932" w14:paraId="44B19B21" w14:textId="77777777" w:rsidTr="001C4E31">
        <w:trPr>
          <w:cantSplit/>
        </w:trPr>
        <w:tc>
          <w:tcPr>
            <w:tcW w:w="720" w:type="dxa"/>
            <w:vMerge/>
            <w:shd w:val="clear" w:color="auto" w:fill="FFFFFF"/>
          </w:tcPr>
          <w:p w14:paraId="039C2EB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19B89DD6" w14:textId="77777777" w:rsidR="00640898" w:rsidRPr="00D35932" w:rsidRDefault="00640898" w:rsidP="00640898">
            <w:pPr>
              <w:pStyle w:val="Sinespaciado"/>
              <w:rPr>
                <w:rFonts w:asciiTheme="minorHAnsi" w:hAnsiTheme="minorHAnsi" w:cstheme="minorHAnsi"/>
                <w:snapToGrid w:val="0"/>
              </w:rPr>
            </w:pPr>
          </w:p>
        </w:tc>
        <w:tc>
          <w:tcPr>
            <w:tcW w:w="8490" w:type="dxa"/>
            <w:gridSpan w:val="10"/>
          </w:tcPr>
          <w:p w14:paraId="5A8BEA8A" w14:textId="77777777" w:rsidR="00640898" w:rsidRPr="00D35932" w:rsidRDefault="00640898" w:rsidP="00640898">
            <w:pPr>
              <w:pStyle w:val="Sinespaciado"/>
              <w:rPr>
                <w:rFonts w:asciiTheme="minorHAnsi" w:hAnsiTheme="minorHAnsi" w:cstheme="minorHAnsi"/>
                <w:snapToGrid w:val="0"/>
              </w:rPr>
            </w:pPr>
          </w:p>
        </w:tc>
      </w:tr>
      <w:tr w:rsidR="00D35932" w:rsidRPr="00D35932" w14:paraId="775039E1" w14:textId="77777777" w:rsidTr="001C4E31">
        <w:trPr>
          <w:cantSplit/>
        </w:trPr>
        <w:tc>
          <w:tcPr>
            <w:tcW w:w="720" w:type="dxa"/>
            <w:vMerge/>
            <w:shd w:val="clear" w:color="auto" w:fill="FFFFFF"/>
          </w:tcPr>
          <w:p w14:paraId="6C99298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4ADA6F57"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8EE340C" w14:textId="77777777" w:rsidR="00640898" w:rsidRPr="00D35932" w:rsidRDefault="00640898" w:rsidP="00640898">
            <w:pPr>
              <w:pStyle w:val="Sinespaciado"/>
              <w:rPr>
                <w:rFonts w:asciiTheme="minorHAnsi" w:hAnsiTheme="minorHAnsi" w:cstheme="minorHAnsi"/>
                <w:b/>
                <w:snapToGrid w:val="0"/>
              </w:rPr>
            </w:pPr>
            <w:r w:rsidRPr="00D35932">
              <w:rPr>
                <w:rFonts w:asciiTheme="minorHAnsi" w:hAnsiTheme="minorHAnsi" w:cstheme="minorHAnsi"/>
                <w:b/>
                <w:snapToGrid w:val="0"/>
              </w:rPr>
              <w:t>Sistema de formación de pendiente</w:t>
            </w:r>
          </w:p>
        </w:tc>
        <w:tc>
          <w:tcPr>
            <w:tcW w:w="1583" w:type="dxa"/>
          </w:tcPr>
          <w:p w14:paraId="254F893A" w14:textId="77777777" w:rsidR="00640898" w:rsidRPr="00D35932" w:rsidRDefault="00640898" w:rsidP="00640898">
            <w:pPr>
              <w:pStyle w:val="Sinespaciado"/>
              <w:rPr>
                <w:rFonts w:asciiTheme="minorHAnsi" w:hAnsiTheme="minorHAnsi" w:cstheme="minorHAnsi"/>
                <w:snapToGrid w:val="0"/>
              </w:rPr>
            </w:pPr>
          </w:p>
        </w:tc>
      </w:tr>
      <w:tr w:rsidR="00D35932" w:rsidRPr="00D35932" w14:paraId="21523538" w14:textId="77777777" w:rsidTr="001C4E31">
        <w:trPr>
          <w:cantSplit/>
        </w:trPr>
        <w:tc>
          <w:tcPr>
            <w:tcW w:w="720" w:type="dxa"/>
            <w:vMerge/>
            <w:shd w:val="clear" w:color="auto" w:fill="FFFFFF"/>
          </w:tcPr>
          <w:p w14:paraId="5BC9555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5DBB3F6"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6893B789"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 en masa</w:t>
            </w:r>
          </w:p>
        </w:tc>
        <w:tc>
          <w:tcPr>
            <w:tcW w:w="1583" w:type="dxa"/>
          </w:tcPr>
          <w:p w14:paraId="05F4F471" w14:textId="77777777" w:rsidR="00640898" w:rsidRPr="00D35932" w:rsidRDefault="00640898" w:rsidP="00640898">
            <w:pPr>
              <w:pStyle w:val="Sinespaciado"/>
              <w:rPr>
                <w:rFonts w:asciiTheme="minorHAnsi" w:hAnsiTheme="minorHAnsi" w:cstheme="minorHAnsi"/>
                <w:snapToGrid w:val="0"/>
              </w:rPr>
            </w:pPr>
          </w:p>
        </w:tc>
      </w:tr>
      <w:tr w:rsidR="00D35932" w:rsidRPr="00D35932" w14:paraId="04D0E479" w14:textId="77777777" w:rsidTr="001C4E31">
        <w:trPr>
          <w:cantSplit/>
        </w:trPr>
        <w:tc>
          <w:tcPr>
            <w:tcW w:w="720" w:type="dxa"/>
            <w:vMerge/>
            <w:shd w:val="clear" w:color="auto" w:fill="FFFFFF"/>
          </w:tcPr>
          <w:p w14:paraId="69D07896"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7DAF0B20"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F4AB566"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mortero de arena y cemento</w:t>
            </w:r>
          </w:p>
        </w:tc>
        <w:tc>
          <w:tcPr>
            <w:tcW w:w="1583" w:type="dxa"/>
          </w:tcPr>
          <w:p w14:paraId="301DDDC0" w14:textId="77777777" w:rsidR="00640898" w:rsidRPr="00D35932" w:rsidRDefault="00640898" w:rsidP="00640898">
            <w:pPr>
              <w:pStyle w:val="Sinespaciado"/>
              <w:rPr>
                <w:rFonts w:asciiTheme="minorHAnsi" w:hAnsiTheme="minorHAnsi" w:cstheme="minorHAnsi"/>
                <w:snapToGrid w:val="0"/>
              </w:rPr>
            </w:pPr>
          </w:p>
        </w:tc>
      </w:tr>
      <w:tr w:rsidR="00D35932" w:rsidRPr="00D35932" w14:paraId="1D3BCCF2" w14:textId="77777777" w:rsidTr="001C4E31">
        <w:trPr>
          <w:cantSplit/>
        </w:trPr>
        <w:tc>
          <w:tcPr>
            <w:tcW w:w="720" w:type="dxa"/>
            <w:vMerge/>
            <w:shd w:val="clear" w:color="auto" w:fill="FFFFFF"/>
          </w:tcPr>
          <w:p w14:paraId="5CD9A1A4"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41AE673"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7078366"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7"/>
                  <w:enabled/>
                  <w:calcOnExit w:val="0"/>
                  <w:checkBox>
                    <w:sizeAuto/>
                    <w:default w:val="1"/>
                  </w:checkBox>
                </w:ffData>
              </w:fldChar>
            </w:r>
            <w:bookmarkStart w:id="8" w:name="Casilla97"/>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8"/>
            <w:r w:rsidRPr="00D35932">
              <w:rPr>
                <w:rFonts w:asciiTheme="minorHAnsi" w:hAnsiTheme="minorHAnsi" w:cstheme="minorHAnsi"/>
                <w:snapToGrid w:val="0"/>
              </w:rPr>
              <w:t xml:space="preserve"> hormigón ligero celular</w:t>
            </w:r>
          </w:p>
        </w:tc>
        <w:tc>
          <w:tcPr>
            <w:tcW w:w="1583" w:type="dxa"/>
          </w:tcPr>
          <w:p w14:paraId="3648ADAE" w14:textId="77777777" w:rsidR="00640898" w:rsidRPr="00D35932" w:rsidRDefault="00640898" w:rsidP="00640898">
            <w:pPr>
              <w:pStyle w:val="Sinespaciado"/>
              <w:rPr>
                <w:rFonts w:asciiTheme="minorHAnsi" w:hAnsiTheme="minorHAnsi" w:cstheme="minorHAnsi"/>
                <w:snapToGrid w:val="0"/>
              </w:rPr>
            </w:pPr>
          </w:p>
        </w:tc>
      </w:tr>
      <w:tr w:rsidR="00D35932" w:rsidRPr="00D35932" w14:paraId="41B9E66F" w14:textId="77777777" w:rsidTr="001C4E31">
        <w:trPr>
          <w:cantSplit/>
        </w:trPr>
        <w:tc>
          <w:tcPr>
            <w:tcW w:w="720" w:type="dxa"/>
            <w:vMerge/>
            <w:shd w:val="clear" w:color="auto" w:fill="FFFFFF"/>
          </w:tcPr>
          <w:p w14:paraId="1A322680"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10FBB406"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23361483"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8"/>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 ligero de perlita (árido volcánico)</w:t>
            </w:r>
          </w:p>
        </w:tc>
        <w:tc>
          <w:tcPr>
            <w:tcW w:w="1583" w:type="dxa"/>
          </w:tcPr>
          <w:p w14:paraId="6CBDA042" w14:textId="77777777" w:rsidR="00640898" w:rsidRPr="00D35932" w:rsidRDefault="00640898" w:rsidP="00640898">
            <w:pPr>
              <w:pStyle w:val="Sinespaciado"/>
              <w:rPr>
                <w:rFonts w:asciiTheme="minorHAnsi" w:hAnsiTheme="minorHAnsi" w:cstheme="minorHAnsi"/>
                <w:snapToGrid w:val="0"/>
              </w:rPr>
            </w:pPr>
          </w:p>
        </w:tc>
      </w:tr>
      <w:tr w:rsidR="00D35932" w:rsidRPr="00D35932" w14:paraId="1D938879" w14:textId="77777777" w:rsidTr="001C4E31">
        <w:trPr>
          <w:cantSplit/>
        </w:trPr>
        <w:tc>
          <w:tcPr>
            <w:tcW w:w="720" w:type="dxa"/>
            <w:vMerge/>
            <w:shd w:val="clear" w:color="auto" w:fill="FFFFFF"/>
          </w:tcPr>
          <w:p w14:paraId="13C9FDE1"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471D5424"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4B31B3C8"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9"/>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 ligero de arcilla expandida</w:t>
            </w:r>
          </w:p>
        </w:tc>
        <w:tc>
          <w:tcPr>
            <w:tcW w:w="1583" w:type="dxa"/>
          </w:tcPr>
          <w:p w14:paraId="4CCADD2B" w14:textId="77777777" w:rsidR="00640898" w:rsidRPr="00D35932" w:rsidRDefault="00640898" w:rsidP="00640898">
            <w:pPr>
              <w:pStyle w:val="Sinespaciado"/>
              <w:rPr>
                <w:rFonts w:asciiTheme="minorHAnsi" w:hAnsiTheme="minorHAnsi" w:cstheme="minorHAnsi"/>
                <w:snapToGrid w:val="0"/>
              </w:rPr>
            </w:pPr>
          </w:p>
        </w:tc>
      </w:tr>
      <w:tr w:rsidR="00D35932" w:rsidRPr="00D35932" w14:paraId="3E4D3D37" w14:textId="77777777" w:rsidTr="001C4E31">
        <w:trPr>
          <w:cantSplit/>
        </w:trPr>
        <w:tc>
          <w:tcPr>
            <w:tcW w:w="720" w:type="dxa"/>
            <w:vMerge/>
            <w:shd w:val="clear" w:color="auto" w:fill="FFFFFF"/>
          </w:tcPr>
          <w:p w14:paraId="3FE7593B"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9570D05"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0B9B3177"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99"/>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 ligero de perlita expandida (EPS)</w:t>
            </w:r>
          </w:p>
        </w:tc>
        <w:tc>
          <w:tcPr>
            <w:tcW w:w="1583" w:type="dxa"/>
          </w:tcPr>
          <w:p w14:paraId="5BC561FE" w14:textId="77777777" w:rsidR="00640898" w:rsidRPr="00D35932" w:rsidRDefault="00640898" w:rsidP="00640898">
            <w:pPr>
              <w:pStyle w:val="Sinespaciado"/>
              <w:rPr>
                <w:rFonts w:asciiTheme="minorHAnsi" w:hAnsiTheme="minorHAnsi" w:cstheme="minorHAnsi"/>
                <w:snapToGrid w:val="0"/>
              </w:rPr>
            </w:pPr>
          </w:p>
        </w:tc>
      </w:tr>
      <w:tr w:rsidR="00D35932" w:rsidRPr="00D35932" w14:paraId="140F9041" w14:textId="77777777" w:rsidTr="001C4E31">
        <w:trPr>
          <w:cantSplit/>
        </w:trPr>
        <w:tc>
          <w:tcPr>
            <w:tcW w:w="720" w:type="dxa"/>
            <w:vMerge/>
            <w:shd w:val="clear" w:color="auto" w:fill="FFFFFF"/>
          </w:tcPr>
          <w:p w14:paraId="34324F0F"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090FB165"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3A1512FC"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6"/>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 ligero de picón</w:t>
            </w:r>
          </w:p>
        </w:tc>
        <w:tc>
          <w:tcPr>
            <w:tcW w:w="1583" w:type="dxa"/>
          </w:tcPr>
          <w:p w14:paraId="5586163A" w14:textId="77777777" w:rsidR="00640898" w:rsidRPr="00D35932" w:rsidRDefault="00640898" w:rsidP="00640898">
            <w:pPr>
              <w:pStyle w:val="Sinespaciado"/>
              <w:rPr>
                <w:rFonts w:asciiTheme="minorHAnsi" w:hAnsiTheme="minorHAnsi" w:cstheme="minorHAnsi"/>
                <w:snapToGrid w:val="0"/>
              </w:rPr>
            </w:pPr>
          </w:p>
        </w:tc>
      </w:tr>
      <w:tr w:rsidR="00D35932" w:rsidRPr="00D35932" w14:paraId="46D22D49" w14:textId="77777777" w:rsidTr="001C4E31">
        <w:trPr>
          <w:cantSplit/>
        </w:trPr>
        <w:tc>
          <w:tcPr>
            <w:tcW w:w="720" w:type="dxa"/>
            <w:vMerge/>
            <w:shd w:val="clear" w:color="auto" w:fill="FFFFFF"/>
          </w:tcPr>
          <w:p w14:paraId="341DD7A5"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77E69A19"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64B2A405"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1"/>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arcilla expandida en seco</w:t>
            </w:r>
          </w:p>
        </w:tc>
        <w:tc>
          <w:tcPr>
            <w:tcW w:w="1583" w:type="dxa"/>
          </w:tcPr>
          <w:p w14:paraId="344B463C" w14:textId="77777777" w:rsidR="00640898" w:rsidRPr="00D35932" w:rsidRDefault="00640898" w:rsidP="00640898">
            <w:pPr>
              <w:pStyle w:val="Sinespaciado"/>
              <w:rPr>
                <w:rFonts w:asciiTheme="minorHAnsi" w:hAnsiTheme="minorHAnsi" w:cstheme="minorHAnsi"/>
                <w:snapToGrid w:val="0"/>
              </w:rPr>
            </w:pPr>
          </w:p>
        </w:tc>
      </w:tr>
      <w:tr w:rsidR="00D35932" w:rsidRPr="00D35932" w14:paraId="27213051" w14:textId="77777777" w:rsidTr="001C4E31">
        <w:trPr>
          <w:cantSplit/>
        </w:trPr>
        <w:tc>
          <w:tcPr>
            <w:tcW w:w="720" w:type="dxa"/>
            <w:vMerge/>
            <w:shd w:val="clear" w:color="auto" w:fill="FFFFFF"/>
          </w:tcPr>
          <w:p w14:paraId="082019EC"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528F2263"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58271DE2"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placas aislantes</w:t>
            </w:r>
          </w:p>
        </w:tc>
        <w:tc>
          <w:tcPr>
            <w:tcW w:w="1583" w:type="dxa"/>
          </w:tcPr>
          <w:p w14:paraId="6FB252D9" w14:textId="77777777" w:rsidR="00640898" w:rsidRPr="00D35932" w:rsidRDefault="00640898" w:rsidP="00640898">
            <w:pPr>
              <w:pStyle w:val="Sinespaciado"/>
              <w:rPr>
                <w:rFonts w:asciiTheme="minorHAnsi" w:hAnsiTheme="minorHAnsi" w:cstheme="minorHAnsi"/>
                <w:snapToGrid w:val="0"/>
              </w:rPr>
            </w:pPr>
          </w:p>
        </w:tc>
      </w:tr>
      <w:tr w:rsidR="00D35932" w:rsidRPr="00D35932" w14:paraId="21346C11" w14:textId="77777777" w:rsidTr="001C4E31">
        <w:trPr>
          <w:cantSplit/>
        </w:trPr>
        <w:tc>
          <w:tcPr>
            <w:tcW w:w="720" w:type="dxa"/>
            <w:vMerge/>
            <w:shd w:val="clear" w:color="auto" w:fill="FFFFFF"/>
          </w:tcPr>
          <w:p w14:paraId="3F47530A"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2E4988A4"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560BC588"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4"/>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elementos prefabricados (cerámicos, hormigón, fibrocemento) sobre tabiquillos</w:t>
            </w:r>
          </w:p>
        </w:tc>
        <w:tc>
          <w:tcPr>
            <w:tcW w:w="1583" w:type="dxa"/>
          </w:tcPr>
          <w:p w14:paraId="1CA5D6F6" w14:textId="77777777" w:rsidR="00640898" w:rsidRPr="00D35932" w:rsidRDefault="00640898" w:rsidP="00640898">
            <w:pPr>
              <w:pStyle w:val="Sinespaciado"/>
              <w:rPr>
                <w:rFonts w:asciiTheme="minorHAnsi" w:hAnsiTheme="minorHAnsi" w:cstheme="minorHAnsi"/>
                <w:snapToGrid w:val="0"/>
              </w:rPr>
            </w:pPr>
          </w:p>
        </w:tc>
      </w:tr>
      <w:tr w:rsidR="00D35932" w:rsidRPr="00D35932" w14:paraId="2D8FEA87" w14:textId="77777777" w:rsidTr="001C4E31">
        <w:trPr>
          <w:cantSplit/>
        </w:trPr>
        <w:tc>
          <w:tcPr>
            <w:tcW w:w="720" w:type="dxa"/>
            <w:vMerge/>
            <w:shd w:val="clear" w:color="auto" w:fill="FFFFFF"/>
          </w:tcPr>
          <w:p w14:paraId="732293B3"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10893DD4"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C15B4F8"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chapa grecada</w:t>
            </w:r>
          </w:p>
        </w:tc>
        <w:tc>
          <w:tcPr>
            <w:tcW w:w="1583" w:type="dxa"/>
          </w:tcPr>
          <w:p w14:paraId="67CC8ED2" w14:textId="77777777" w:rsidR="00640898" w:rsidRPr="00D35932" w:rsidRDefault="00640898" w:rsidP="00640898">
            <w:pPr>
              <w:pStyle w:val="Sinespaciado"/>
              <w:rPr>
                <w:rFonts w:asciiTheme="minorHAnsi" w:hAnsiTheme="minorHAnsi" w:cstheme="minorHAnsi"/>
                <w:snapToGrid w:val="0"/>
              </w:rPr>
            </w:pPr>
          </w:p>
        </w:tc>
      </w:tr>
      <w:tr w:rsidR="00D35932" w:rsidRPr="00D35932" w14:paraId="6E4474A2" w14:textId="77777777" w:rsidTr="001C4E31">
        <w:trPr>
          <w:cantSplit/>
        </w:trPr>
        <w:tc>
          <w:tcPr>
            <w:tcW w:w="720" w:type="dxa"/>
            <w:vMerge/>
            <w:shd w:val="clear" w:color="auto" w:fill="FFFFFF"/>
          </w:tcPr>
          <w:p w14:paraId="05250787" w14:textId="77777777" w:rsidR="00640898" w:rsidRPr="00D35932" w:rsidRDefault="00640898" w:rsidP="00640898">
            <w:pPr>
              <w:pStyle w:val="Sinespaciado"/>
              <w:rPr>
                <w:rFonts w:asciiTheme="minorHAnsi" w:hAnsiTheme="minorHAnsi" w:cstheme="minorHAnsi"/>
                <w:b/>
                <w:snapToGrid w:val="0"/>
              </w:rPr>
            </w:pPr>
          </w:p>
        </w:tc>
        <w:tc>
          <w:tcPr>
            <w:tcW w:w="288" w:type="dxa"/>
          </w:tcPr>
          <w:p w14:paraId="789E6848" w14:textId="77777777" w:rsidR="00640898" w:rsidRPr="00D35932" w:rsidRDefault="00640898" w:rsidP="00640898">
            <w:pPr>
              <w:pStyle w:val="Sinespaciado"/>
              <w:rPr>
                <w:rFonts w:asciiTheme="minorHAnsi" w:hAnsiTheme="minorHAnsi" w:cstheme="minorHAnsi"/>
                <w:snapToGrid w:val="0"/>
              </w:rPr>
            </w:pPr>
          </w:p>
        </w:tc>
        <w:tc>
          <w:tcPr>
            <w:tcW w:w="6907" w:type="dxa"/>
            <w:gridSpan w:val="9"/>
          </w:tcPr>
          <w:p w14:paraId="701392BB" w14:textId="77777777" w:rsidR="00640898" w:rsidRPr="00D35932" w:rsidRDefault="00640898" w:rsidP="00640898">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0"/>
                  <w:enabled/>
                  <w:calcOnExit w:val="0"/>
                  <w:checkBox>
                    <w:sizeAuto/>
                    <w:default w:val="0"/>
                  </w:checkBox>
                </w:ffData>
              </w:fldChar>
            </w:r>
            <w:bookmarkStart w:id="9" w:name="Casilla100"/>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9"/>
            <w:r w:rsidRPr="00D35932">
              <w:rPr>
                <w:rFonts w:asciiTheme="minorHAnsi" w:hAnsiTheme="minorHAnsi" w:cstheme="minorHAnsi"/>
                <w:snapToGrid w:val="0"/>
              </w:rPr>
              <w:t xml:space="preserve"> elemento estructural (forjado)</w:t>
            </w:r>
          </w:p>
        </w:tc>
        <w:tc>
          <w:tcPr>
            <w:tcW w:w="1583" w:type="dxa"/>
          </w:tcPr>
          <w:p w14:paraId="39F10473" w14:textId="77777777" w:rsidR="00640898" w:rsidRPr="00D35932" w:rsidRDefault="00640898" w:rsidP="00640898">
            <w:pPr>
              <w:pStyle w:val="Sinespaciado"/>
              <w:rPr>
                <w:rFonts w:asciiTheme="minorHAnsi" w:hAnsiTheme="minorHAnsi" w:cstheme="minorHAnsi"/>
                <w:snapToGrid w:val="0"/>
              </w:rPr>
            </w:pPr>
          </w:p>
        </w:tc>
      </w:tr>
    </w:tbl>
    <w:p w14:paraId="533B6848" w14:textId="77777777" w:rsidR="00640898" w:rsidRPr="00D35932" w:rsidRDefault="00640898" w:rsidP="00640898">
      <w:pPr>
        <w:pStyle w:val="Sinespaciado"/>
        <w:rPr>
          <w:rFonts w:asciiTheme="minorHAnsi" w:hAnsiTheme="minorHAnsi" w:cstheme="minorHAnsi"/>
          <w:vanish/>
        </w:rPr>
      </w:pPr>
    </w:p>
    <w:tbl>
      <w:tblPr>
        <w:tblpPr w:leftFromText="141" w:rightFromText="141" w:vertAnchor="text" w:horzAnchor="margin" w:tblpX="137" w:tblpY="9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281"/>
        <w:gridCol w:w="570"/>
        <w:gridCol w:w="281"/>
        <w:gridCol w:w="145"/>
        <w:gridCol w:w="802"/>
        <w:gridCol w:w="41"/>
        <w:gridCol w:w="855"/>
        <w:gridCol w:w="197"/>
        <w:gridCol w:w="84"/>
        <w:gridCol w:w="423"/>
        <w:gridCol w:w="426"/>
        <w:gridCol w:w="141"/>
        <w:gridCol w:w="19"/>
        <w:gridCol w:w="406"/>
        <w:gridCol w:w="143"/>
        <w:gridCol w:w="284"/>
        <w:gridCol w:w="128"/>
        <w:gridCol w:w="437"/>
        <w:gridCol w:w="144"/>
        <w:gridCol w:w="142"/>
        <w:gridCol w:w="18"/>
        <w:gridCol w:w="485"/>
        <w:gridCol w:w="312"/>
        <w:gridCol w:w="44"/>
        <w:gridCol w:w="88"/>
        <w:gridCol w:w="339"/>
        <w:gridCol w:w="468"/>
        <w:gridCol w:w="523"/>
        <w:gridCol w:w="427"/>
        <w:gridCol w:w="142"/>
      </w:tblGrid>
      <w:tr w:rsidR="00D35932" w:rsidRPr="00D35932" w14:paraId="65BEC9DB" w14:textId="77777777" w:rsidTr="00C9125A">
        <w:trPr>
          <w:gridAfter w:val="1"/>
          <w:wAfter w:w="142" w:type="dxa"/>
          <w:cantSplit/>
        </w:trPr>
        <w:tc>
          <w:tcPr>
            <w:tcW w:w="703" w:type="dxa"/>
            <w:vMerge w:val="restart"/>
            <w:textDirection w:val="btLr"/>
            <w:vAlign w:val="center"/>
          </w:tcPr>
          <w:p w14:paraId="291C6EB2" w14:textId="77777777" w:rsidR="00640898" w:rsidRPr="00D35932" w:rsidRDefault="00640898" w:rsidP="001C4E31">
            <w:pPr>
              <w:pStyle w:val="Sinespaciado"/>
              <w:jc w:val="center"/>
              <w:rPr>
                <w:rFonts w:asciiTheme="minorHAnsi" w:hAnsiTheme="minorHAnsi" w:cstheme="minorHAnsi"/>
              </w:rPr>
            </w:pPr>
            <w:r w:rsidRPr="00D35932">
              <w:rPr>
                <w:rFonts w:asciiTheme="minorHAnsi" w:hAnsiTheme="minorHAnsi" w:cstheme="minorHAnsi"/>
                <w:b/>
              </w:rPr>
              <w:t>HS1</w:t>
            </w:r>
            <w:r w:rsidRPr="00D35932">
              <w:rPr>
                <w:rFonts w:asciiTheme="minorHAnsi" w:hAnsiTheme="minorHAnsi" w:cstheme="minorHAnsi"/>
              </w:rPr>
              <w:t xml:space="preserve"> Protección frente a la humedad</w:t>
            </w:r>
          </w:p>
          <w:p w14:paraId="42CF62A7" w14:textId="77777777" w:rsidR="00640898" w:rsidRPr="00D35932" w:rsidRDefault="00640898" w:rsidP="001C4E31">
            <w:pPr>
              <w:pStyle w:val="Sinespaciado"/>
              <w:jc w:val="center"/>
              <w:rPr>
                <w:rFonts w:asciiTheme="minorHAnsi" w:hAnsiTheme="minorHAnsi" w:cstheme="minorHAnsi"/>
                <w:b/>
              </w:rPr>
            </w:pPr>
            <w:r w:rsidRPr="00D35932">
              <w:rPr>
                <w:rFonts w:asciiTheme="minorHAnsi" w:hAnsiTheme="minorHAnsi" w:cstheme="minorHAnsi"/>
                <w:b/>
              </w:rPr>
              <w:t>Cubiertas, terrazas y balcones</w:t>
            </w:r>
          </w:p>
          <w:p w14:paraId="29087F27" w14:textId="77777777" w:rsidR="00640898" w:rsidRPr="00D35932" w:rsidRDefault="00640898" w:rsidP="001C4E31">
            <w:pPr>
              <w:pStyle w:val="Sinespaciado"/>
              <w:jc w:val="center"/>
              <w:rPr>
                <w:rFonts w:asciiTheme="minorHAnsi" w:hAnsiTheme="minorHAnsi" w:cstheme="minorHAnsi"/>
                <w:b/>
              </w:rPr>
            </w:pPr>
            <w:r w:rsidRPr="00D35932">
              <w:rPr>
                <w:rFonts w:asciiTheme="minorHAnsi" w:hAnsiTheme="minorHAnsi" w:cstheme="minorHAnsi"/>
                <w:b/>
              </w:rPr>
              <w:t>Parte 2</w:t>
            </w:r>
          </w:p>
        </w:tc>
        <w:tc>
          <w:tcPr>
            <w:tcW w:w="281" w:type="dxa"/>
          </w:tcPr>
          <w:p w14:paraId="4602D6E1" w14:textId="77777777" w:rsidR="00640898" w:rsidRPr="00D35932" w:rsidRDefault="00640898" w:rsidP="001C4E31">
            <w:pPr>
              <w:pStyle w:val="Sinespaciado"/>
              <w:jc w:val="center"/>
              <w:rPr>
                <w:rFonts w:asciiTheme="minorHAnsi" w:hAnsiTheme="minorHAnsi" w:cstheme="minorHAnsi"/>
                <w:snapToGrid w:val="0"/>
              </w:rPr>
            </w:pPr>
          </w:p>
        </w:tc>
        <w:tc>
          <w:tcPr>
            <w:tcW w:w="6527" w:type="dxa"/>
            <w:gridSpan w:val="23"/>
          </w:tcPr>
          <w:p w14:paraId="75FA5C2A"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Pendiente</w:t>
            </w:r>
          </w:p>
        </w:tc>
        <w:tc>
          <w:tcPr>
            <w:tcW w:w="1845" w:type="dxa"/>
            <w:gridSpan w:val="5"/>
            <w:shd w:val="clear" w:color="auto" w:fill="C0C0C0"/>
          </w:tcPr>
          <w:p w14:paraId="20AE9CB7"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 xml:space="preserve">                 4%(02)</w:t>
            </w:r>
          </w:p>
        </w:tc>
      </w:tr>
      <w:tr w:rsidR="00D35932" w:rsidRPr="00D35932" w14:paraId="171D6172" w14:textId="77777777" w:rsidTr="00C9125A">
        <w:trPr>
          <w:gridAfter w:val="1"/>
          <w:wAfter w:w="142" w:type="dxa"/>
          <w:cantSplit/>
        </w:trPr>
        <w:tc>
          <w:tcPr>
            <w:tcW w:w="703" w:type="dxa"/>
            <w:vMerge/>
            <w:shd w:val="clear" w:color="auto" w:fill="FFFFFF"/>
          </w:tcPr>
          <w:p w14:paraId="6352CB4C"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7A4DFC4C" w14:textId="77777777" w:rsidR="00640898" w:rsidRPr="00D35932" w:rsidRDefault="00640898" w:rsidP="001C4E31">
            <w:pPr>
              <w:pStyle w:val="Sinespaciado"/>
              <w:jc w:val="center"/>
              <w:rPr>
                <w:rFonts w:asciiTheme="minorHAnsi" w:hAnsiTheme="minorHAnsi" w:cstheme="minorHAnsi"/>
                <w:snapToGrid w:val="0"/>
              </w:rPr>
            </w:pPr>
          </w:p>
        </w:tc>
        <w:tc>
          <w:tcPr>
            <w:tcW w:w="6527" w:type="dxa"/>
            <w:gridSpan w:val="23"/>
          </w:tcPr>
          <w:p w14:paraId="1CD4D9B6"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2CB0D663" w14:textId="77777777" w:rsidR="00640898" w:rsidRPr="00D35932" w:rsidRDefault="00640898" w:rsidP="001C4E31">
            <w:pPr>
              <w:pStyle w:val="Sinespaciado"/>
              <w:rPr>
                <w:rFonts w:asciiTheme="minorHAnsi" w:hAnsiTheme="minorHAnsi" w:cstheme="minorHAnsi"/>
                <w:snapToGrid w:val="0"/>
              </w:rPr>
            </w:pPr>
          </w:p>
        </w:tc>
      </w:tr>
      <w:tr w:rsidR="00D35932" w:rsidRPr="00D35932" w14:paraId="2658C528" w14:textId="77777777" w:rsidTr="00C9125A">
        <w:trPr>
          <w:gridAfter w:val="1"/>
          <w:wAfter w:w="142" w:type="dxa"/>
          <w:cantSplit/>
        </w:trPr>
        <w:tc>
          <w:tcPr>
            <w:tcW w:w="703" w:type="dxa"/>
            <w:vMerge/>
            <w:shd w:val="clear" w:color="auto" w:fill="FFFFFF"/>
          </w:tcPr>
          <w:p w14:paraId="5D2FFED8"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155099A9" w14:textId="77777777" w:rsidR="00640898" w:rsidRPr="00D35932" w:rsidRDefault="00640898" w:rsidP="001C4E31">
            <w:pPr>
              <w:pStyle w:val="Sinespaciado"/>
              <w:jc w:val="center"/>
              <w:rPr>
                <w:rFonts w:asciiTheme="minorHAnsi" w:hAnsiTheme="minorHAnsi" w:cstheme="minorHAnsi"/>
                <w:snapToGrid w:val="0"/>
              </w:rPr>
            </w:pPr>
          </w:p>
        </w:tc>
        <w:tc>
          <w:tcPr>
            <w:tcW w:w="6527" w:type="dxa"/>
            <w:gridSpan w:val="23"/>
          </w:tcPr>
          <w:p w14:paraId="50239F2B"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 xml:space="preserve">Aislante térmico </w:t>
            </w:r>
            <w:r w:rsidRPr="00D35932">
              <w:rPr>
                <w:rFonts w:asciiTheme="minorHAnsi" w:hAnsiTheme="minorHAnsi" w:cstheme="minorHAnsi"/>
                <w:snapToGrid w:val="0"/>
              </w:rPr>
              <w:t>(03)</w:t>
            </w:r>
          </w:p>
        </w:tc>
        <w:tc>
          <w:tcPr>
            <w:tcW w:w="1845" w:type="dxa"/>
            <w:gridSpan w:val="5"/>
          </w:tcPr>
          <w:p w14:paraId="019E05FF" w14:textId="77777777" w:rsidR="00640898" w:rsidRPr="00D35932" w:rsidRDefault="00640898" w:rsidP="001C4E31">
            <w:pPr>
              <w:pStyle w:val="Sinespaciado"/>
              <w:rPr>
                <w:rFonts w:asciiTheme="minorHAnsi" w:hAnsiTheme="minorHAnsi" w:cstheme="minorHAnsi"/>
                <w:snapToGrid w:val="0"/>
              </w:rPr>
            </w:pPr>
          </w:p>
        </w:tc>
      </w:tr>
      <w:tr w:rsidR="00D35932" w:rsidRPr="00D35932" w14:paraId="688CCC62" w14:textId="77777777" w:rsidTr="00C9125A">
        <w:trPr>
          <w:gridAfter w:val="1"/>
          <w:wAfter w:w="142" w:type="dxa"/>
          <w:cantSplit/>
        </w:trPr>
        <w:tc>
          <w:tcPr>
            <w:tcW w:w="703" w:type="dxa"/>
            <w:vMerge/>
            <w:shd w:val="clear" w:color="auto" w:fill="FFFFFF"/>
          </w:tcPr>
          <w:p w14:paraId="369047E1"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5822587E" w14:textId="77777777" w:rsidR="00640898" w:rsidRPr="00D35932" w:rsidRDefault="00640898" w:rsidP="001C4E31">
            <w:pPr>
              <w:pStyle w:val="Sinespaciado"/>
              <w:jc w:val="center"/>
              <w:rPr>
                <w:rFonts w:asciiTheme="minorHAnsi" w:hAnsiTheme="minorHAnsi" w:cstheme="minorHAnsi"/>
                <w:snapToGrid w:val="0"/>
              </w:rPr>
            </w:pPr>
          </w:p>
        </w:tc>
        <w:tc>
          <w:tcPr>
            <w:tcW w:w="851" w:type="dxa"/>
            <w:gridSpan w:val="2"/>
          </w:tcPr>
          <w:p w14:paraId="38A9C286" w14:textId="77777777" w:rsidR="00640898" w:rsidRPr="00D35932" w:rsidRDefault="00640898" w:rsidP="001C4E31">
            <w:pPr>
              <w:pStyle w:val="Sinespaciado"/>
              <w:rPr>
                <w:rFonts w:asciiTheme="minorHAnsi" w:hAnsiTheme="minorHAnsi" w:cstheme="minorHAnsi"/>
                <w:snapToGrid w:val="0"/>
              </w:rPr>
            </w:pPr>
          </w:p>
        </w:tc>
        <w:tc>
          <w:tcPr>
            <w:tcW w:w="7521" w:type="dxa"/>
            <w:gridSpan w:val="26"/>
          </w:tcPr>
          <w:p w14:paraId="639865F8" w14:textId="77777777" w:rsidR="00640898" w:rsidRPr="00D35932" w:rsidRDefault="00640898" w:rsidP="001C4E31">
            <w:pPr>
              <w:pStyle w:val="Sinespaciado"/>
              <w:rPr>
                <w:rFonts w:asciiTheme="minorHAnsi" w:hAnsiTheme="minorHAnsi" w:cstheme="minorHAnsi"/>
                <w:snapToGrid w:val="0"/>
              </w:rPr>
            </w:pPr>
          </w:p>
        </w:tc>
      </w:tr>
      <w:tr w:rsidR="00D35932" w:rsidRPr="00D35932" w14:paraId="6B3CE1AE" w14:textId="77777777" w:rsidTr="00C9125A">
        <w:trPr>
          <w:gridAfter w:val="1"/>
          <w:wAfter w:w="142" w:type="dxa"/>
          <w:cantSplit/>
        </w:trPr>
        <w:tc>
          <w:tcPr>
            <w:tcW w:w="703" w:type="dxa"/>
            <w:vMerge/>
            <w:shd w:val="clear" w:color="auto" w:fill="FFFFFF"/>
          </w:tcPr>
          <w:p w14:paraId="7C89BE04"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4B4B874E" w14:textId="77777777" w:rsidR="00640898" w:rsidRPr="00D35932" w:rsidRDefault="00640898" w:rsidP="001C4E31">
            <w:pPr>
              <w:pStyle w:val="Sinespaciado"/>
              <w:jc w:val="center"/>
              <w:rPr>
                <w:rFonts w:asciiTheme="minorHAnsi" w:hAnsiTheme="minorHAnsi" w:cstheme="minorHAnsi"/>
                <w:snapToGrid w:val="0"/>
              </w:rPr>
            </w:pPr>
          </w:p>
        </w:tc>
        <w:tc>
          <w:tcPr>
            <w:tcW w:w="996" w:type="dxa"/>
            <w:gridSpan w:val="3"/>
          </w:tcPr>
          <w:p w14:paraId="2B928BE3"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Material</w:t>
            </w:r>
          </w:p>
        </w:tc>
        <w:tc>
          <w:tcPr>
            <w:tcW w:w="5487" w:type="dxa"/>
            <w:gridSpan w:val="19"/>
            <w:shd w:val="clear" w:color="auto" w:fill="C0C0C0"/>
          </w:tcPr>
          <w:p w14:paraId="300D410F" w14:textId="2F0FF582" w:rsidR="00640898" w:rsidRPr="00D35932" w:rsidRDefault="00AD3CA8" w:rsidP="001C4E31">
            <w:pPr>
              <w:pStyle w:val="Sinespaciado"/>
              <w:rPr>
                <w:rFonts w:asciiTheme="minorHAnsi" w:hAnsiTheme="minorHAnsi" w:cstheme="minorHAnsi"/>
                <w:snapToGrid w:val="0"/>
              </w:rPr>
            </w:pPr>
            <w:r w:rsidRPr="00D35932">
              <w:rPr>
                <w:rFonts w:asciiTheme="minorHAnsi" w:hAnsiTheme="minorHAnsi" w:cstheme="minorHAnsi"/>
                <w:snapToGrid w:val="0"/>
              </w:rPr>
              <w:t>XPS</w:t>
            </w:r>
          </w:p>
        </w:tc>
        <w:tc>
          <w:tcPr>
            <w:tcW w:w="939" w:type="dxa"/>
            <w:gridSpan w:val="4"/>
          </w:tcPr>
          <w:p w14:paraId="07859BC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espesor</w:t>
            </w:r>
          </w:p>
        </w:tc>
        <w:tc>
          <w:tcPr>
            <w:tcW w:w="950" w:type="dxa"/>
            <w:gridSpan w:val="2"/>
            <w:shd w:val="clear" w:color="auto" w:fill="C0C0C0"/>
          </w:tcPr>
          <w:p w14:paraId="2BB57456" w14:textId="4459AF73" w:rsidR="00640898" w:rsidRPr="00D35932" w:rsidRDefault="00AD3CA8" w:rsidP="001C4E31">
            <w:pPr>
              <w:pStyle w:val="Sinespaciado"/>
              <w:rPr>
                <w:rFonts w:asciiTheme="minorHAnsi" w:hAnsiTheme="minorHAnsi" w:cstheme="minorHAnsi"/>
                <w:snapToGrid w:val="0"/>
              </w:rPr>
            </w:pPr>
            <w:r w:rsidRPr="00D35932">
              <w:rPr>
                <w:rFonts w:asciiTheme="minorHAnsi" w:hAnsiTheme="minorHAnsi" w:cstheme="minorHAnsi"/>
                <w:snapToGrid w:val="0"/>
              </w:rPr>
              <w:t>8</w:t>
            </w:r>
            <w:r w:rsidR="00640898" w:rsidRPr="00D35932">
              <w:rPr>
                <w:rFonts w:asciiTheme="minorHAnsi" w:hAnsiTheme="minorHAnsi" w:cstheme="minorHAnsi"/>
                <w:snapToGrid w:val="0"/>
              </w:rPr>
              <w:t xml:space="preserve"> cm</w:t>
            </w:r>
          </w:p>
        </w:tc>
      </w:tr>
      <w:tr w:rsidR="00D35932" w:rsidRPr="00D35932" w14:paraId="7514791A" w14:textId="77777777" w:rsidTr="00C9125A">
        <w:trPr>
          <w:gridAfter w:val="1"/>
          <w:wAfter w:w="142" w:type="dxa"/>
          <w:cantSplit/>
        </w:trPr>
        <w:tc>
          <w:tcPr>
            <w:tcW w:w="703" w:type="dxa"/>
            <w:vMerge/>
            <w:shd w:val="clear" w:color="auto" w:fill="FFFFFF"/>
          </w:tcPr>
          <w:p w14:paraId="19AAB345"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44AC16A3" w14:textId="77777777" w:rsidR="00640898" w:rsidRPr="00D35932" w:rsidRDefault="00640898" w:rsidP="001C4E31">
            <w:pPr>
              <w:pStyle w:val="Sinespaciado"/>
              <w:jc w:val="center"/>
              <w:rPr>
                <w:rFonts w:asciiTheme="minorHAnsi" w:hAnsiTheme="minorHAnsi" w:cstheme="minorHAnsi"/>
                <w:snapToGrid w:val="0"/>
              </w:rPr>
            </w:pPr>
          </w:p>
        </w:tc>
        <w:tc>
          <w:tcPr>
            <w:tcW w:w="6527" w:type="dxa"/>
            <w:gridSpan w:val="23"/>
          </w:tcPr>
          <w:p w14:paraId="18ED4A60"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624B1293" w14:textId="77777777" w:rsidR="00640898" w:rsidRPr="00D35932" w:rsidRDefault="00640898" w:rsidP="001C4E31">
            <w:pPr>
              <w:pStyle w:val="Sinespaciado"/>
              <w:rPr>
                <w:rFonts w:asciiTheme="minorHAnsi" w:hAnsiTheme="minorHAnsi" w:cstheme="minorHAnsi"/>
                <w:snapToGrid w:val="0"/>
              </w:rPr>
            </w:pPr>
          </w:p>
        </w:tc>
      </w:tr>
      <w:tr w:rsidR="00D35932" w:rsidRPr="00D35932" w14:paraId="375B6F4C" w14:textId="77777777" w:rsidTr="00C9125A">
        <w:trPr>
          <w:gridAfter w:val="1"/>
          <w:wAfter w:w="142" w:type="dxa"/>
          <w:cantSplit/>
        </w:trPr>
        <w:tc>
          <w:tcPr>
            <w:tcW w:w="703" w:type="dxa"/>
            <w:vMerge/>
            <w:shd w:val="clear" w:color="auto" w:fill="FFFFFF"/>
          </w:tcPr>
          <w:p w14:paraId="2D76C345" w14:textId="77777777" w:rsidR="00640898" w:rsidRPr="00D35932" w:rsidRDefault="00640898" w:rsidP="001C4E31">
            <w:pPr>
              <w:pStyle w:val="Sinespaciado"/>
              <w:jc w:val="center"/>
              <w:rPr>
                <w:rFonts w:asciiTheme="minorHAnsi" w:hAnsiTheme="minorHAnsi" w:cstheme="minorHAnsi"/>
                <w:b/>
                <w:snapToGrid w:val="0"/>
              </w:rPr>
            </w:pPr>
          </w:p>
        </w:tc>
        <w:tc>
          <w:tcPr>
            <w:tcW w:w="281" w:type="dxa"/>
          </w:tcPr>
          <w:p w14:paraId="402E0C67" w14:textId="77777777" w:rsidR="00640898" w:rsidRPr="00D35932" w:rsidRDefault="00640898" w:rsidP="001C4E31">
            <w:pPr>
              <w:pStyle w:val="Sinespaciado"/>
              <w:jc w:val="center"/>
              <w:rPr>
                <w:rFonts w:asciiTheme="minorHAnsi" w:hAnsiTheme="minorHAnsi" w:cstheme="minorHAnsi"/>
                <w:snapToGrid w:val="0"/>
              </w:rPr>
            </w:pPr>
          </w:p>
        </w:tc>
        <w:tc>
          <w:tcPr>
            <w:tcW w:w="6527" w:type="dxa"/>
            <w:gridSpan w:val="23"/>
          </w:tcPr>
          <w:p w14:paraId="419E9932"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7C67DB77" w14:textId="77777777" w:rsidR="00640898" w:rsidRPr="00D35932" w:rsidRDefault="00640898" w:rsidP="001C4E31">
            <w:pPr>
              <w:pStyle w:val="Sinespaciado"/>
              <w:rPr>
                <w:rFonts w:asciiTheme="minorHAnsi" w:hAnsiTheme="minorHAnsi" w:cstheme="minorHAnsi"/>
                <w:snapToGrid w:val="0"/>
              </w:rPr>
            </w:pPr>
          </w:p>
        </w:tc>
      </w:tr>
      <w:tr w:rsidR="00D35932" w:rsidRPr="00D35932" w14:paraId="2F175934" w14:textId="77777777" w:rsidTr="00C9125A">
        <w:trPr>
          <w:gridAfter w:val="1"/>
          <w:wAfter w:w="142" w:type="dxa"/>
          <w:cantSplit/>
        </w:trPr>
        <w:tc>
          <w:tcPr>
            <w:tcW w:w="703" w:type="dxa"/>
            <w:vMerge/>
            <w:shd w:val="clear" w:color="auto" w:fill="FFFFFF"/>
          </w:tcPr>
          <w:p w14:paraId="49C9953E"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556F552C"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B23572C"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b/>
                <w:snapToGrid w:val="0"/>
              </w:rPr>
              <w:t xml:space="preserve">Capa de impermeabilización </w:t>
            </w:r>
            <w:r w:rsidRPr="00D35932">
              <w:rPr>
                <w:rFonts w:asciiTheme="minorHAnsi" w:hAnsiTheme="minorHAnsi" w:cstheme="minorHAnsi"/>
                <w:snapToGrid w:val="0"/>
              </w:rPr>
              <w:t>(04)</w:t>
            </w:r>
          </w:p>
        </w:tc>
        <w:tc>
          <w:tcPr>
            <w:tcW w:w="1845" w:type="dxa"/>
            <w:gridSpan w:val="5"/>
          </w:tcPr>
          <w:p w14:paraId="05D3F2D4" w14:textId="77777777" w:rsidR="00640898" w:rsidRPr="00D35932" w:rsidRDefault="00640898" w:rsidP="001C4E31">
            <w:pPr>
              <w:pStyle w:val="Sinespaciado"/>
              <w:rPr>
                <w:rFonts w:asciiTheme="minorHAnsi" w:hAnsiTheme="minorHAnsi" w:cstheme="minorHAnsi"/>
                <w:snapToGrid w:val="0"/>
              </w:rPr>
            </w:pPr>
          </w:p>
        </w:tc>
      </w:tr>
      <w:tr w:rsidR="00D35932" w:rsidRPr="00D35932" w14:paraId="00724342" w14:textId="77777777" w:rsidTr="00C9125A">
        <w:trPr>
          <w:gridAfter w:val="1"/>
          <w:wAfter w:w="142" w:type="dxa"/>
          <w:cantSplit/>
        </w:trPr>
        <w:tc>
          <w:tcPr>
            <w:tcW w:w="703" w:type="dxa"/>
            <w:vMerge/>
            <w:shd w:val="clear" w:color="auto" w:fill="FFFFFF"/>
          </w:tcPr>
          <w:p w14:paraId="2DC5DD7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ACE9D5D"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0377BEEC"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Impermeabilización con materiales bituminosos y bituminosos modificados</w:t>
            </w:r>
          </w:p>
        </w:tc>
        <w:tc>
          <w:tcPr>
            <w:tcW w:w="1845" w:type="dxa"/>
            <w:gridSpan w:val="5"/>
          </w:tcPr>
          <w:p w14:paraId="23E417D0" w14:textId="77777777" w:rsidR="00640898" w:rsidRPr="00D35932" w:rsidRDefault="00640898" w:rsidP="001C4E31">
            <w:pPr>
              <w:pStyle w:val="Sinespaciado"/>
              <w:rPr>
                <w:rFonts w:asciiTheme="minorHAnsi" w:hAnsiTheme="minorHAnsi" w:cstheme="minorHAnsi"/>
                <w:snapToGrid w:val="0"/>
              </w:rPr>
            </w:pPr>
          </w:p>
        </w:tc>
      </w:tr>
      <w:tr w:rsidR="00D35932" w:rsidRPr="00D35932" w14:paraId="57BE771A" w14:textId="77777777" w:rsidTr="00C9125A">
        <w:trPr>
          <w:gridAfter w:val="1"/>
          <w:wAfter w:w="142" w:type="dxa"/>
          <w:cantSplit/>
        </w:trPr>
        <w:tc>
          <w:tcPr>
            <w:tcW w:w="703" w:type="dxa"/>
            <w:vMerge/>
            <w:shd w:val="clear" w:color="auto" w:fill="FFFFFF"/>
          </w:tcPr>
          <w:p w14:paraId="3A8AF36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FA86146"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79A8C23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6"/>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Lámina de oxiasfalto</w:t>
            </w:r>
          </w:p>
        </w:tc>
        <w:tc>
          <w:tcPr>
            <w:tcW w:w="1845" w:type="dxa"/>
            <w:gridSpan w:val="5"/>
          </w:tcPr>
          <w:p w14:paraId="5A2EFD76" w14:textId="77777777" w:rsidR="00640898" w:rsidRPr="00D35932" w:rsidRDefault="00640898" w:rsidP="001C4E31">
            <w:pPr>
              <w:pStyle w:val="Sinespaciado"/>
              <w:rPr>
                <w:rFonts w:asciiTheme="minorHAnsi" w:hAnsiTheme="minorHAnsi" w:cstheme="minorHAnsi"/>
                <w:snapToGrid w:val="0"/>
              </w:rPr>
            </w:pPr>
          </w:p>
        </w:tc>
      </w:tr>
      <w:tr w:rsidR="00D35932" w:rsidRPr="00D35932" w14:paraId="0EF4F6EA" w14:textId="77777777" w:rsidTr="00C9125A">
        <w:trPr>
          <w:gridAfter w:val="1"/>
          <w:wAfter w:w="142" w:type="dxa"/>
          <w:cantSplit/>
          <w:trHeight w:val="100"/>
        </w:trPr>
        <w:tc>
          <w:tcPr>
            <w:tcW w:w="703" w:type="dxa"/>
            <w:vMerge/>
            <w:shd w:val="clear" w:color="auto" w:fill="FFFFFF"/>
          </w:tcPr>
          <w:p w14:paraId="40EBF51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7273D1E"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77606ABB"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Lámina de betún modificado</w:t>
            </w:r>
          </w:p>
        </w:tc>
        <w:tc>
          <w:tcPr>
            <w:tcW w:w="1845" w:type="dxa"/>
            <w:gridSpan w:val="5"/>
          </w:tcPr>
          <w:p w14:paraId="48EB8909" w14:textId="77777777" w:rsidR="00640898" w:rsidRPr="00D35932" w:rsidRDefault="00640898" w:rsidP="001C4E31">
            <w:pPr>
              <w:pStyle w:val="Sinespaciado"/>
              <w:rPr>
                <w:rFonts w:asciiTheme="minorHAnsi" w:hAnsiTheme="minorHAnsi" w:cstheme="minorHAnsi"/>
                <w:snapToGrid w:val="0"/>
              </w:rPr>
            </w:pPr>
          </w:p>
        </w:tc>
      </w:tr>
      <w:tr w:rsidR="00D35932" w:rsidRPr="00D35932" w14:paraId="54FE086C" w14:textId="77777777" w:rsidTr="00C9125A">
        <w:trPr>
          <w:gridAfter w:val="1"/>
          <w:wAfter w:w="142" w:type="dxa"/>
          <w:cantSplit/>
        </w:trPr>
        <w:tc>
          <w:tcPr>
            <w:tcW w:w="703" w:type="dxa"/>
            <w:vMerge/>
            <w:shd w:val="clear" w:color="auto" w:fill="FFFFFF"/>
          </w:tcPr>
          <w:p w14:paraId="66B11DE9"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3D5689C"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1D1AF0E8"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8"/>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Impermeabilización con poli (cloruro de vinilo) plastificado (PVC)</w:t>
            </w:r>
          </w:p>
        </w:tc>
        <w:tc>
          <w:tcPr>
            <w:tcW w:w="1845" w:type="dxa"/>
            <w:gridSpan w:val="5"/>
          </w:tcPr>
          <w:p w14:paraId="2D98ABA8" w14:textId="77777777" w:rsidR="00640898" w:rsidRPr="00D35932" w:rsidRDefault="00640898" w:rsidP="001C4E31">
            <w:pPr>
              <w:pStyle w:val="Sinespaciado"/>
              <w:rPr>
                <w:rFonts w:asciiTheme="minorHAnsi" w:hAnsiTheme="minorHAnsi" w:cstheme="minorHAnsi"/>
                <w:snapToGrid w:val="0"/>
              </w:rPr>
            </w:pPr>
          </w:p>
        </w:tc>
      </w:tr>
      <w:tr w:rsidR="00D35932" w:rsidRPr="00D35932" w14:paraId="680A1238" w14:textId="77777777" w:rsidTr="00C9125A">
        <w:trPr>
          <w:gridAfter w:val="1"/>
          <w:wAfter w:w="142" w:type="dxa"/>
          <w:cantSplit/>
        </w:trPr>
        <w:tc>
          <w:tcPr>
            <w:tcW w:w="703" w:type="dxa"/>
            <w:vMerge/>
            <w:shd w:val="clear" w:color="auto" w:fill="FFFFFF"/>
          </w:tcPr>
          <w:p w14:paraId="30960083"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59E5CF0"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7601145" w14:textId="55980B4F" w:rsidR="00640898" w:rsidRPr="00D35932" w:rsidRDefault="00104B82"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9"/>
                  <w:enabled/>
                  <w:calcOnExit w:val="0"/>
                  <w:checkBox>
                    <w:sizeAuto/>
                    <w:default w:val="1"/>
                  </w:checkBox>
                </w:ffData>
              </w:fldChar>
            </w:r>
            <w:bookmarkStart w:id="10" w:name="Casilla119"/>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10"/>
            <w:r w:rsidR="00640898" w:rsidRPr="00D35932">
              <w:rPr>
                <w:rFonts w:asciiTheme="minorHAnsi" w:hAnsiTheme="minorHAnsi" w:cstheme="minorHAnsi"/>
                <w:snapToGrid w:val="0"/>
              </w:rPr>
              <w:t xml:space="preserve"> Impermeabilización con etileno propileno dieno monómero (EPDM)</w:t>
            </w:r>
          </w:p>
        </w:tc>
        <w:tc>
          <w:tcPr>
            <w:tcW w:w="1845" w:type="dxa"/>
            <w:gridSpan w:val="5"/>
          </w:tcPr>
          <w:p w14:paraId="2B8352BE" w14:textId="77777777" w:rsidR="00640898" w:rsidRPr="00D35932" w:rsidRDefault="00640898" w:rsidP="001C4E31">
            <w:pPr>
              <w:pStyle w:val="Sinespaciado"/>
              <w:rPr>
                <w:rFonts w:asciiTheme="minorHAnsi" w:hAnsiTheme="minorHAnsi" w:cstheme="minorHAnsi"/>
                <w:snapToGrid w:val="0"/>
              </w:rPr>
            </w:pPr>
          </w:p>
        </w:tc>
      </w:tr>
      <w:tr w:rsidR="00D35932" w:rsidRPr="00D35932" w14:paraId="2E67DCE4" w14:textId="77777777" w:rsidTr="00C9125A">
        <w:trPr>
          <w:gridAfter w:val="1"/>
          <w:wAfter w:w="142" w:type="dxa"/>
          <w:cantSplit/>
        </w:trPr>
        <w:tc>
          <w:tcPr>
            <w:tcW w:w="703" w:type="dxa"/>
            <w:vMerge/>
            <w:shd w:val="clear" w:color="auto" w:fill="FFFFFF"/>
          </w:tcPr>
          <w:p w14:paraId="6569EE52"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BE8A2EC"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16BEF720"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1"/>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Impermeabilización con poliolefinas</w:t>
            </w:r>
          </w:p>
        </w:tc>
        <w:tc>
          <w:tcPr>
            <w:tcW w:w="1845" w:type="dxa"/>
            <w:gridSpan w:val="5"/>
          </w:tcPr>
          <w:p w14:paraId="371B53BA" w14:textId="77777777" w:rsidR="00640898" w:rsidRPr="00D35932" w:rsidRDefault="00640898" w:rsidP="001C4E31">
            <w:pPr>
              <w:pStyle w:val="Sinespaciado"/>
              <w:rPr>
                <w:rFonts w:asciiTheme="minorHAnsi" w:hAnsiTheme="minorHAnsi" w:cstheme="minorHAnsi"/>
                <w:snapToGrid w:val="0"/>
              </w:rPr>
            </w:pPr>
          </w:p>
        </w:tc>
      </w:tr>
      <w:tr w:rsidR="00D35932" w:rsidRPr="00D35932" w14:paraId="01EB899D" w14:textId="77777777" w:rsidTr="00C9125A">
        <w:trPr>
          <w:gridAfter w:val="1"/>
          <w:wAfter w:w="142" w:type="dxa"/>
          <w:cantSplit/>
        </w:trPr>
        <w:tc>
          <w:tcPr>
            <w:tcW w:w="703" w:type="dxa"/>
            <w:vMerge/>
            <w:shd w:val="clear" w:color="auto" w:fill="FFFFFF"/>
          </w:tcPr>
          <w:p w14:paraId="6191D3E5"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27AD375"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D0EEC1F" w14:textId="797F0E70" w:rsidR="00640898" w:rsidRPr="00D35932" w:rsidRDefault="00104B82"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00640898" w:rsidRPr="00D35932">
              <w:rPr>
                <w:rFonts w:asciiTheme="minorHAnsi" w:hAnsiTheme="minorHAnsi" w:cstheme="minorHAnsi"/>
                <w:snapToGrid w:val="0"/>
              </w:rPr>
              <w:t>Impermeabilización con un sistema de placas</w:t>
            </w:r>
          </w:p>
        </w:tc>
        <w:tc>
          <w:tcPr>
            <w:tcW w:w="1845" w:type="dxa"/>
            <w:gridSpan w:val="5"/>
          </w:tcPr>
          <w:p w14:paraId="30853914" w14:textId="77777777" w:rsidR="00640898" w:rsidRPr="00D35932" w:rsidRDefault="00640898" w:rsidP="001C4E31">
            <w:pPr>
              <w:pStyle w:val="Sinespaciado"/>
              <w:rPr>
                <w:rFonts w:asciiTheme="minorHAnsi" w:hAnsiTheme="minorHAnsi" w:cstheme="minorHAnsi"/>
                <w:snapToGrid w:val="0"/>
              </w:rPr>
            </w:pPr>
          </w:p>
        </w:tc>
      </w:tr>
      <w:tr w:rsidR="00D35932" w:rsidRPr="00D35932" w14:paraId="58A085EB" w14:textId="77777777" w:rsidTr="00C9125A">
        <w:trPr>
          <w:gridAfter w:val="1"/>
          <w:wAfter w:w="142" w:type="dxa"/>
          <w:cantSplit/>
        </w:trPr>
        <w:tc>
          <w:tcPr>
            <w:tcW w:w="703" w:type="dxa"/>
            <w:vMerge/>
            <w:shd w:val="clear" w:color="auto" w:fill="FFFFFF"/>
          </w:tcPr>
          <w:p w14:paraId="440AFB3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4553DA2"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052A64F8"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46702DF9" w14:textId="77777777" w:rsidR="00640898" w:rsidRPr="00D35932" w:rsidRDefault="00640898" w:rsidP="001C4E31">
            <w:pPr>
              <w:pStyle w:val="Sinespaciado"/>
              <w:rPr>
                <w:rFonts w:asciiTheme="minorHAnsi" w:hAnsiTheme="minorHAnsi" w:cstheme="minorHAnsi"/>
                <w:snapToGrid w:val="0"/>
              </w:rPr>
            </w:pPr>
          </w:p>
        </w:tc>
      </w:tr>
      <w:tr w:rsidR="00D35932" w:rsidRPr="00D35932" w14:paraId="3A0757F6" w14:textId="77777777" w:rsidTr="00C9125A">
        <w:trPr>
          <w:gridAfter w:val="1"/>
          <w:wAfter w:w="142" w:type="dxa"/>
          <w:cantSplit/>
        </w:trPr>
        <w:tc>
          <w:tcPr>
            <w:tcW w:w="703" w:type="dxa"/>
            <w:vMerge/>
            <w:shd w:val="clear" w:color="auto" w:fill="FFFFFF"/>
          </w:tcPr>
          <w:p w14:paraId="213E67C2"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21F39B7"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32F6232F"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Sistema de impermeabilización</w:t>
            </w:r>
          </w:p>
        </w:tc>
        <w:tc>
          <w:tcPr>
            <w:tcW w:w="1845" w:type="dxa"/>
            <w:gridSpan w:val="5"/>
          </w:tcPr>
          <w:p w14:paraId="27B085BC" w14:textId="77777777" w:rsidR="00640898" w:rsidRPr="00D35932" w:rsidRDefault="00640898" w:rsidP="001C4E31">
            <w:pPr>
              <w:pStyle w:val="Sinespaciado"/>
              <w:rPr>
                <w:rFonts w:asciiTheme="minorHAnsi" w:hAnsiTheme="minorHAnsi" w:cstheme="minorHAnsi"/>
                <w:snapToGrid w:val="0"/>
              </w:rPr>
            </w:pPr>
          </w:p>
        </w:tc>
      </w:tr>
      <w:tr w:rsidR="00D35932" w:rsidRPr="00D35932" w14:paraId="33543461" w14:textId="77777777" w:rsidTr="00C9125A">
        <w:trPr>
          <w:gridAfter w:val="1"/>
          <w:wAfter w:w="142" w:type="dxa"/>
          <w:cantSplit/>
        </w:trPr>
        <w:tc>
          <w:tcPr>
            <w:tcW w:w="703" w:type="dxa"/>
            <w:vMerge/>
            <w:shd w:val="clear" w:color="auto" w:fill="FFFFFF"/>
          </w:tcPr>
          <w:p w14:paraId="46C649F7"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0105B27"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4E85B983"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7B2AC854" w14:textId="77777777" w:rsidR="00640898" w:rsidRPr="00D35932" w:rsidRDefault="00640898" w:rsidP="001C4E31">
            <w:pPr>
              <w:pStyle w:val="Sinespaciado"/>
              <w:rPr>
                <w:rFonts w:asciiTheme="minorHAnsi" w:hAnsiTheme="minorHAnsi" w:cstheme="minorHAnsi"/>
                <w:snapToGrid w:val="0"/>
              </w:rPr>
            </w:pPr>
          </w:p>
        </w:tc>
      </w:tr>
      <w:tr w:rsidR="00D35932" w:rsidRPr="00D35932" w14:paraId="09E542F8" w14:textId="77777777" w:rsidTr="00C9125A">
        <w:trPr>
          <w:gridAfter w:val="1"/>
          <w:wAfter w:w="142" w:type="dxa"/>
          <w:cantSplit/>
        </w:trPr>
        <w:tc>
          <w:tcPr>
            <w:tcW w:w="703" w:type="dxa"/>
            <w:vMerge/>
            <w:shd w:val="clear" w:color="auto" w:fill="FFFFFF"/>
          </w:tcPr>
          <w:p w14:paraId="406A3C70"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69D6E4D" w14:textId="77777777" w:rsidR="00640898" w:rsidRPr="00D35932" w:rsidRDefault="00640898" w:rsidP="001C4E31">
            <w:pPr>
              <w:pStyle w:val="Sinespaciado"/>
              <w:rPr>
                <w:rFonts w:asciiTheme="minorHAnsi" w:hAnsiTheme="minorHAnsi" w:cstheme="minorHAnsi"/>
                <w:snapToGrid w:val="0"/>
              </w:rPr>
            </w:pPr>
          </w:p>
        </w:tc>
        <w:tc>
          <w:tcPr>
            <w:tcW w:w="851" w:type="dxa"/>
            <w:gridSpan w:val="2"/>
          </w:tcPr>
          <w:p w14:paraId="209D631B" w14:textId="77777777" w:rsidR="00640898" w:rsidRPr="00D35932" w:rsidRDefault="00640898" w:rsidP="001C4E31">
            <w:pPr>
              <w:pStyle w:val="Sinespaciado"/>
              <w:rPr>
                <w:rFonts w:asciiTheme="minorHAnsi" w:hAnsiTheme="minorHAnsi" w:cstheme="minorHAnsi"/>
                <w:snapToGrid w:val="0"/>
              </w:rPr>
            </w:pPr>
          </w:p>
        </w:tc>
        <w:tc>
          <w:tcPr>
            <w:tcW w:w="2124" w:type="dxa"/>
            <w:gridSpan w:val="6"/>
          </w:tcPr>
          <w:p w14:paraId="50EFC23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adherido</w:t>
            </w:r>
          </w:p>
        </w:tc>
        <w:tc>
          <w:tcPr>
            <w:tcW w:w="1970" w:type="dxa"/>
            <w:gridSpan w:val="8"/>
          </w:tcPr>
          <w:p w14:paraId="18F9EBA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00"/>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semiadherido</w:t>
            </w:r>
          </w:p>
        </w:tc>
        <w:tc>
          <w:tcPr>
            <w:tcW w:w="1582" w:type="dxa"/>
            <w:gridSpan w:val="7"/>
          </w:tcPr>
          <w:p w14:paraId="46D155CE"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snapToGrid w:val="0"/>
              </w:rPr>
              <w:fldChar w:fldCharType="begin">
                <w:ffData>
                  <w:name w:val="Casilla12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b/>
                <w:snapToGrid w:val="0"/>
              </w:rPr>
              <w:t xml:space="preserve"> </w:t>
            </w:r>
            <w:r w:rsidRPr="00D35932">
              <w:rPr>
                <w:rFonts w:asciiTheme="minorHAnsi" w:hAnsiTheme="minorHAnsi" w:cstheme="minorHAnsi"/>
                <w:snapToGrid w:val="0"/>
              </w:rPr>
              <w:t>no adherido</w:t>
            </w:r>
          </w:p>
        </w:tc>
        <w:tc>
          <w:tcPr>
            <w:tcW w:w="1845" w:type="dxa"/>
            <w:gridSpan w:val="5"/>
          </w:tcPr>
          <w:p w14:paraId="67D5A34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1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fijación mecánica</w:t>
            </w:r>
          </w:p>
        </w:tc>
      </w:tr>
      <w:tr w:rsidR="00D35932" w:rsidRPr="00D35932" w14:paraId="19CCAE10" w14:textId="77777777" w:rsidTr="00C9125A">
        <w:trPr>
          <w:gridAfter w:val="1"/>
          <w:wAfter w:w="142" w:type="dxa"/>
          <w:cantSplit/>
        </w:trPr>
        <w:tc>
          <w:tcPr>
            <w:tcW w:w="703" w:type="dxa"/>
            <w:vMerge/>
            <w:shd w:val="clear" w:color="auto" w:fill="FFFFFF"/>
          </w:tcPr>
          <w:p w14:paraId="3B46E0B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9277DEF"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6B170F2A"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6EADBA30" w14:textId="77777777" w:rsidR="00640898" w:rsidRPr="00D35932" w:rsidRDefault="00640898" w:rsidP="001C4E31">
            <w:pPr>
              <w:pStyle w:val="Sinespaciado"/>
              <w:rPr>
                <w:rFonts w:asciiTheme="minorHAnsi" w:hAnsiTheme="minorHAnsi" w:cstheme="minorHAnsi"/>
                <w:snapToGrid w:val="0"/>
              </w:rPr>
            </w:pPr>
          </w:p>
        </w:tc>
      </w:tr>
      <w:tr w:rsidR="00D35932" w:rsidRPr="00D35932" w14:paraId="50A71625" w14:textId="77777777" w:rsidTr="00C9125A">
        <w:trPr>
          <w:gridAfter w:val="1"/>
          <w:wAfter w:w="142" w:type="dxa"/>
          <w:cantSplit/>
        </w:trPr>
        <w:tc>
          <w:tcPr>
            <w:tcW w:w="703" w:type="dxa"/>
            <w:vMerge/>
            <w:shd w:val="clear" w:color="auto" w:fill="FFFFFF"/>
          </w:tcPr>
          <w:p w14:paraId="5C3E6192"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031FBFF"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789D5D4B"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Cámara de aire ventilada</w:t>
            </w:r>
          </w:p>
        </w:tc>
        <w:tc>
          <w:tcPr>
            <w:tcW w:w="1845" w:type="dxa"/>
            <w:gridSpan w:val="5"/>
          </w:tcPr>
          <w:p w14:paraId="48110985" w14:textId="77777777" w:rsidR="00640898" w:rsidRPr="00D35932" w:rsidRDefault="00640898" w:rsidP="001C4E31">
            <w:pPr>
              <w:pStyle w:val="Sinespaciado"/>
              <w:rPr>
                <w:rFonts w:asciiTheme="minorHAnsi" w:hAnsiTheme="minorHAnsi" w:cstheme="minorHAnsi"/>
                <w:snapToGrid w:val="0"/>
              </w:rPr>
            </w:pPr>
          </w:p>
        </w:tc>
      </w:tr>
      <w:tr w:rsidR="00D35932" w:rsidRPr="00D35932" w14:paraId="3ECBDFCF" w14:textId="77777777" w:rsidTr="00C9125A">
        <w:trPr>
          <w:gridAfter w:val="1"/>
          <w:wAfter w:w="142" w:type="dxa"/>
          <w:cantSplit/>
        </w:trPr>
        <w:tc>
          <w:tcPr>
            <w:tcW w:w="703" w:type="dxa"/>
            <w:vMerge/>
            <w:shd w:val="clear" w:color="auto" w:fill="FFFFFF"/>
          </w:tcPr>
          <w:p w14:paraId="350979AF"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78E0C29"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F7555B7"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436618A2" w14:textId="77777777" w:rsidR="00640898" w:rsidRPr="00D35932" w:rsidRDefault="00640898" w:rsidP="001C4E31">
            <w:pPr>
              <w:pStyle w:val="Sinespaciado"/>
              <w:rPr>
                <w:rFonts w:asciiTheme="minorHAnsi" w:hAnsiTheme="minorHAnsi" w:cstheme="minorHAnsi"/>
                <w:snapToGrid w:val="0"/>
              </w:rPr>
            </w:pPr>
          </w:p>
        </w:tc>
      </w:tr>
      <w:tr w:rsidR="00D35932" w:rsidRPr="00D35932" w14:paraId="13EFA589" w14:textId="77777777" w:rsidTr="00C9125A">
        <w:trPr>
          <w:gridAfter w:val="1"/>
          <w:wAfter w:w="142" w:type="dxa"/>
          <w:cantSplit/>
        </w:trPr>
        <w:tc>
          <w:tcPr>
            <w:tcW w:w="703" w:type="dxa"/>
            <w:vMerge/>
            <w:shd w:val="clear" w:color="auto" w:fill="FFFFFF"/>
          </w:tcPr>
          <w:p w14:paraId="2E55E3B0"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00CA876" w14:textId="77777777" w:rsidR="00640898" w:rsidRPr="00D35932" w:rsidRDefault="00640898" w:rsidP="001C4E31">
            <w:pPr>
              <w:pStyle w:val="Sinespaciado"/>
              <w:rPr>
                <w:rFonts w:asciiTheme="minorHAnsi" w:hAnsiTheme="minorHAnsi" w:cstheme="minorHAnsi"/>
                <w:snapToGrid w:val="0"/>
              </w:rPr>
            </w:pPr>
          </w:p>
        </w:tc>
        <w:tc>
          <w:tcPr>
            <w:tcW w:w="3824" w:type="dxa"/>
            <w:gridSpan w:val="10"/>
            <w:vAlign w:val="center"/>
          </w:tcPr>
          <w:p w14:paraId="70A7825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Área efectiva total de aberturas de ventilación:  Ss=</w:t>
            </w:r>
          </w:p>
        </w:tc>
        <w:tc>
          <w:tcPr>
            <w:tcW w:w="709" w:type="dxa"/>
            <w:gridSpan w:val="4"/>
            <w:shd w:val="clear" w:color="auto" w:fill="C0C0C0"/>
          </w:tcPr>
          <w:p w14:paraId="653F5A41" w14:textId="77777777" w:rsidR="00640898" w:rsidRPr="00D35932" w:rsidRDefault="00640898" w:rsidP="001C4E31">
            <w:pPr>
              <w:pStyle w:val="Sinespaciado"/>
              <w:rPr>
                <w:rFonts w:asciiTheme="minorHAnsi" w:hAnsiTheme="minorHAnsi" w:cstheme="minorHAnsi"/>
                <w:snapToGrid w:val="0"/>
              </w:rPr>
            </w:pPr>
          </w:p>
        </w:tc>
        <w:tc>
          <w:tcPr>
            <w:tcW w:w="993" w:type="dxa"/>
            <w:gridSpan w:val="4"/>
          </w:tcPr>
          <w:p w14:paraId="4A766121" w14:textId="77777777" w:rsidR="00640898" w:rsidRPr="00D35932" w:rsidRDefault="00640898" w:rsidP="001C4E31">
            <w:pPr>
              <w:pStyle w:val="Sinespaciado"/>
              <w:rPr>
                <w:rFonts w:asciiTheme="minorHAnsi" w:hAnsiTheme="minorHAnsi" w:cstheme="minorHAnsi"/>
              </w:rPr>
            </w:pPr>
          </w:p>
        </w:tc>
        <w:tc>
          <w:tcPr>
            <w:tcW w:w="160" w:type="dxa"/>
            <w:gridSpan w:val="2"/>
          </w:tcPr>
          <w:p w14:paraId="3A790FF2" w14:textId="77777777" w:rsidR="00640898" w:rsidRPr="00D35932" w:rsidRDefault="00640898" w:rsidP="001C4E31">
            <w:pPr>
              <w:pStyle w:val="Sinespaciado"/>
              <w:rPr>
                <w:rFonts w:asciiTheme="minorHAnsi" w:hAnsiTheme="minorHAnsi" w:cstheme="minorHAnsi"/>
                <w:snapToGrid w:val="0"/>
              </w:rPr>
            </w:pPr>
          </w:p>
        </w:tc>
        <w:tc>
          <w:tcPr>
            <w:tcW w:w="841" w:type="dxa"/>
            <w:gridSpan w:val="3"/>
          </w:tcPr>
          <w:p w14:paraId="51659267" w14:textId="77777777" w:rsidR="00640898" w:rsidRPr="00D35932" w:rsidRDefault="00640898" w:rsidP="001C4E31">
            <w:pPr>
              <w:pStyle w:val="Sinespaciado"/>
              <w:rPr>
                <w:rFonts w:asciiTheme="minorHAnsi" w:hAnsiTheme="minorHAnsi" w:cstheme="minorHAnsi"/>
                <w:snapToGrid w:val="0"/>
              </w:rPr>
            </w:pPr>
          </w:p>
        </w:tc>
        <w:tc>
          <w:tcPr>
            <w:tcW w:w="427" w:type="dxa"/>
            <w:gridSpan w:val="2"/>
          </w:tcPr>
          <w:p w14:paraId="40AE4AF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Ss</w:t>
            </w:r>
          </w:p>
        </w:tc>
        <w:tc>
          <w:tcPr>
            <w:tcW w:w="991" w:type="dxa"/>
            <w:gridSpan w:val="2"/>
          </w:tcPr>
          <w:p w14:paraId="797DCB00" w14:textId="77777777" w:rsidR="00640898" w:rsidRPr="00D35932" w:rsidRDefault="00640898" w:rsidP="001C4E31">
            <w:pPr>
              <w:pStyle w:val="Sinespaciado"/>
              <w:rPr>
                <w:rFonts w:asciiTheme="minorHAnsi" w:hAnsiTheme="minorHAnsi" w:cstheme="minorHAnsi"/>
                <w:snapToGrid w:val="0"/>
              </w:rPr>
            </w:pPr>
          </w:p>
        </w:tc>
        <w:tc>
          <w:tcPr>
            <w:tcW w:w="427" w:type="dxa"/>
          </w:tcPr>
          <w:p w14:paraId="69E1BBD4" w14:textId="77777777" w:rsidR="00640898" w:rsidRPr="00D35932" w:rsidRDefault="00640898" w:rsidP="001C4E31">
            <w:pPr>
              <w:pStyle w:val="Sinespaciado"/>
              <w:rPr>
                <w:rFonts w:asciiTheme="minorHAnsi" w:hAnsiTheme="minorHAnsi" w:cstheme="minorHAnsi"/>
                <w:snapToGrid w:val="0"/>
              </w:rPr>
            </w:pPr>
          </w:p>
        </w:tc>
      </w:tr>
      <w:tr w:rsidR="00D35932" w:rsidRPr="00D35932" w14:paraId="4DE62B0F" w14:textId="77777777" w:rsidTr="00C9125A">
        <w:trPr>
          <w:gridAfter w:val="1"/>
          <w:wAfter w:w="142" w:type="dxa"/>
          <w:cantSplit/>
          <w:trHeight w:hRule="exact" w:val="85"/>
        </w:trPr>
        <w:tc>
          <w:tcPr>
            <w:tcW w:w="703" w:type="dxa"/>
            <w:vMerge/>
            <w:shd w:val="clear" w:color="auto" w:fill="FFFFFF"/>
          </w:tcPr>
          <w:p w14:paraId="6BAE335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4F55247" w14:textId="77777777" w:rsidR="00640898" w:rsidRPr="00D35932" w:rsidRDefault="00640898" w:rsidP="001C4E31">
            <w:pPr>
              <w:pStyle w:val="Sinespaciado"/>
              <w:rPr>
                <w:rFonts w:asciiTheme="minorHAnsi" w:hAnsiTheme="minorHAnsi" w:cstheme="minorHAnsi"/>
                <w:snapToGrid w:val="0"/>
              </w:rPr>
            </w:pPr>
          </w:p>
        </w:tc>
        <w:tc>
          <w:tcPr>
            <w:tcW w:w="3824" w:type="dxa"/>
            <w:gridSpan w:val="10"/>
          </w:tcPr>
          <w:p w14:paraId="22621907" w14:textId="77777777" w:rsidR="00640898" w:rsidRPr="00D35932" w:rsidRDefault="00640898" w:rsidP="001C4E31">
            <w:pPr>
              <w:pStyle w:val="Sinespaciado"/>
              <w:rPr>
                <w:rFonts w:asciiTheme="minorHAnsi" w:hAnsiTheme="minorHAnsi" w:cstheme="minorHAnsi"/>
                <w:snapToGrid w:val="0"/>
              </w:rPr>
            </w:pPr>
          </w:p>
        </w:tc>
        <w:tc>
          <w:tcPr>
            <w:tcW w:w="709" w:type="dxa"/>
            <w:gridSpan w:val="4"/>
          </w:tcPr>
          <w:p w14:paraId="2866F3F7" w14:textId="77777777" w:rsidR="00640898" w:rsidRPr="00D35932" w:rsidRDefault="00640898" w:rsidP="001C4E31">
            <w:pPr>
              <w:pStyle w:val="Sinespaciado"/>
              <w:rPr>
                <w:rFonts w:asciiTheme="minorHAnsi" w:hAnsiTheme="minorHAnsi" w:cstheme="minorHAnsi"/>
                <w:snapToGrid w:val="0"/>
              </w:rPr>
            </w:pPr>
          </w:p>
        </w:tc>
        <w:tc>
          <w:tcPr>
            <w:tcW w:w="284" w:type="dxa"/>
            <w:vMerge w:val="restart"/>
          </w:tcPr>
          <w:p w14:paraId="10AA1D1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w:t>
            </w:r>
          </w:p>
        </w:tc>
        <w:tc>
          <w:tcPr>
            <w:tcW w:w="851" w:type="dxa"/>
            <w:gridSpan w:val="4"/>
            <w:vMerge w:val="restart"/>
            <w:shd w:val="clear" w:color="auto" w:fill="C0C0C0"/>
          </w:tcPr>
          <w:p w14:paraId="692A53A4" w14:textId="77777777" w:rsidR="00640898" w:rsidRPr="00D35932" w:rsidRDefault="00640898" w:rsidP="001C4E31">
            <w:pPr>
              <w:pStyle w:val="Sinespaciado"/>
              <w:rPr>
                <w:rFonts w:asciiTheme="minorHAnsi" w:hAnsiTheme="minorHAnsi" w:cstheme="minorHAnsi"/>
                <w:snapToGrid w:val="0"/>
              </w:rPr>
            </w:pPr>
          </w:p>
        </w:tc>
        <w:tc>
          <w:tcPr>
            <w:tcW w:w="859" w:type="dxa"/>
            <w:gridSpan w:val="4"/>
            <w:vMerge w:val="restart"/>
          </w:tcPr>
          <w:p w14:paraId="17D7B07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30 &gt;</w:t>
            </w:r>
          </w:p>
        </w:tc>
        <w:tc>
          <w:tcPr>
            <w:tcW w:w="427" w:type="dxa"/>
            <w:gridSpan w:val="2"/>
            <w:vAlign w:val="center"/>
          </w:tcPr>
          <w:p w14:paraId="4898AE2D" w14:textId="77777777" w:rsidR="00640898" w:rsidRPr="00D35932" w:rsidRDefault="00640898" w:rsidP="001C4E31">
            <w:pPr>
              <w:pStyle w:val="Sinespaciado"/>
              <w:rPr>
                <w:rFonts w:asciiTheme="minorHAnsi" w:hAnsiTheme="minorHAnsi" w:cstheme="minorHAnsi"/>
                <w:snapToGrid w:val="0"/>
              </w:rPr>
            </w:pPr>
          </w:p>
        </w:tc>
        <w:tc>
          <w:tcPr>
            <w:tcW w:w="991" w:type="dxa"/>
            <w:gridSpan w:val="2"/>
            <w:vMerge w:val="restart"/>
          </w:tcPr>
          <w:p w14:paraId="245EC6FF"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&gt; 3</w:t>
            </w:r>
          </w:p>
        </w:tc>
        <w:tc>
          <w:tcPr>
            <w:tcW w:w="427" w:type="dxa"/>
          </w:tcPr>
          <w:p w14:paraId="6304E586" w14:textId="77777777" w:rsidR="00640898" w:rsidRPr="00D35932" w:rsidRDefault="00640898" w:rsidP="001C4E31">
            <w:pPr>
              <w:pStyle w:val="Sinespaciado"/>
              <w:rPr>
                <w:rFonts w:asciiTheme="minorHAnsi" w:hAnsiTheme="minorHAnsi" w:cstheme="minorHAnsi"/>
                <w:snapToGrid w:val="0"/>
              </w:rPr>
            </w:pPr>
          </w:p>
        </w:tc>
      </w:tr>
      <w:tr w:rsidR="00D35932" w:rsidRPr="00D35932" w14:paraId="2825C553" w14:textId="77777777" w:rsidTr="00C9125A">
        <w:trPr>
          <w:gridAfter w:val="1"/>
          <w:wAfter w:w="142" w:type="dxa"/>
          <w:cantSplit/>
          <w:trHeight w:hRule="exact" w:val="319"/>
        </w:trPr>
        <w:tc>
          <w:tcPr>
            <w:tcW w:w="703" w:type="dxa"/>
            <w:vMerge/>
            <w:shd w:val="clear" w:color="auto" w:fill="FFFFFF"/>
          </w:tcPr>
          <w:p w14:paraId="120EAF13"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585F3076" w14:textId="77777777" w:rsidR="00640898" w:rsidRPr="00D35932" w:rsidRDefault="00640898" w:rsidP="001C4E31">
            <w:pPr>
              <w:pStyle w:val="Sinespaciado"/>
              <w:rPr>
                <w:rFonts w:asciiTheme="minorHAnsi" w:hAnsiTheme="minorHAnsi" w:cstheme="minorHAnsi"/>
                <w:snapToGrid w:val="0"/>
              </w:rPr>
            </w:pPr>
          </w:p>
        </w:tc>
        <w:tc>
          <w:tcPr>
            <w:tcW w:w="3824" w:type="dxa"/>
            <w:gridSpan w:val="10"/>
          </w:tcPr>
          <w:p w14:paraId="56D3006C" w14:textId="77777777" w:rsidR="00640898" w:rsidRPr="00D35932" w:rsidRDefault="00640898" w:rsidP="001C4E31">
            <w:pPr>
              <w:pStyle w:val="Sinespaciado"/>
              <w:rPr>
                <w:rFonts w:asciiTheme="minorHAnsi" w:hAnsiTheme="minorHAnsi" w:cstheme="minorHAnsi"/>
                <w:snapToGrid w:val="0"/>
              </w:rPr>
            </w:pPr>
          </w:p>
        </w:tc>
        <w:tc>
          <w:tcPr>
            <w:tcW w:w="709" w:type="dxa"/>
            <w:gridSpan w:val="4"/>
          </w:tcPr>
          <w:p w14:paraId="77C41C1A" w14:textId="77777777" w:rsidR="00640898" w:rsidRPr="00D35932" w:rsidRDefault="00640898" w:rsidP="001C4E31">
            <w:pPr>
              <w:pStyle w:val="Sinespaciado"/>
              <w:rPr>
                <w:rFonts w:asciiTheme="minorHAnsi" w:hAnsiTheme="minorHAnsi" w:cstheme="minorHAnsi"/>
                <w:snapToGrid w:val="0"/>
              </w:rPr>
            </w:pPr>
          </w:p>
        </w:tc>
        <w:tc>
          <w:tcPr>
            <w:tcW w:w="284" w:type="dxa"/>
            <w:vMerge/>
          </w:tcPr>
          <w:p w14:paraId="39770EBA" w14:textId="77777777" w:rsidR="00640898" w:rsidRPr="00D35932" w:rsidRDefault="00640898" w:rsidP="001C4E31">
            <w:pPr>
              <w:pStyle w:val="Sinespaciado"/>
              <w:rPr>
                <w:rFonts w:asciiTheme="minorHAnsi" w:hAnsiTheme="minorHAnsi" w:cstheme="minorHAnsi"/>
                <w:snapToGrid w:val="0"/>
              </w:rPr>
            </w:pPr>
          </w:p>
        </w:tc>
        <w:tc>
          <w:tcPr>
            <w:tcW w:w="851" w:type="dxa"/>
            <w:gridSpan w:val="4"/>
            <w:vMerge/>
            <w:shd w:val="clear" w:color="auto" w:fill="FFFFFF"/>
          </w:tcPr>
          <w:p w14:paraId="277CC406" w14:textId="77777777" w:rsidR="00640898" w:rsidRPr="00D35932" w:rsidRDefault="00640898" w:rsidP="001C4E31">
            <w:pPr>
              <w:pStyle w:val="Sinespaciado"/>
              <w:rPr>
                <w:rFonts w:asciiTheme="minorHAnsi" w:hAnsiTheme="minorHAnsi" w:cstheme="minorHAnsi"/>
                <w:snapToGrid w:val="0"/>
              </w:rPr>
            </w:pPr>
          </w:p>
        </w:tc>
        <w:tc>
          <w:tcPr>
            <w:tcW w:w="859" w:type="dxa"/>
            <w:gridSpan w:val="4"/>
            <w:vMerge/>
          </w:tcPr>
          <w:p w14:paraId="7878D479" w14:textId="77777777" w:rsidR="00640898" w:rsidRPr="00D35932" w:rsidRDefault="00640898" w:rsidP="001C4E31">
            <w:pPr>
              <w:pStyle w:val="Sinespaciado"/>
              <w:rPr>
                <w:rFonts w:asciiTheme="minorHAnsi" w:hAnsiTheme="minorHAnsi" w:cstheme="minorHAnsi"/>
                <w:snapToGrid w:val="0"/>
              </w:rPr>
            </w:pPr>
          </w:p>
        </w:tc>
        <w:tc>
          <w:tcPr>
            <w:tcW w:w="427" w:type="dxa"/>
            <w:gridSpan w:val="2"/>
            <w:vAlign w:val="center"/>
          </w:tcPr>
          <w:p w14:paraId="4E7C0BEF" w14:textId="77777777" w:rsidR="00640898" w:rsidRPr="00D35932" w:rsidRDefault="00640898" w:rsidP="001C4E31">
            <w:pPr>
              <w:pStyle w:val="Sinespaciado"/>
              <w:rPr>
                <w:rFonts w:asciiTheme="minorHAnsi" w:hAnsiTheme="minorHAnsi" w:cstheme="minorHAnsi"/>
                <w:snapToGrid w:val="0"/>
              </w:rPr>
            </w:pPr>
          </w:p>
        </w:tc>
        <w:tc>
          <w:tcPr>
            <w:tcW w:w="991" w:type="dxa"/>
            <w:gridSpan w:val="2"/>
            <w:vMerge/>
          </w:tcPr>
          <w:p w14:paraId="07E2B1E9" w14:textId="77777777" w:rsidR="00640898" w:rsidRPr="00D35932" w:rsidRDefault="00640898" w:rsidP="001C4E31">
            <w:pPr>
              <w:pStyle w:val="Sinespaciado"/>
              <w:rPr>
                <w:rFonts w:asciiTheme="minorHAnsi" w:hAnsiTheme="minorHAnsi" w:cstheme="minorHAnsi"/>
                <w:snapToGrid w:val="0"/>
              </w:rPr>
            </w:pPr>
          </w:p>
        </w:tc>
        <w:tc>
          <w:tcPr>
            <w:tcW w:w="427" w:type="dxa"/>
          </w:tcPr>
          <w:p w14:paraId="1ECFE235" w14:textId="77777777" w:rsidR="00640898" w:rsidRPr="00D35932" w:rsidRDefault="00640898" w:rsidP="001C4E31">
            <w:pPr>
              <w:pStyle w:val="Sinespaciado"/>
              <w:rPr>
                <w:rFonts w:asciiTheme="minorHAnsi" w:hAnsiTheme="minorHAnsi" w:cstheme="minorHAnsi"/>
                <w:snapToGrid w:val="0"/>
              </w:rPr>
            </w:pPr>
          </w:p>
        </w:tc>
      </w:tr>
      <w:tr w:rsidR="00D35932" w:rsidRPr="00D35932" w14:paraId="0DD89F14" w14:textId="77777777" w:rsidTr="00C9125A">
        <w:trPr>
          <w:gridAfter w:val="1"/>
          <w:wAfter w:w="142" w:type="dxa"/>
          <w:cantSplit/>
        </w:trPr>
        <w:tc>
          <w:tcPr>
            <w:tcW w:w="703" w:type="dxa"/>
            <w:vMerge/>
            <w:shd w:val="clear" w:color="auto" w:fill="FFFFFF"/>
          </w:tcPr>
          <w:p w14:paraId="4C0FD239"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600C314" w14:textId="77777777" w:rsidR="00640898" w:rsidRPr="00D35932" w:rsidRDefault="00640898" w:rsidP="001C4E31">
            <w:pPr>
              <w:pStyle w:val="Sinespaciado"/>
              <w:rPr>
                <w:rFonts w:asciiTheme="minorHAnsi" w:hAnsiTheme="minorHAnsi" w:cstheme="minorHAnsi"/>
                <w:snapToGrid w:val="0"/>
              </w:rPr>
            </w:pPr>
          </w:p>
        </w:tc>
        <w:tc>
          <w:tcPr>
            <w:tcW w:w="3824" w:type="dxa"/>
            <w:gridSpan w:val="10"/>
            <w:vAlign w:val="center"/>
          </w:tcPr>
          <w:p w14:paraId="36489F1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Superficie total de la cubierta:                            Ac=</w:t>
            </w:r>
          </w:p>
        </w:tc>
        <w:tc>
          <w:tcPr>
            <w:tcW w:w="709" w:type="dxa"/>
            <w:gridSpan w:val="4"/>
            <w:shd w:val="clear" w:color="auto" w:fill="C0C0C0"/>
          </w:tcPr>
          <w:p w14:paraId="1B0C4AD7" w14:textId="77777777" w:rsidR="00640898" w:rsidRPr="00D35932" w:rsidRDefault="00640898" w:rsidP="001C4E31">
            <w:pPr>
              <w:pStyle w:val="Sinespaciado"/>
              <w:rPr>
                <w:rFonts w:asciiTheme="minorHAnsi" w:hAnsiTheme="minorHAnsi" w:cstheme="minorHAnsi"/>
                <w:snapToGrid w:val="0"/>
              </w:rPr>
            </w:pPr>
          </w:p>
        </w:tc>
        <w:tc>
          <w:tcPr>
            <w:tcW w:w="284" w:type="dxa"/>
          </w:tcPr>
          <w:p w14:paraId="419FDBE5" w14:textId="77777777" w:rsidR="00640898" w:rsidRPr="00D35932" w:rsidRDefault="00640898" w:rsidP="001C4E31">
            <w:pPr>
              <w:pStyle w:val="Sinespaciado"/>
              <w:rPr>
                <w:rFonts w:asciiTheme="minorHAnsi" w:hAnsiTheme="minorHAnsi" w:cstheme="minorHAnsi"/>
                <w:snapToGrid w:val="0"/>
              </w:rPr>
            </w:pPr>
          </w:p>
        </w:tc>
        <w:tc>
          <w:tcPr>
            <w:tcW w:w="1710" w:type="dxa"/>
            <w:gridSpan w:val="8"/>
          </w:tcPr>
          <w:p w14:paraId="2CC3A61A" w14:textId="77777777" w:rsidR="00640898" w:rsidRPr="00D35932" w:rsidRDefault="00640898" w:rsidP="001C4E31">
            <w:pPr>
              <w:pStyle w:val="Sinespaciado"/>
              <w:rPr>
                <w:rFonts w:asciiTheme="minorHAnsi" w:hAnsiTheme="minorHAnsi" w:cstheme="minorHAnsi"/>
                <w:snapToGrid w:val="0"/>
              </w:rPr>
            </w:pPr>
          </w:p>
        </w:tc>
        <w:tc>
          <w:tcPr>
            <w:tcW w:w="427" w:type="dxa"/>
            <w:gridSpan w:val="2"/>
          </w:tcPr>
          <w:p w14:paraId="68C7F8F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Ac</w:t>
            </w:r>
          </w:p>
        </w:tc>
        <w:tc>
          <w:tcPr>
            <w:tcW w:w="991" w:type="dxa"/>
            <w:gridSpan w:val="2"/>
          </w:tcPr>
          <w:p w14:paraId="5AA77E3D" w14:textId="77777777" w:rsidR="00640898" w:rsidRPr="00D35932" w:rsidRDefault="00640898" w:rsidP="001C4E31">
            <w:pPr>
              <w:pStyle w:val="Sinespaciado"/>
              <w:rPr>
                <w:rFonts w:asciiTheme="minorHAnsi" w:hAnsiTheme="minorHAnsi" w:cstheme="minorHAnsi"/>
                <w:snapToGrid w:val="0"/>
              </w:rPr>
            </w:pPr>
          </w:p>
        </w:tc>
        <w:tc>
          <w:tcPr>
            <w:tcW w:w="427" w:type="dxa"/>
          </w:tcPr>
          <w:p w14:paraId="66A2C7D2" w14:textId="77777777" w:rsidR="00640898" w:rsidRPr="00D35932" w:rsidRDefault="00640898" w:rsidP="001C4E31">
            <w:pPr>
              <w:pStyle w:val="Sinespaciado"/>
              <w:rPr>
                <w:rFonts w:asciiTheme="minorHAnsi" w:hAnsiTheme="minorHAnsi" w:cstheme="minorHAnsi"/>
                <w:snapToGrid w:val="0"/>
              </w:rPr>
            </w:pPr>
          </w:p>
        </w:tc>
      </w:tr>
      <w:tr w:rsidR="00D35932" w:rsidRPr="00D35932" w14:paraId="4A1A741F" w14:textId="77777777" w:rsidTr="00C9125A">
        <w:trPr>
          <w:gridAfter w:val="1"/>
          <w:wAfter w:w="142" w:type="dxa"/>
          <w:cantSplit/>
        </w:trPr>
        <w:tc>
          <w:tcPr>
            <w:tcW w:w="703" w:type="dxa"/>
            <w:vMerge/>
            <w:shd w:val="clear" w:color="auto" w:fill="FFFFFF"/>
          </w:tcPr>
          <w:p w14:paraId="4A5B894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4AF09F1"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3A1D3A84"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0E5ABD3D" w14:textId="77777777" w:rsidR="00640898" w:rsidRPr="00D35932" w:rsidRDefault="00640898" w:rsidP="001C4E31">
            <w:pPr>
              <w:pStyle w:val="Sinespaciado"/>
              <w:rPr>
                <w:rFonts w:asciiTheme="minorHAnsi" w:hAnsiTheme="minorHAnsi" w:cstheme="minorHAnsi"/>
                <w:snapToGrid w:val="0"/>
              </w:rPr>
            </w:pPr>
          </w:p>
        </w:tc>
      </w:tr>
      <w:tr w:rsidR="00D35932" w:rsidRPr="00D35932" w14:paraId="61FDEE50" w14:textId="77777777" w:rsidTr="00C9125A">
        <w:trPr>
          <w:gridAfter w:val="1"/>
          <w:wAfter w:w="142" w:type="dxa"/>
          <w:cantSplit/>
        </w:trPr>
        <w:tc>
          <w:tcPr>
            <w:tcW w:w="703" w:type="dxa"/>
            <w:vMerge/>
            <w:shd w:val="clear" w:color="auto" w:fill="FFFFFF"/>
          </w:tcPr>
          <w:p w14:paraId="73E5B47B"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E49D01D"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00C1C513"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24B229E5" w14:textId="77777777" w:rsidR="00640898" w:rsidRPr="00D35932" w:rsidRDefault="00640898" w:rsidP="001C4E31">
            <w:pPr>
              <w:pStyle w:val="Sinespaciado"/>
              <w:rPr>
                <w:rFonts w:asciiTheme="minorHAnsi" w:hAnsiTheme="minorHAnsi" w:cstheme="minorHAnsi"/>
                <w:snapToGrid w:val="0"/>
              </w:rPr>
            </w:pPr>
          </w:p>
        </w:tc>
      </w:tr>
      <w:tr w:rsidR="00D35932" w:rsidRPr="00D35932" w14:paraId="0AD00B8E" w14:textId="77777777" w:rsidTr="00C9125A">
        <w:trPr>
          <w:gridAfter w:val="1"/>
          <w:wAfter w:w="142" w:type="dxa"/>
          <w:cantSplit/>
        </w:trPr>
        <w:tc>
          <w:tcPr>
            <w:tcW w:w="703" w:type="dxa"/>
            <w:vMerge/>
            <w:shd w:val="clear" w:color="auto" w:fill="FFFFFF"/>
          </w:tcPr>
          <w:p w14:paraId="65AC5A4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0102478"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653DECB"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Capa separadora</w:t>
            </w:r>
          </w:p>
        </w:tc>
        <w:tc>
          <w:tcPr>
            <w:tcW w:w="1845" w:type="dxa"/>
            <w:gridSpan w:val="5"/>
          </w:tcPr>
          <w:p w14:paraId="7A96EB5B" w14:textId="77777777" w:rsidR="00640898" w:rsidRPr="00D35932" w:rsidRDefault="00640898" w:rsidP="001C4E31">
            <w:pPr>
              <w:pStyle w:val="Sinespaciado"/>
              <w:rPr>
                <w:rFonts w:asciiTheme="minorHAnsi" w:hAnsiTheme="minorHAnsi" w:cstheme="minorHAnsi"/>
                <w:snapToGrid w:val="0"/>
              </w:rPr>
            </w:pPr>
          </w:p>
        </w:tc>
      </w:tr>
      <w:tr w:rsidR="00D35932" w:rsidRPr="00D35932" w14:paraId="1023BE5C" w14:textId="77777777" w:rsidTr="00C9125A">
        <w:trPr>
          <w:gridAfter w:val="1"/>
          <w:wAfter w:w="142" w:type="dxa"/>
          <w:cantSplit/>
        </w:trPr>
        <w:tc>
          <w:tcPr>
            <w:tcW w:w="703" w:type="dxa"/>
            <w:vMerge/>
            <w:shd w:val="clear" w:color="auto" w:fill="FFFFFF"/>
          </w:tcPr>
          <w:p w14:paraId="6A58060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DECF4CB" w14:textId="77777777" w:rsidR="00640898" w:rsidRPr="00D35932" w:rsidRDefault="00640898" w:rsidP="001C4E31">
            <w:pPr>
              <w:pStyle w:val="Sinespaciado"/>
              <w:rPr>
                <w:rFonts w:asciiTheme="minorHAnsi" w:hAnsiTheme="minorHAnsi" w:cstheme="minorHAnsi"/>
                <w:snapToGrid w:val="0"/>
              </w:rPr>
            </w:pPr>
          </w:p>
        </w:tc>
        <w:tc>
          <w:tcPr>
            <w:tcW w:w="8372" w:type="dxa"/>
            <w:gridSpan w:val="28"/>
            <w:vAlign w:val="center"/>
          </w:tcPr>
          <w:p w14:paraId="1677E1F2" w14:textId="0EA9F77C" w:rsidR="00640898" w:rsidRPr="00D35932" w:rsidRDefault="00AD3CA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1"/>
                  </w:checkBox>
                </w:ffData>
              </w:fldChar>
            </w:r>
            <w:bookmarkStart w:id="11" w:name="Casilla122"/>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11"/>
            <w:r w:rsidR="00640898" w:rsidRPr="00D35932">
              <w:rPr>
                <w:rFonts w:asciiTheme="minorHAnsi" w:hAnsiTheme="minorHAnsi" w:cstheme="minorHAnsi"/>
                <w:snapToGrid w:val="0"/>
              </w:rPr>
              <w:t xml:space="preserve"> Para evitar el contacto entre materiales químicamente incompatibles</w:t>
            </w:r>
          </w:p>
        </w:tc>
      </w:tr>
      <w:tr w:rsidR="00D35932" w:rsidRPr="00D35932" w14:paraId="23FC2824" w14:textId="77777777" w:rsidTr="00C9125A">
        <w:trPr>
          <w:gridAfter w:val="5"/>
          <w:wAfter w:w="1899" w:type="dxa"/>
          <w:cantSplit/>
        </w:trPr>
        <w:tc>
          <w:tcPr>
            <w:tcW w:w="703" w:type="dxa"/>
            <w:vMerge/>
            <w:shd w:val="clear" w:color="auto" w:fill="FFFFFF"/>
          </w:tcPr>
          <w:p w14:paraId="464A80C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33C06D9" w14:textId="77777777" w:rsidR="00640898" w:rsidRPr="00D35932" w:rsidRDefault="00640898" w:rsidP="001C4E31">
            <w:pPr>
              <w:pStyle w:val="Sinespaciado"/>
              <w:rPr>
                <w:rFonts w:asciiTheme="minorHAnsi" w:hAnsiTheme="minorHAnsi" w:cstheme="minorHAnsi"/>
                <w:snapToGrid w:val="0"/>
              </w:rPr>
            </w:pPr>
          </w:p>
        </w:tc>
        <w:tc>
          <w:tcPr>
            <w:tcW w:w="2694" w:type="dxa"/>
            <w:gridSpan w:val="6"/>
            <w:vAlign w:val="center"/>
          </w:tcPr>
          <w:p w14:paraId="20DF8C86"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Bajo el aislante térmico</w:t>
            </w:r>
          </w:p>
        </w:tc>
        <w:tc>
          <w:tcPr>
            <w:tcW w:w="3921" w:type="dxa"/>
            <w:gridSpan w:val="18"/>
            <w:vAlign w:val="center"/>
          </w:tcPr>
          <w:p w14:paraId="3B1EB46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Bajo la capa de impermeabilización</w:t>
            </w:r>
          </w:p>
        </w:tc>
      </w:tr>
      <w:tr w:rsidR="00D35932" w:rsidRPr="00D35932" w14:paraId="332604BC" w14:textId="77777777" w:rsidTr="00C9125A">
        <w:trPr>
          <w:gridAfter w:val="1"/>
          <w:wAfter w:w="142" w:type="dxa"/>
          <w:cantSplit/>
          <w:trHeight w:hRule="exact" w:val="85"/>
        </w:trPr>
        <w:tc>
          <w:tcPr>
            <w:tcW w:w="703" w:type="dxa"/>
            <w:vMerge/>
            <w:shd w:val="clear" w:color="auto" w:fill="FFFFFF"/>
          </w:tcPr>
          <w:p w14:paraId="1B9CBA8E"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6ADAC61"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2FBAFA6D" w14:textId="77777777" w:rsidR="00640898" w:rsidRPr="00D35932" w:rsidRDefault="00640898" w:rsidP="001C4E31">
            <w:pPr>
              <w:pStyle w:val="Sinespaciado"/>
              <w:rPr>
                <w:rFonts w:asciiTheme="minorHAnsi" w:hAnsiTheme="minorHAnsi" w:cstheme="minorHAnsi"/>
                <w:snapToGrid w:val="0"/>
              </w:rPr>
            </w:pPr>
          </w:p>
        </w:tc>
      </w:tr>
      <w:tr w:rsidR="00D35932" w:rsidRPr="00D35932" w14:paraId="36948F5F" w14:textId="77777777" w:rsidTr="00C9125A">
        <w:trPr>
          <w:gridAfter w:val="1"/>
          <w:wAfter w:w="142" w:type="dxa"/>
          <w:cantSplit/>
        </w:trPr>
        <w:tc>
          <w:tcPr>
            <w:tcW w:w="703" w:type="dxa"/>
            <w:vMerge/>
            <w:shd w:val="clear" w:color="auto" w:fill="FFFFFF"/>
          </w:tcPr>
          <w:p w14:paraId="549071AB"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4659100" w14:textId="77777777" w:rsidR="00640898" w:rsidRPr="00D35932" w:rsidRDefault="00640898" w:rsidP="001C4E31">
            <w:pPr>
              <w:pStyle w:val="Sinespaciado"/>
              <w:rPr>
                <w:rFonts w:asciiTheme="minorHAnsi" w:hAnsiTheme="minorHAnsi" w:cstheme="minorHAnsi"/>
                <w:snapToGrid w:val="0"/>
              </w:rPr>
            </w:pPr>
          </w:p>
        </w:tc>
        <w:tc>
          <w:tcPr>
            <w:tcW w:w="8372" w:type="dxa"/>
            <w:gridSpan w:val="28"/>
            <w:vAlign w:val="center"/>
          </w:tcPr>
          <w:p w14:paraId="07788BB7"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Para evitar la adherencia entre:</w:t>
            </w:r>
          </w:p>
        </w:tc>
      </w:tr>
      <w:tr w:rsidR="00D35932" w:rsidRPr="00D35932" w14:paraId="6A128AD6" w14:textId="77777777" w:rsidTr="00C9125A">
        <w:trPr>
          <w:gridAfter w:val="1"/>
          <w:wAfter w:w="142" w:type="dxa"/>
          <w:cantSplit/>
        </w:trPr>
        <w:tc>
          <w:tcPr>
            <w:tcW w:w="703" w:type="dxa"/>
            <w:vMerge/>
            <w:shd w:val="clear" w:color="auto" w:fill="FFFFFF"/>
          </w:tcPr>
          <w:p w14:paraId="7C4D0992"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27532FB"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5531944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La impermeabilización y el elemento que sirve de soporte en sistemas no adheridos</w:t>
            </w:r>
          </w:p>
        </w:tc>
      </w:tr>
      <w:tr w:rsidR="00D35932" w:rsidRPr="00D35932" w14:paraId="12BA0178" w14:textId="77777777" w:rsidTr="00C9125A">
        <w:trPr>
          <w:gridAfter w:val="1"/>
          <w:wAfter w:w="142" w:type="dxa"/>
          <w:cantSplit/>
        </w:trPr>
        <w:tc>
          <w:tcPr>
            <w:tcW w:w="703" w:type="dxa"/>
            <w:vMerge/>
            <w:shd w:val="clear" w:color="auto" w:fill="FFFFFF"/>
          </w:tcPr>
          <w:p w14:paraId="6465172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536CE40"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729329DD"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La capa de protección y la capa de impermeabilización</w:t>
            </w:r>
          </w:p>
        </w:tc>
      </w:tr>
      <w:tr w:rsidR="00D35932" w:rsidRPr="00D35932" w14:paraId="74C1BBC8" w14:textId="77777777" w:rsidTr="00C9125A">
        <w:trPr>
          <w:cantSplit/>
        </w:trPr>
        <w:tc>
          <w:tcPr>
            <w:tcW w:w="703" w:type="dxa"/>
            <w:vMerge/>
            <w:shd w:val="clear" w:color="auto" w:fill="FFFFFF"/>
          </w:tcPr>
          <w:p w14:paraId="04D70794"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84A67F8" w14:textId="77777777" w:rsidR="00640898" w:rsidRPr="00D35932" w:rsidRDefault="00640898" w:rsidP="001C4E31">
            <w:pPr>
              <w:pStyle w:val="Sinespaciado"/>
              <w:rPr>
                <w:rFonts w:asciiTheme="minorHAnsi" w:hAnsiTheme="minorHAnsi" w:cstheme="minorHAnsi"/>
                <w:snapToGrid w:val="0"/>
              </w:rPr>
            </w:pPr>
          </w:p>
        </w:tc>
        <w:tc>
          <w:tcPr>
            <w:tcW w:w="8514" w:type="dxa"/>
            <w:gridSpan w:val="29"/>
          </w:tcPr>
          <w:p w14:paraId="69837F9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La capa de impermeabilización y la capa de mortero, en cubiertas planas transitables con capa de rodadura                  de aglomerado asfáltico vertido sobre una capa de mortero dispuesta sobre la impermeabilización</w:t>
            </w:r>
          </w:p>
        </w:tc>
      </w:tr>
      <w:tr w:rsidR="00D35932" w:rsidRPr="00D35932" w14:paraId="5DE79B63" w14:textId="77777777" w:rsidTr="00C9125A">
        <w:trPr>
          <w:gridAfter w:val="1"/>
          <w:wAfter w:w="142" w:type="dxa"/>
          <w:cantSplit/>
          <w:trHeight w:hRule="exact" w:val="85"/>
        </w:trPr>
        <w:tc>
          <w:tcPr>
            <w:tcW w:w="703" w:type="dxa"/>
            <w:vMerge/>
            <w:shd w:val="clear" w:color="auto" w:fill="FFFFFF"/>
          </w:tcPr>
          <w:p w14:paraId="474DED41"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393AB5C"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2321AC9C" w14:textId="77777777" w:rsidR="00640898" w:rsidRPr="00D35932" w:rsidRDefault="00640898" w:rsidP="001C4E31">
            <w:pPr>
              <w:pStyle w:val="Sinespaciado"/>
              <w:rPr>
                <w:rFonts w:asciiTheme="minorHAnsi" w:hAnsiTheme="minorHAnsi" w:cstheme="minorHAnsi"/>
                <w:snapToGrid w:val="0"/>
              </w:rPr>
            </w:pPr>
          </w:p>
        </w:tc>
      </w:tr>
      <w:tr w:rsidR="00D35932" w:rsidRPr="00D35932" w14:paraId="7F5E7938" w14:textId="77777777" w:rsidTr="00C9125A">
        <w:trPr>
          <w:gridAfter w:val="1"/>
          <w:wAfter w:w="142" w:type="dxa"/>
          <w:cantSplit/>
        </w:trPr>
        <w:tc>
          <w:tcPr>
            <w:tcW w:w="703" w:type="dxa"/>
            <w:vMerge/>
            <w:shd w:val="clear" w:color="auto" w:fill="FFFFFF"/>
          </w:tcPr>
          <w:p w14:paraId="19410015"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DACD44F"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1A59BAC3"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Capa separadora antipunzonante bajo la capa de protección.</w:t>
            </w:r>
          </w:p>
        </w:tc>
      </w:tr>
      <w:tr w:rsidR="00D35932" w:rsidRPr="00D35932" w14:paraId="64173CC2" w14:textId="77777777" w:rsidTr="00C9125A">
        <w:trPr>
          <w:gridAfter w:val="1"/>
          <w:wAfter w:w="142" w:type="dxa"/>
          <w:cantSplit/>
          <w:trHeight w:hRule="exact" w:val="85"/>
        </w:trPr>
        <w:tc>
          <w:tcPr>
            <w:tcW w:w="703" w:type="dxa"/>
            <w:vMerge/>
            <w:shd w:val="clear" w:color="auto" w:fill="FFFFFF"/>
          </w:tcPr>
          <w:p w14:paraId="665D43E4"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302670F"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E386D23" w14:textId="77777777" w:rsidR="00640898" w:rsidRPr="00D35932" w:rsidRDefault="00640898" w:rsidP="001C4E31">
            <w:pPr>
              <w:pStyle w:val="Sinespaciado"/>
              <w:rPr>
                <w:rFonts w:asciiTheme="minorHAnsi" w:hAnsiTheme="minorHAnsi" w:cstheme="minorHAnsi"/>
                <w:b/>
                <w:snapToGrid w:val="0"/>
              </w:rPr>
            </w:pPr>
          </w:p>
        </w:tc>
        <w:tc>
          <w:tcPr>
            <w:tcW w:w="1845" w:type="dxa"/>
            <w:gridSpan w:val="5"/>
          </w:tcPr>
          <w:p w14:paraId="45BFA484" w14:textId="77777777" w:rsidR="00640898" w:rsidRPr="00D35932" w:rsidRDefault="00640898" w:rsidP="001C4E31">
            <w:pPr>
              <w:pStyle w:val="Sinespaciado"/>
              <w:rPr>
                <w:rFonts w:asciiTheme="minorHAnsi" w:hAnsiTheme="minorHAnsi" w:cstheme="minorHAnsi"/>
                <w:snapToGrid w:val="0"/>
              </w:rPr>
            </w:pPr>
          </w:p>
        </w:tc>
      </w:tr>
      <w:tr w:rsidR="00D35932" w:rsidRPr="00D35932" w14:paraId="7A7A243C" w14:textId="77777777" w:rsidTr="00C9125A">
        <w:trPr>
          <w:gridAfter w:val="1"/>
          <w:wAfter w:w="142" w:type="dxa"/>
          <w:cantSplit/>
        </w:trPr>
        <w:tc>
          <w:tcPr>
            <w:tcW w:w="703" w:type="dxa"/>
            <w:vMerge/>
            <w:shd w:val="clear" w:color="auto" w:fill="FFFFFF"/>
          </w:tcPr>
          <w:p w14:paraId="6A82D263"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7CE2018"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79B2036B"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Capa de protección</w:t>
            </w:r>
          </w:p>
        </w:tc>
        <w:tc>
          <w:tcPr>
            <w:tcW w:w="1845" w:type="dxa"/>
            <w:gridSpan w:val="5"/>
          </w:tcPr>
          <w:p w14:paraId="3D3A23BF" w14:textId="77777777" w:rsidR="00640898" w:rsidRPr="00D35932" w:rsidRDefault="00640898" w:rsidP="001C4E31">
            <w:pPr>
              <w:pStyle w:val="Sinespaciado"/>
              <w:rPr>
                <w:rFonts w:asciiTheme="minorHAnsi" w:hAnsiTheme="minorHAnsi" w:cstheme="minorHAnsi"/>
                <w:snapToGrid w:val="0"/>
              </w:rPr>
            </w:pPr>
          </w:p>
        </w:tc>
      </w:tr>
      <w:tr w:rsidR="00D35932" w:rsidRPr="00D35932" w14:paraId="44000213" w14:textId="77777777" w:rsidTr="00C9125A">
        <w:trPr>
          <w:gridAfter w:val="1"/>
          <w:wAfter w:w="142" w:type="dxa"/>
          <w:cantSplit/>
        </w:trPr>
        <w:tc>
          <w:tcPr>
            <w:tcW w:w="703" w:type="dxa"/>
            <w:vMerge/>
            <w:shd w:val="clear" w:color="auto" w:fill="FFFFFF"/>
          </w:tcPr>
          <w:p w14:paraId="3ACD076F"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6A30E0E"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185F1C0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Impermeabilización con lámina autoprotegida</w:t>
            </w:r>
          </w:p>
        </w:tc>
        <w:tc>
          <w:tcPr>
            <w:tcW w:w="1845" w:type="dxa"/>
            <w:gridSpan w:val="5"/>
          </w:tcPr>
          <w:p w14:paraId="13C33CCB" w14:textId="77777777" w:rsidR="00640898" w:rsidRPr="00D35932" w:rsidRDefault="00640898" w:rsidP="001C4E31">
            <w:pPr>
              <w:pStyle w:val="Sinespaciado"/>
              <w:rPr>
                <w:rFonts w:asciiTheme="minorHAnsi" w:hAnsiTheme="minorHAnsi" w:cstheme="minorHAnsi"/>
                <w:snapToGrid w:val="0"/>
              </w:rPr>
            </w:pPr>
          </w:p>
        </w:tc>
      </w:tr>
      <w:tr w:rsidR="00D35932" w:rsidRPr="00D35932" w14:paraId="5D9A4B3D" w14:textId="77777777" w:rsidTr="00C9125A">
        <w:trPr>
          <w:gridAfter w:val="1"/>
          <w:wAfter w:w="142" w:type="dxa"/>
          <w:cantSplit/>
        </w:trPr>
        <w:tc>
          <w:tcPr>
            <w:tcW w:w="703" w:type="dxa"/>
            <w:vMerge/>
            <w:shd w:val="clear" w:color="auto" w:fill="FFFFFF"/>
          </w:tcPr>
          <w:p w14:paraId="4F5C73EF"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8D87A48"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13D7E98F" w14:textId="346BC44E" w:rsidR="00640898" w:rsidRPr="00D35932" w:rsidRDefault="00AD3CA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00640898" w:rsidRPr="00D35932">
              <w:rPr>
                <w:rFonts w:asciiTheme="minorHAnsi" w:hAnsiTheme="minorHAnsi" w:cstheme="minorHAnsi"/>
                <w:snapToGrid w:val="0"/>
              </w:rPr>
              <w:t xml:space="preserve"> Capa de grava suelta (05), (06), (07)</w:t>
            </w:r>
          </w:p>
        </w:tc>
        <w:tc>
          <w:tcPr>
            <w:tcW w:w="1845" w:type="dxa"/>
            <w:gridSpan w:val="5"/>
          </w:tcPr>
          <w:p w14:paraId="5D27DEC6" w14:textId="77777777" w:rsidR="00640898" w:rsidRPr="00D35932" w:rsidRDefault="00640898" w:rsidP="001C4E31">
            <w:pPr>
              <w:pStyle w:val="Sinespaciado"/>
              <w:rPr>
                <w:rFonts w:asciiTheme="minorHAnsi" w:hAnsiTheme="minorHAnsi" w:cstheme="minorHAnsi"/>
                <w:snapToGrid w:val="0"/>
              </w:rPr>
            </w:pPr>
          </w:p>
        </w:tc>
      </w:tr>
      <w:tr w:rsidR="00D35932" w:rsidRPr="00D35932" w14:paraId="4D596363" w14:textId="77777777" w:rsidTr="00C9125A">
        <w:trPr>
          <w:gridAfter w:val="1"/>
          <w:wAfter w:w="142" w:type="dxa"/>
          <w:cantSplit/>
        </w:trPr>
        <w:tc>
          <w:tcPr>
            <w:tcW w:w="703" w:type="dxa"/>
            <w:vMerge/>
            <w:shd w:val="clear" w:color="auto" w:fill="FFFFFF"/>
          </w:tcPr>
          <w:p w14:paraId="03453FE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2B215A2"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54F4939C"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Capa de grava aglomerada con mortero (06), (07)</w:t>
            </w:r>
          </w:p>
        </w:tc>
        <w:tc>
          <w:tcPr>
            <w:tcW w:w="1845" w:type="dxa"/>
            <w:gridSpan w:val="5"/>
          </w:tcPr>
          <w:p w14:paraId="45CFBB83" w14:textId="77777777" w:rsidR="00640898" w:rsidRPr="00D35932" w:rsidRDefault="00640898" w:rsidP="001C4E31">
            <w:pPr>
              <w:pStyle w:val="Sinespaciado"/>
              <w:rPr>
                <w:rFonts w:asciiTheme="minorHAnsi" w:hAnsiTheme="minorHAnsi" w:cstheme="minorHAnsi"/>
                <w:snapToGrid w:val="0"/>
              </w:rPr>
            </w:pPr>
          </w:p>
        </w:tc>
      </w:tr>
      <w:tr w:rsidR="00D35932" w:rsidRPr="00D35932" w14:paraId="40CA1D87" w14:textId="77777777" w:rsidTr="00C9125A">
        <w:trPr>
          <w:gridAfter w:val="1"/>
          <w:wAfter w:w="142" w:type="dxa"/>
          <w:cantSplit/>
        </w:trPr>
        <w:tc>
          <w:tcPr>
            <w:tcW w:w="703" w:type="dxa"/>
            <w:vMerge/>
            <w:shd w:val="clear" w:color="auto" w:fill="FFFFFF"/>
          </w:tcPr>
          <w:p w14:paraId="79469BC9"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4D37185"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5EB6CCC3"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Solado fijo (07)</w:t>
            </w:r>
          </w:p>
        </w:tc>
        <w:tc>
          <w:tcPr>
            <w:tcW w:w="1845" w:type="dxa"/>
            <w:gridSpan w:val="5"/>
          </w:tcPr>
          <w:p w14:paraId="25DA3FB1" w14:textId="77777777" w:rsidR="00640898" w:rsidRPr="00D35932" w:rsidRDefault="00640898" w:rsidP="001C4E31">
            <w:pPr>
              <w:pStyle w:val="Sinespaciado"/>
              <w:rPr>
                <w:rFonts w:asciiTheme="minorHAnsi" w:hAnsiTheme="minorHAnsi" w:cstheme="minorHAnsi"/>
                <w:snapToGrid w:val="0"/>
              </w:rPr>
            </w:pPr>
          </w:p>
        </w:tc>
      </w:tr>
      <w:tr w:rsidR="00D35932" w:rsidRPr="00D35932" w14:paraId="3A82B3F6" w14:textId="77777777" w:rsidTr="00C9125A">
        <w:trPr>
          <w:gridAfter w:val="1"/>
          <w:wAfter w:w="142" w:type="dxa"/>
          <w:cantSplit/>
        </w:trPr>
        <w:tc>
          <w:tcPr>
            <w:tcW w:w="703" w:type="dxa"/>
            <w:vMerge/>
            <w:shd w:val="clear" w:color="auto" w:fill="FFFFFF"/>
          </w:tcPr>
          <w:p w14:paraId="24DB8EA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15FD3308" w14:textId="77777777" w:rsidR="00640898" w:rsidRPr="00D35932" w:rsidRDefault="00640898" w:rsidP="001C4E31">
            <w:pPr>
              <w:pStyle w:val="Sinespaciado"/>
              <w:rPr>
                <w:rFonts w:asciiTheme="minorHAnsi" w:hAnsiTheme="minorHAnsi" w:cstheme="minorHAnsi"/>
                <w:snapToGrid w:val="0"/>
              </w:rPr>
            </w:pPr>
          </w:p>
        </w:tc>
        <w:tc>
          <w:tcPr>
            <w:tcW w:w="570" w:type="dxa"/>
          </w:tcPr>
          <w:p w14:paraId="2D9B6584" w14:textId="77777777" w:rsidR="00640898" w:rsidRPr="00D35932" w:rsidRDefault="00640898" w:rsidP="001C4E31">
            <w:pPr>
              <w:pStyle w:val="Sinespaciado"/>
              <w:rPr>
                <w:rFonts w:asciiTheme="minorHAnsi" w:hAnsiTheme="minorHAnsi" w:cstheme="minorHAnsi"/>
                <w:snapToGrid w:val="0"/>
              </w:rPr>
            </w:pPr>
          </w:p>
        </w:tc>
        <w:tc>
          <w:tcPr>
            <w:tcW w:w="2828" w:type="dxa"/>
            <w:gridSpan w:val="8"/>
          </w:tcPr>
          <w:p w14:paraId="3D9247D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Baldosas recibidas con mortero</w:t>
            </w:r>
          </w:p>
        </w:tc>
        <w:tc>
          <w:tcPr>
            <w:tcW w:w="1984" w:type="dxa"/>
            <w:gridSpan w:val="8"/>
          </w:tcPr>
          <w:p w14:paraId="2FDB5A4D"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6"/>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Capa de mortero</w:t>
            </w:r>
          </w:p>
        </w:tc>
        <w:tc>
          <w:tcPr>
            <w:tcW w:w="2990" w:type="dxa"/>
            <w:gridSpan w:val="11"/>
          </w:tcPr>
          <w:p w14:paraId="0D24093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Piedra natural recibida con mortero</w:t>
            </w:r>
          </w:p>
        </w:tc>
      </w:tr>
      <w:tr w:rsidR="00D35932" w:rsidRPr="00D35932" w14:paraId="6C7D2E33" w14:textId="77777777" w:rsidTr="00C9125A">
        <w:trPr>
          <w:gridAfter w:val="1"/>
          <w:wAfter w:w="142" w:type="dxa"/>
          <w:cantSplit/>
        </w:trPr>
        <w:tc>
          <w:tcPr>
            <w:tcW w:w="703" w:type="dxa"/>
            <w:vMerge/>
            <w:shd w:val="clear" w:color="auto" w:fill="FFFFFF"/>
          </w:tcPr>
          <w:p w14:paraId="433EBF8E"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59478699" w14:textId="77777777" w:rsidR="00640898" w:rsidRPr="00D35932" w:rsidRDefault="00640898" w:rsidP="001C4E31">
            <w:pPr>
              <w:pStyle w:val="Sinespaciado"/>
              <w:rPr>
                <w:rFonts w:asciiTheme="minorHAnsi" w:hAnsiTheme="minorHAnsi" w:cstheme="minorHAnsi"/>
                <w:snapToGrid w:val="0"/>
              </w:rPr>
            </w:pPr>
          </w:p>
        </w:tc>
        <w:tc>
          <w:tcPr>
            <w:tcW w:w="570" w:type="dxa"/>
          </w:tcPr>
          <w:p w14:paraId="28037785" w14:textId="77777777" w:rsidR="00640898" w:rsidRPr="00D35932" w:rsidRDefault="00640898" w:rsidP="001C4E31">
            <w:pPr>
              <w:pStyle w:val="Sinespaciado"/>
              <w:rPr>
                <w:rFonts w:asciiTheme="minorHAnsi" w:hAnsiTheme="minorHAnsi" w:cstheme="minorHAnsi"/>
                <w:snapToGrid w:val="0"/>
              </w:rPr>
            </w:pPr>
          </w:p>
        </w:tc>
        <w:tc>
          <w:tcPr>
            <w:tcW w:w="2828" w:type="dxa"/>
            <w:gridSpan w:val="8"/>
          </w:tcPr>
          <w:p w14:paraId="280CFE4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9"/>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Adoquín sobre lecho de arena</w:t>
            </w:r>
          </w:p>
        </w:tc>
        <w:tc>
          <w:tcPr>
            <w:tcW w:w="1984" w:type="dxa"/>
            <w:gridSpan w:val="8"/>
          </w:tcPr>
          <w:p w14:paraId="15840F9D"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28"/>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Hormigón</w:t>
            </w:r>
          </w:p>
        </w:tc>
        <w:tc>
          <w:tcPr>
            <w:tcW w:w="2990" w:type="dxa"/>
            <w:gridSpan w:val="11"/>
          </w:tcPr>
          <w:p w14:paraId="0657AC6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1"/>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Aglomerado asfáltico</w:t>
            </w:r>
          </w:p>
        </w:tc>
      </w:tr>
      <w:tr w:rsidR="00D35932" w:rsidRPr="00D35932" w14:paraId="2D5D64D3" w14:textId="77777777" w:rsidTr="00C9125A">
        <w:trPr>
          <w:gridAfter w:val="1"/>
          <w:wAfter w:w="142" w:type="dxa"/>
          <w:cantSplit/>
        </w:trPr>
        <w:tc>
          <w:tcPr>
            <w:tcW w:w="703" w:type="dxa"/>
            <w:vMerge/>
            <w:shd w:val="clear" w:color="auto" w:fill="FFFFFF"/>
          </w:tcPr>
          <w:p w14:paraId="19624B5F"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AF24444" w14:textId="77777777" w:rsidR="00640898" w:rsidRPr="00D35932" w:rsidRDefault="00640898" w:rsidP="001C4E31">
            <w:pPr>
              <w:pStyle w:val="Sinespaciado"/>
              <w:rPr>
                <w:rFonts w:asciiTheme="minorHAnsi" w:hAnsiTheme="minorHAnsi" w:cstheme="minorHAnsi"/>
                <w:snapToGrid w:val="0"/>
              </w:rPr>
            </w:pPr>
          </w:p>
        </w:tc>
        <w:tc>
          <w:tcPr>
            <w:tcW w:w="570" w:type="dxa"/>
          </w:tcPr>
          <w:p w14:paraId="6B31CCDA" w14:textId="77777777" w:rsidR="00640898" w:rsidRPr="00D35932" w:rsidRDefault="00640898" w:rsidP="001C4E31">
            <w:pPr>
              <w:pStyle w:val="Sinespaciado"/>
              <w:rPr>
                <w:rFonts w:asciiTheme="minorHAnsi" w:hAnsiTheme="minorHAnsi" w:cstheme="minorHAnsi"/>
                <w:snapToGrid w:val="0"/>
              </w:rPr>
            </w:pPr>
          </w:p>
        </w:tc>
        <w:tc>
          <w:tcPr>
            <w:tcW w:w="2828" w:type="dxa"/>
            <w:gridSpan w:val="8"/>
          </w:tcPr>
          <w:p w14:paraId="708CB39D"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Mortero filtrante</w:t>
            </w:r>
          </w:p>
        </w:tc>
        <w:tc>
          <w:tcPr>
            <w:tcW w:w="992" w:type="dxa"/>
            <w:gridSpan w:val="4"/>
          </w:tcPr>
          <w:p w14:paraId="60D387F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Otro:</w:t>
            </w:r>
          </w:p>
        </w:tc>
        <w:tc>
          <w:tcPr>
            <w:tcW w:w="3982" w:type="dxa"/>
            <w:gridSpan w:val="15"/>
            <w:shd w:val="clear" w:color="auto" w:fill="C0C0C0"/>
          </w:tcPr>
          <w:p w14:paraId="2E1316C6" w14:textId="77777777" w:rsidR="00640898" w:rsidRPr="00D35932" w:rsidRDefault="00640898" w:rsidP="001C4E31">
            <w:pPr>
              <w:pStyle w:val="Sinespaciado"/>
              <w:rPr>
                <w:rFonts w:asciiTheme="minorHAnsi" w:hAnsiTheme="minorHAnsi" w:cstheme="minorHAnsi"/>
                <w:snapToGrid w:val="0"/>
              </w:rPr>
            </w:pPr>
          </w:p>
        </w:tc>
      </w:tr>
      <w:tr w:rsidR="00D35932" w:rsidRPr="00D35932" w14:paraId="519FAE06" w14:textId="77777777" w:rsidTr="00C9125A">
        <w:trPr>
          <w:gridAfter w:val="1"/>
          <w:wAfter w:w="142" w:type="dxa"/>
          <w:cantSplit/>
        </w:trPr>
        <w:tc>
          <w:tcPr>
            <w:tcW w:w="703" w:type="dxa"/>
            <w:vMerge/>
            <w:shd w:val="clear" w:color="auto" w:fill="FFFFFF"/>
          </w:tcPr>
          <w:p w14:paraId="72F1C3A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FEB9EB5"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4D3452B4"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6B55B222" w14:textId="77777777" w:rsidR="00640898" w:rsidRPr="00D35932" w:rsidRDefault="00640898" w:rsidP="001C4E31">
            <w:pPr>
              <w:pStyle w:val="Sinespaciado"/>
              <w:rPr>
                <w:rFonts w:asciiTheme="minorHAnsi" w:hAnsiTheme="minorHAnsi" w:cstheme="minorHAnsi"/>
                <w:snapToGrid w:val="0"/>
              </w:rPr>
            </w:pPr>
          </w:p>
        </w:tc>
      </w:tr>
      <w:tr w:rsidR="00D35932" w:rsidRPr="00D35932" w14:paraId="14D49579" w14:textId="77777777" w:rsidTr="00C9125A">
        <w:trPr>
          <w:gridAfter w:val="1"/>
          <w:wAfter w:w="142" w:type="dxa"/>
          <w:cantSplit/>
        </w:trPr>
        <w:tc>
          <w:tcPr>
            <w:tcW w:w="703" w:type="dxa"/>
            <w:vMerge/>
            <w:shd w:val="clear" w:color="auto" w:fill="FFFFFF"/>
          </w:tcPr>
          <w:p w14:paraId="75E3F6C4"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57EAE32"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27ED8AB5"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Solado flotante (07)</w:t>
            </w:r>
          </w:p>
        </w:tc>
        <w:tc>
          <w:tcPr>
            <w:tcW w:w="1845" w:type="dxa"/>
            <w:gridSpan w:val="5"/>
          </w:tcPr>
          <w:p w14:paraId="5EEF13B9" w14:textId="77777777" w:rsidR="00640898" w:rsidRPr="00D35932" w:rsidRDefault="00640898" w:rsidP="001C4E31">
            <w:pPr>
              <w:pStyle w:val="Sinespaciado"/>
              <w:rPr>
                <w:rFonts w:asciiTheme="minorHAnsi" w:hAnsiTheme="minorHAnsi" w:cstheme="minorHAnsi"/>
                <w:snapToGrid w:val="0"/>
              </w:rPr>
            </w:pPr>
          </w:p>
        </w:tc>
      </w:tr>
      <w:tr w:rsidR="00D35932" w:rsidRPr="00D35932" w14:paraId="4B15E43F" w14:textId="77777777" w:rsidTr="00C9125A">
        <w:trPr>
          <w:gridAfter w:val="1"/>
          <w:wAfter w:w="142" w:type="dxa"/>
          <w:cantSplit/>
        </w:trPr>
        <w:tc>
          <w:tcPr>
            <w:tcW w:w="703" w:type="dxa"/>
            <w:vMerge/>
            <w:shd w:val="clear" w:color="auto" w:fill="FFFFFF"/>
          </w:tcPr>
          <w:p w14:paraId="3A7700B3"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262A048" w14:textId="77777777" w:rsidR="00640898" w:rsidRPr="00D35932" w:rsidRDefault="00640898" w:rsidP="001C4E31">
            <w:pPr>
              <w:pStyle w:val="Sinespaciado"/>
              <w:rPr>
                <w:rFonts w:asciiTheme="minorHAnsi" w:hAnsiTheme="minorHAnsi" w:cstheme="minorHAnsi"/>
                <w:snapToGrid w:val="0"/>
              </w:rPr>
            </w:pPr>
          </w:p>
        </w:tc>
        <w:tc>
          <w:tcPr>
            <w:tcW w:w="570" w:type="dxa"/>
          </w:tcPr>
          <w:p w14:paraId="1CABA80D" w14:textId="77777777" w:rsidR="00640898" w:rsidRPr="00D35932" w:rsidRDefault="00640898" w:rsidP="001C4E31">
            <w:pPr>
              <w:pStyle w:val="Sinespaciado"/>
              <w:rPr>
                <w:rFonts w:asciiTheme="minorHAnsi" w:hAnsiTheme="minorHAnsi" w:cstheme="minorHAnsi"/>
                <w:snapToGrid w:val="0"/>
              </w:rPr>
            </w:pPr>
          </w:p>
        </w:tc>
        <w:tc>
          <w:tcPr>
            <w:tcW w:w="3395" w:type="dxa"/>
            <w:gridSpan w:val="10"/>
          </w:tcPr>
          <w:p w14:paraId="005AAF8E"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4"/>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Piezas apoyadas sobre soportes (06)</w:t>
            </w:r>
          </w:p>
        </w:tc>
        <w:tc>
          <w:tcPr>
            <w:tcW w:w="4407" w:type="dxa"/>
            <w:gridSpan w:val="17"/>
          </w:tcPr>
          <w:p w14:paraId="320D80E0"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Baldosas sueltas con aislante térmico incorporado</w:t>
            </w:r>
          </w:p>
        </w:tc>
      </w:tr>
      <w:tr w:rsidR="00D35932" w:rsidRPr="00D35932" w14:paraId="5C157A54" w14:textId="77777777" w:rsidTr="00C9125A">
        <w:trPr>
          <w:gridAfter w:val="1"/>
          <w:wAfter w:w="142" w:type="dxa"/>
          <w:cantSplit/>
        </w:trPr>
        <w:tc>
          <w:tcPr>
            <w:tcW w:w="703" w:type="dxa"/>
            <w:vMerge/>
            <w:shd w:val="clear" w:color="auto" w:fill="FFFFFF"/>
          </w:tcPr>
          <w:p w14:paraId="21E22911"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C4E4564" w14:textId="77777777" w:rsidR="00640898" w:rsidRPr="00D35932" w:rsidRDefault="00640898" w:rsidP="001C4E31">
            <w:pPr>
              <w:pStyle w:val="Sinespaciado"/>
              <w:rPr>
                <w:rFonts w:asciiTheme="minorHAnsi" w:hAnsiTheme="minorHAnsi" w:cstheme="minorHAnsi"/>
                <w:snapToGrid w:val="0"/>
              </w:rPr>
            </w:pPr>
          </w:p>
        </w:tc>
        <w:tc>
          <w:tcPr>
            <w:tcW w:w="570" w:type="dxa"/>
          </w:tcPr>
          <w:p w14:paraId="61C913D3" w14:textId="77777777" w:rsidR="00640898" w:rsidRPr="00D35932" w:rsidRDefault="00640898" w:rsidP="001C4E31">
            <w:pPr>
              <w:pStyle w:val="Sinespaciado"/>
              <w:rPr>
                <w:rFonts w:asciiTheme="minorHAnsi" w:hAnsiTheme="minorHAnsi" w:cstheme="minorHAnsi"/>
                <w:snapToGrid w:val="0"/>
              </w:rPr>
            </w:pPr>
          </w:p>
        </w:tc>
        <w:tc>
          <w:tcPr>
            <w:tcW w:w="1269" w:type="dxa"/>
            <w:gridSpan w:val="4"/>
          </w:tcPr>
          <w:p w14:paraId="7A0A614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Otro:</w:t>
            </w:r>
          </w:p>
        </w:tc>
        <w:tc>
          <w:tcPr>
            <w:tcW w:w="6533" w:type="dxa"/>
            <w:gridSpan w:val="23"/>
            <w:shd w:val="clear" w:color="auto" w:fill="C0C0C0"/>
          </w:tcPr>
          <w:p w14:paraId="7B433357" w14:textId="77777777" w:rsidR="00640898" w:rsidRPr="00D35932" w:rsidRDefault="00640898" w:rsidP="001C4E31">
            <w:pPr>
              <w:pStyle w:val="Sinespaciado"/>
              <w:rPr>
                <w:rFonts w:asciiTheme="minorHAnsi" w:hAnsiTheme="minorHAnsi" w:cstheme="minorHAnsi"/>
                <w:snapToGrid w:val="0"/>
              </w:rPr>
            </w:pPr>
          </w:p>
        </w:tc>
      </w:tr>
      <w:tr w:rsidR="00D35932" w:rsidRPr="00D35932" w14:paraId="1E277815" w14:textId="77777777" w:rsidTr="00C9125A">
        <w:trPr>
          <w:gridAfter w:val="1"/>
          <w:wAfter w:w="142" w:type="dxa"/>
          <w:cantSplit/>
        </w:trPr>
        <w:tc>
          <w:tcPr>
            <w:tcW w:w="703" w:type="dxa"/>
            <w:vMerge/>
            <w:shd w:val="clear" w:color="auto" w:fill="FFFFFF"/>
          </w:tcPr>
          <w:p w14:paraId="3F02CDBE"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99BDB12"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1B3034B5"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2362BE33" w14:textId="77777777" w:rsidR="00640898" w:rsidRPr="00D35932" w:rsidRDefault="00640898" w:rsidP="001C4E31">
            <w:pPr>
              <w:pStyle w:val="Sinespaciado"/>
              <w:rPr>
                <w:rFonts w:asciiTheme="minorHAnsi" w:hAnsiTheme="minorHAnsi" w:cstheme="minorHAnsi"/>
                <w:snapToGrid w:val="0"/>
              </w:rPr>
            </w:pPr>
          </w:p>
        </w:tc>
      </w:tr>
      <w:tr w:rsidR="00D35932" w:rsidRPr="00D35932" w14:paraId="2FCE1544" w14:textId="77777777" w:rsidTr="00C9125A">
        <w:trPr>
          <w:gridAfter w:val="1"/>
          <w:wAfter w:w="142" w:type="dxa"/>
          <w:cantSplit/>
        </w:trPr>
        <w:tc>
          <w:tcPr>
            <w:tcW w:w="703" w:type="dxa"/>
            <w:vMerge/>
            <w:shd w:val="clear" w:color="auto" w:fill="FFFFFF"/>
          </w:tcPr>
          <w:p w14:paraId="6B367107"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29B0A9D"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30F2E04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Capa de rodadura (07)</w:t>
            </w:r>
          </w:p>
        </w:tc>
        <w:tc>
          <w:tcPr>
            <w:tcW w:w="1845" w:type="dxa"/>
            <w:gridSpan w:val="5"/>
          </w:tcPr>
          <w:p w14:paraId="709218CB" w14:textId="77777777" w:rsidR="00640898" w:rsidRPr="00D35932" w:rsidRDefault="00640898" w:rsidP="001C4E31">
            <w:pPr>
              <w:pStyle w:val="Sinespaciado"/>
              <w:rPr>
                <w:rFonts w:asciiTheme="minorHAnsi" w:hAnsiTheme="minorHAnsi" w:cstheme="minorHAnsi"/>
                <w:snapToGrid w:val="0"/>
              </w:rPr>
            </w:pPr>
          </w:p>
        </w:tc>
      </w:tr>
      <w:tr w:rsidR="00D35932" w:rsidRPr="00D35932" w14:paraId="3C194EAD" w14:textId="77777777" w:rsidTr="00C9125A">
        <w:trPr>
          <w:gridAfter w:val="1"/>
          <w:wAfter w:w="142" w:type="dxa"/>
          <w:cantSplit/>
        </w:trPr>
        <w:tc>
          <w:tcPr>
            <w:tcW w:w="703" w:type="dxa"/>
            <w:vMerge/>
            <w:shd w:val="clear" w:color="auto" w:fill="FFFFFF"/>
          </w:tcPr>
          <w:p w14:paraId="10128C60"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29FFAF8" w14:textId="77777777" w:rsidR="00640898" w:rsidRPr="00D35932" w:rsidRDefault="00640898" w:rsidP="001C4E31">
            <w:pPr>
              <w:pStyle w:val="Sinespaciado"/>
              <w:rPr>
                <w:rFonts w:asciiTheme="minorHAnsi" w:hAnsiTheme="minorHAnsi" w:cstheme="minorHAnsi"/>
                <w:snapToGrid w:val="0"/>
              </w:rPr>
            </w:pPr>
          </w:p>
        </w:tc>
        <w:tc>
          <w:tcPr>
            <w:tcW w:w="570" w:type="dxa"/>
          </w:tcPr>
          <w:p w14:paraId="3E6BC97F" w14:textId="77777777" w:rsidR="00640898" w:rsidRPr="00D35932" w:rsidRDefault="00640898" w:rsidP="001C4E31">
            <w:pPr>
              <w:pStyle w:val="Sinespaciado"/>
              <w:rPr>
                <w:rFonts w:asciiTheme="minorHAnsi" w:hAnsiTheme="minorHAnsi" w:cstheme="minorHAnsi"/>
                <w:snapToGrid w:val="0"/>
              </w:rPr>
            </w:pPr>
          </w:p>
        </w:tc>
        <w:tc>
          <w:tcPr>
            <w:tcW w:w="7802" w:type="dxa"/>
            <w:gridSpan w:val="27"/>
          </w:tcPr>
          <w:p w14:paraId="481DD8F7"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8"/>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Aglomerado asfáltico vertido en caliente directamente sobre la impermeabilización</w:t>
            </w:r>
          </w:p>
        </w:tc>
      </w:tr>
      <w:tr w:rsidR="00D35932" w:rsidRPr="00D35932" w14:paraId="522359DA" w14:textId="77777777" w:rsidTr="00C9125A">
        <w:trPr>
          <w:gridAfter w:val="1"/>
          <w:wAfter w:w="142" w:type="dxa"/>
          <w:cantSplit/>
        </w:trPr>
        <w:tc>
          <w:tcPr>
            <w:tcW w:w="703" w:type="dxa"/>
            <w:vMerge/>
            <w:shd w:val="clear" w:color="auto" w:fill="FFFFFF"/>
          </w:tcPr>
          <w:p w14:paraId="31EC1F9C"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A857891" w14:textId="77777777" w:rsidR="00640898" w:rsidRPr="00D35932" w:rsidRDefault="00640898" w:rsidP="001C4E31">
            <w:pPr>
              <w:pStyle w:val="Sinespaciado"/>
              <w:rPr>
                <w:rFonts w:asciiTheme="minorHAnsi" w:hAnsiTheme="minorHAnsi" w:cstheme="minorHAnsi"/>
                <w:snapToGrid w:val="0"/>
              </w:rPr>
            </w:pPr>
          </w:p>
        </w:tc>
        <w:tc>
          <w:tcPr>
            <w:tcW w:w="570" w:type="dxa"/>
          </w:tcPr>
          <w:p w14:paraId="7D6F24CB" w14:textId="77777777" w:rsidR="00640898" w:rsidRPr="00D35932" w:rsidRDefault="00640898" w:rsidP="001C4E31">
            <w:pPr>
              <w:pStyle w:val="Sinespaciado"/>
              <w:rPr>
                <w:rFonts w:asciiTheme="minorHAnsi" w:hAnsiTheme="minorHAnsi" w:cstheme="minorHAnsi"/>
                <w:snapToGrid w:val="0"/>
              </w:rPr>
            </w:pPr>
          </w:p>
        </w:tc>
        <w:tc>
          <w:tcPr>
            <w:tcW w:w="7802" w:type="dxa"/>
            <w:gridSpan w:val="27"/>
          </w:tcPr>
          <w:p w14:paraId="2BE382F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8"/>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Aglomerado asfáltico vertido sobre una capa de mortero dispuesta sobre la impermeabilización (06)</w:t>
            </w:r>
          </w:p>
        </w:tc>
      </w:tr>
      <w:tr w:rsidR="00D35932" w:rsidRPr="00D35932" w14:paraId="7394CF03" w14:textId="77777777" w:rsidTr="00C9125A">
        <w:trPr>
          <w:gridAfter w:val="1"/>
          <w:wAfter w:w="142" w:type="dxa"/>
          <w:cantSplit/>
        </w:trPr>
        <w:tc>
          <w:tcPr>
            <w:tcW w:w="703" w:type="dxa"/>
            <w:vMerge/>
            <w:shd w:val="clear" w:color="auto" w:fill="FFFFFF"/>
          </w:tcPr>
          <w:p w14:paraId="313AD52A"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9108559" w14:textId="77777777" w:rsidR="00640898" w:rsidRPr="00D35932" w:rsidRDefault="00640898" w:rsidP="001C4E31">
            <w:pPr>
              <w:pStyle w:val="Sinespaciado"/>
              <w:rPr>
                <w:rFonts w:asciiTheme="minorHAnsi" w:hAnsiTheme="minorHAnsi" w:cstheme="minorHAnsi"/>
                <w:snapToGrid w:val="0"/>
              </w:rPr>
            </w:pPr>
          </w:p>
        </w:tc>
        <w:tc>
          <w:tcPr>
            <w:tcW w:w="570" w:type="dxa"/>
          </w:tcPr>
          <w:p w14:paraId="49D8800C" w14:textId="77777777" w:rsidR="00640898" w:rsidRPr="00D35932" w:rsidRDefault="00640898" w:rsidP="001C4E31">
            <w:pPr>
              <w:pStyle w:val="Sinespaciado"/>
              <w:rPr>
                <w:rFonts w:asciiTheme="minorHAnsi" w:hAnsiTheme="minorHAnsi" w:cstheme="minorHAnsi"/>
                <w:snapToGrid w:val="0"/>
              </w:rPr>
            </w:pPr>
          </w:p>
        </w:tc>
        <w:tc>
          <w:tcPr>
            <w:tcW w:w="2828" w:type="dxa"/>
            <w:gridSpan w:val="8"/>
          </w:tcPr>
          <w:p w14:paraId="11B5289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9"/>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Capa de hormigón (06)</w:t>
            </w:r>
          </w:p>
        </w:tc>
        <w:tc>
          <w:tcPr>
            <w:tcW w:w="1419" w:type="dxa"/>
            <w:gridSpan w:val="6"/>
          </w:tcPr>
          <w:p w14:paraId="6DE3400F"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0"/>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Adoquinado</w:t>
            </w:r>
          </w:p>
        </w:tc>
        <w:tc>
          <w:tcPr>
            <w:tcW w:w="851" w:type="dxa"/>
            <w:gridSpan w:val="4"/>
          </w:tcPr>
          <w:p w14:paraId="421D6E6B"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2"/>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Otro:</w:t>
            </w:r>
          </w:p>
        </w:tc>
        <w:tc>
          <w:tcPr>
            <w:tcW w:w="2704" w:type="dxa"/>
            <w:gridSpan w:val="9"/>
            <w:shd w:val="clear" w:color="auto" w:fill="C0C0C0"/>
          </w:tcPr>
          <w:p w14:paraId="7E21D928" w14:textId="77777777" w:rsidR="00640898" w:rsidRPr="00D35932" w:rsidRDefault="00640898" w:rsidP="001C4E31">
            <w:pPr>
              <w:pStyle w:val="Sinespaciado"/>
              <w:rPr>
                <w:rFonts w:asciiTheme="minorHAnsi" w:hAnsiTheme="minorHAnsi" w:cstheme="minorHAnsi"/>
                <w:snapToGrid w:val="0"/>
              </w:rPr>
            </w:pPr>
          </w:p>
        </w:tc>
      </w:tr>
      <w:tr w:rsidR="00D35932" w:rsidRPr="00D35932" w14:paraId="1B207AC1" w14:textId="77777777" w:rsidTr="00C9125A">
        <w:trPr>
          <w:gridAfter w:val="1"/>
          <w:wAfter w:w="142" w:type="dxa"/>
          <w:cantSplit/>
        </w:trPr>
        <w:tc>
          <w:tcPr>
            <w:tcW w:w="703" w:type="dxa"/>
            <w:vMerge/>
            <w:shd w:val="clear" w:color="auto" w:fill="FFFFFF"/>
          </w:tcPr>
          <w:p w14:paraId="2ED68D1E"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7F08871" w14:textId="77777777" w:rsidR="00640898" w:rsidRPr="00D35932" w:rsidRDefault="00640898" w:rsidP="001C4E31">
            <w:pPr>
              <w:pStyle w:val="Sinespaciado"/>
              <w:rPr>
                <w:rFonts w:asciiTheme="minorHAnsi" w:hAnsiTheme="minorHAnsi" w:cstheme="minorHAnsi"/>
                <w:snapToGrid w:val="0"/>
              </w:rPr>
            </w:pPr>
          </w:p>
        </w:tc>
        <w:tc>
          <w:tcPr>
            <w:tcW w:w="570" w:type="dxa"/>
          </w:tcPr>
          <w:p w14:paraId="61AF615E" w14:textId="77777777" w:rsidR="00640898" w:rsidRPr="00D35932" w:rsidRDefault="00640898" w:rsidP="001C4E31">
            <w:pPr>
              <w:pStyle w:val="Sinespaciado"/>
              <w:rPr>
                <w:rFonts w:asciiTheme="minorHAnsi" w:hAnsiTheme="minorHAnsi" w:cstheme="minorHAnsi"/>
                <w:snapToGrid w:val="0"/>
              </w:rPr>
            </w:pPr>
          </w:p>
        </w:tc>
        <w:tc>
          <w:tcPr>
            <w:tcW w:w="2828" w:type="dxa"/>
            <w:gridSpan w:val="8"/>
          </w:tcPr>
          <w:p w14:paraId="203738FA" w14:textId="77777777" w:rsidR="00640898" w:rsidRPr="00D35932" w:rsidRDefault="00640898" w:rsidP="001C4E31">
            <w:pPr>
              <w:pStyle w:val="Sinespaciado"/>
              <w:rPr>
                <w:rFonts w:asciiTheme="minorHAnsi" w:hAnsiTheme="minorHAnsi" w:cstheme="minorHAnsi"/>
                <w:snapToGrid w:val="0"/>
              </w:rPr>
            </w:pPr>
          </w:p>
        </w:tc>
        <w:tc>
          <w:tcPr>
            <w:tcW w:w="1419" w:type="dxa"/>
            <w:gridSpan w:val="6"/>
          </w:tcPr>
          <w:p w14:paraId="0191A2E5" w14:textId="77777777" w:rsidR="00640898" w:rsidRPr="00D35932" w:rsidRDefault="00640898" w:rsidP="001C4E31">
            <w:pPr>
              <w:pStyle w:val="Sinespaciado"/>
              <w:rPr>
                <w:rFonts w:asciiTheme="minorHAnsi" w:hAnsiTheme="minorHAnsi" w:cstheme="minorHAnsi"/>
                <w:snapToGrid w:val="0"/>
              </w:rPr>
            </w:pPr>
          </w:p>
        </w:tc>
        <w:tc>
          <w:tcPr>
            <w:tcW w:w="851" w:type="dxa"/>
            <w:gridSpan w:val="4"/>
          </w:tcPr>
          <w:p w14:paraId="4B22D706" w14:textId="77777777" w:rsidR="00640898" w:rsidRPr="00D35932" w:rsidRDefault="00640898" w:rsidP="001C4E31">
            <w:pPr>
              <w:pStyle w:val="Sinespaciado"/>
              <w:rPr>
                <w:rFonts w:asciiTheme="minorHAnsi" w:hAnsiTheme="minorHAnsi" w:cstheme="minorHAnsi"/>
                <w:snapToGrid w:val="0"/>
              </w:rPr>
            </w:pPr>
          </w:p>
        </w:tc>
        <w:tc>
          <w:tcPr>
            <w:tcW w:w="2704" w:type="dxa"/>
            <w:gridSpan w:val="9"/>
          </w:tcPr>
          <w:p w14:paraId="129FE4FD" w14:textId="77777777" w:rsidR="00640898" w:rsidRPr="00D35932" w:rsidRDefault="00640898" w:rsidP="001C4E31">
            <w:pPr>
              <w:pStyle w:val="Sinespaciado"/>
              <w:rPr>
                <w:rFonts w:asciiTheme="minorHAnsi" w:hAnsiTheme="minorHAnsi" w:cstheme="minorHAnsi"/>
                <w:snapToGrid w:val="0"/>
              </w:rPr>
            </w:pPr>
          </w:p>
        </w:tc>
      </w:tr>
      <w:tr w:rsidR="00D35932" w:rsidRPr="00D35932" w14:paraId="35D8DEB9" w14:textId="77777777" w:rsidTr="00C9125A">
        <w:trPr>
          <w:gridAfter w:val="1"/>
          <w:wAfter w:w="142" w:type="dxa"/>
          <w:cantSplit/>
        </w:trPr>
        <w:tc>
          <w:tcPr>
            <w:tcW w:w="703" w:type="dxa"/>
            <w:vMerge/>
            <w:shd w:val="clear" w:color="auto" w:fill="FFFFFF"/>
          </w:tcPr>
          <w:p w14:paraId="48120479"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6425EEF"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6B40F3E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3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Tierra Vegetal (06), (07), (08)</w:t>
            </w:r>
          </w:p>
        </w:tc>
      </w:tr>
      <w:tr w:rsidR="00D35932" w:rsidRPr="00D35932" w14:paraId="762382B8" w14:textId="77777777" w:rsidTr="00C9125A">
        <w:trPr>
          <w:gridAfter w:val="1"/>
          <w:wAfter w:w="142" w:type="dxa"/>
          <w:cantSplit/>
        </w:trPr>
        <w:tc>
          <w:tcPr>
            <w:tcW w:w="703" w:type="dxa"/>
            <w:vMerge/>
            <w:shd w:val="clear" w:color="auto" w:fill="FFFFFF"/>
          </w:tcPr>
          <w:p w14:paraId="5BE52CE8"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1F8A7FC"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3B513102"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34D1F7FD" w14:textId="77777777" w:rsidR="00640898" w:rsidRPr="00D35932" w:rsidRDefault="00640898" w:rsidP="001C4E31">
            <w:pPr>
              <w:pStyle w:val="Sinespaciado"/>
              <w:rPr>
                <w:rFonts w:asciiTheme="minorHAnsi" w:hAnsiTheme="minorHAnsi" w:cstheme="minorHAnsi"/>
                <w:snapToGrid w:val="0"/>
              </w:rPr>
            </w:pPr>
          </w:p>
        </w:tc>
      </w:tr>
      <w:tr w:rsidR="00D35932" w:rsidRPr="00D35932" w14:paraId="7B52C06E" w14:textId="77777777" w:rsidTr="00C9125A">
        <w:trPr>
          <w:gridAfter w:val="1"/>
          <w:wAfter w:w="142" w:type="dxa"/>
          <w:cantSplit/>
        </w:trPr>
        <w:tc>
          <w:tcPr>
            <w:tcW w:w="703" w:type="dxa"/>
            <w:vMerge/>
            <w:shd w:val="clear" w:color="auto" w:fill="FFFFFF"/>
          </w:tcPr>
          <w:p w14:paraId="4B5AB691"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21ABDE7" w14:textId="77777777" w:rsidR="00640898" w:rsidRPr="00D35932" w:rsidRDefault="00640898" w:rsidP="001C4E31">
            <w:pPr>
              <w:pStyle w:val="Sinespaciado"/>
              <w:rPr>
                <w:rFonts w:asciiTheme="minorHAnsi" w:hAnsiTheme="minorHAnsi" w:cstheme="minorHAnsi"/>
                <w:snapToGrid w:val="0"/>
              </w:rPr>
            </w:pPr>
          </w:p>
        </w:tc>
        <w:tc>
          <w:tcPr>
            <w:tcW w:w="851" w:type="dxa"/>
            <w:gridSpan w:val="2"/>
          </w:tcPr>
          <w:p w14:paraId="06F42FF9"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b/>
                <w:snapToGrid w:val="0"/>
              </w:rPr>
              <w:t>Tejado</w:t>
            </w:r>
          </w:p>
        </w:tc>
        <w:tc>
          <w:tcPr>
            <w:tcW w:w="947" w:type="dxa"/>
            <w:gridSpan w:val="2"/>
          </w:tcPr>
          <w:p w14:paraId="60E10A0B" w14:textId="77777777" w:rsidR="00640898" w:rsidRPr="00D35932" w:rsidRDefault="00640898" w:rsidP="001C4E31">
            <w:pPr>
              <w:pStyle w:val="Sinespaciado"/>
              <w:rPr>
                <w:rFonts w:asciiTheme="minorHAnsi" w:hAnsiTheme="minorHAnsi" w:cstheme="minorHAnsi"/>
                <w:snapToGrid w:val="0"/>
              </w:rPr>
            </w:pPr>
          </w:p>
        </w:tc>
        <w:tc>
          <w:tcPr>
            <w:tcW w:w="1093" w:type="dxa"/>
            <w:gridSpan w:val="3"/>
          </w:tcPr>
          <w:p w14:paraId="344B36BE" w14:textId="77777777" w:rsidR="00640898" w:rsidRPr="00D35932" w:rsidRDefault="00640898" w:rsidP="001C4E31">
            <w:pPr>
              <w:pStyle w:val="Sinespaciado"/>
              <w:rPr>
                <w:rFonts w:asciiTheme="minorHAnsi" w:hAnsiTheme="minorHAnsi" w:cstheme="minorHAnsi"/>
                <w:snapToGrid w:val="0"/>
              </w:rPr>
            </w:pPr>
          </w:p>
        </w:tc>
        <w:tc>
          <w:tcPr>
            <w:tcW w:w="1093" w:type="dxa"/>
            <w:gridSpan w:val="5"/>
          </w:tcPr>
          <w:p w14:paraId="447FDC55" w14:textId="77777777" w:rsidR="00640898" w:rsidRPr="00D35932" w:rsidRDefault="00640898" w:rsidP="001C4E31">
            <w:pPr>
              <w:pStyle w:val="Sinespaciado"/>
              <w:rPr>
                <w:rFonts w:asciiTheme="minorHAnsi" w:hAnsiTheme="minorHAnsi" w:cstheme="minorHAnsi"/>
                <w:snapToGrid w:val="0"/>
              </w:rPr>
            </w:pPr>
          </w:p>
        </w:tc>
        <w:tc>
          <w:tcPr>
            <w:tcW w:w="2187" w:type="dxa"/>
            <w:gridSpan w:val="9"/>
          </w:tcPr>
          <w:p w14:paraId="78348364" w14:textId="77777777" w:rsidR="00640898" w:rsidRPr="00D35932" w:rsidRDefault="00640898" w:rsidP="001C4E31">
            <w:pPr>
              <w:pStyle w:val="Sinespaciado"/>
              <w:rPr>
                <w:rFonts w:asciiTheme="minorHAnsi" w:hAnsiTheme="minorHAnsi" w:cstheme="minorHAnsi"/>
                <w:snapToGrid w:val="0"/>
              </w:rPr>
            </w:pPr>
          </w:p>
        </w:tc>
        <w:tc>
          <w:tcPr>
            <w:tcW w:w="2201" w:type="dxa"/>
            <w:gridSpan w:val="7"/>
          </w:tcPr>
          <w:p w14:paraId="11A17D5B" w14:textId="77777777" w:rsidR="00640898" w:rsidRPr="00D35932" w:rsidRDefault="00640898" w:rsidP="001C4E31">
            <w:pPr>
              <w:pStyle w:val="Sinespaciado"/>
              <w:rPr>
                <w:rFonts w:asciiTheme="minorHAnsi" w:hAnsiTheme="minorHAnsi" w:cstheme="minorHAnsi"/>
                <w:snapToGrid w:val="0"/>
              </w:rPr>
            </w:pPr>
          </w:p>
        </w:tc>
      </w:tr>
      <w:tr w:rsidR="00D35932" w:rsidRPr="00D35932" w14:paraId="2472B973" w14:textId="77777777" w:rsidTr="00C9125A">
        <w:trPr>
          <w:gridAfter w:val="1"/>
          <w:wAfter w:w="142" w:type="dxa"/>
          <w:cantSplit/>
        </w:trPr>
        <w:tc>
          <w:tcPr>
            <w:tcW w:w="703" w:type="dxa"/>
            <w:vMerge/>
            <w:shd w:val="clear" w:color="auto" w:fill="FFFFFF"/>
          </w:tcPr>
          <w:p w14:paraId="30AD3AE4"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0B90B48" w14:textId="77777777" w:rsidR="00640898" w:rsidRPr="00D35932" w:rsidRDefault="00640898" w:rsidP="001C4E31">
            <w:pPr>
              <w:pStyle w:val="Sinespaciado"/>
              <w:rPr>
                <w:rFonts w:asciiTheme="minorHAnsi" w:hAnsiTheme="minorHAnsi" w:cstheme="minorHAnsi"/>
                <w:snapToGrid w:val="0"/>
              </w:rPr>
            </w:pPr>
          </w:p>
        </w:tc>
        <w:tc>
          <w:tcPr>
            <w:tcW w:w="851" w:type="dxa"/>
            <w:gridSpan w:val="2"/>
          </w:tcPr>
          <w:p w14:paraId="55F28373"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Teja</w:t>
            </w:r>
          </w:p>
        </w:tc>
        <w:tc>
          <w:tcPr>
            <w:tcW w:w="947" w:type="dxa"/>
            <w:gridSpan w:val="2"/>
          </w:tcPr>
          <w:p w14:paraId="53A9B8C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Pizarra</w:t>
            </w:r>
          </w:p>
        </w:tc>
        <w:tc>
          <w:tcPr>
            <w:tcW w:w="1093" w:type="dxa"/>
            <w:gridSpan w:val="3"/>
          </w:tcPr>
          <w:p w14:paraId="3121B196"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4"/>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Zinc</w:t>
            </w:r>
          </w:p>
        </w:tc>
        <w:tc>
          <w:tcPr>
            <w:tcW w:w="1093" w:type="dxa"/>
            <w:gridSpan w:val="5"/>
          </w:tcPr>
          <w:p w14:paraId="74A6896D"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5"/>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Cobre</w:t>
            </w:r>
          </w:p>
        </w:tc>
        <w:tc>
          <w:tcPr>
            <w:tcW w:w="2187" w:type="dxa"/>
            <w:gridSpan w:val="9"/>
          </w:tcPr>
          <w:p w14:paraId="33F314CF"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6"/>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Placa de fibrocemento</w:t>
            </w:r>
          </w:p>
        </w:tc>
        <w:tc>
          <w:tcPr>
            <w:tcW w:w="2201" w:type="dxa"/>
            <w:gridSpan w:val="7"/>
          </w:tcPr>
          <w:p w14:paraId="0F72069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Perfiles sintéticos</w:t>
            </w:r>
          </w:p>
        </w:tc>
      </w:tr>
      <w:tr w:rsidR="00D35932" w:rsidRPr="00D35932" w14:paraId="5EC26CD0" w14:textId="77777777" w:rsidTr="00C9125A">
        <w:trPr>
          <w:gridAfter w:val="1"/>
          <w:wAfter w:w="142" w:type="dxa"/>
          <w:cantSplit/>
        </w:trPr>
        <w:tc>
          <w:tcPr>
            <w:tcW w:w="703" w:type="dxa"/>
            <w:vMerge/>
            <w:shd w:val="clear" w:color="auto" w:fill="FFFFFF"/>
          </w:tcPr>
          <w:p w14:paraId="6041434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42BEADBF" w14:textId="77777777" w:rsidR="00640898" w:rsidRPr="00D35932" w:rsidRDefault="00640898" w:rsidP="001C4E31">
            <w:pPr>
              <w:pStyle w:val="Sinespaciado"/>
              <w:rPr>
                <w:rFonts w:asciiTheme="minorHAnsi" w:hAnsiTheme="minorHAnsi" w:cstheme="minorHAnsi"/>
                <w:snapToGrid w:val="0"/>
              </w:rPr>
            </w:pPr>
          </w:p>
        </w:tc>
        <w:tc>
          <w:tcPr>
            <w:tcW w:w="8372" w:type="dxa"/>
            <w:gridSpan w:val="28"/>
          </w:tcPr>
          <w:p w14:paraId="281C3FA5" w14:textId="77777777" w:rsidR="00640898" w:rsidRPr="00D35932" w:rsidRDefault="00640898" w:rsidP="001C4E31">
            <w:pPr>
              <w:pStyle w:val="Sinespaciado"/>
              <w:rPr>
                <w:rFonts w:asciiTheme="minorHAnsi" w:hAnsiTheme="minorHAnsi" w:cstheme="minorHAnsi"/>
                <w:snapToGrid w:val="0"/>
              </w:rPr>
            </w:pPr>
          </w:p>
        </w:tc>
      </w:tr>
      <w:tr w:rsidR="00D35932" w:rsidRPr="00D35932" w14:paraId="11734D3D" w14:textId="77777777" w:rsidTr="00C9125A">
        <w:trPr>
          <w:gridAfter w:val="1"/>
          <w:wAfter w:w="142" w:type="dxa"/>
          <w:cantSplit/>
        </w:trPr>
        <w:tc>
          <w:tcPr>
            <w:tcW w:w="703" w:type="dxa"/>
            <w:vMerge/>
            <w:shd w:val="clear" w:color="auto" w:fill="FFFFFF"/>
          </w:tcPr>
          <w:p w14:paraId="63D55987"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AD87473" w14:textId="77777777" w:rsidR="00640898" w:rsidRPr="00D35932" w:rsidRDefault="00640898" w:rsidP="001C4E31">
            <w:pPr>
              <w:pStyle w:val="Sinespaciado"/>
              <w:rPr>
                <w:rFonts w:asciiTheme="minorHAnsi" w:hAnsiTheme="minorHAnsi" w:cstheme="minorHAnsi"/>
                <w:snapToGrid w:val="0"/>
              </w:rPr>
            </w:pPr>
          </w:p>
        </w:tc>
        <w:tc>
          <w:tcPr>
            <w:tcW w:w="1798" w:type="dxa"/>
            <w:gridSpan w:val="4"/>
          </w:tcPr>
          <w:p w14:paraId="2CF8228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9"/>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Aleaciones ligeras</w:t>
            </w:r>
          </w:p>
        </w:tc>
        <w:tc>
          <w:tcPr>
            <w:tcW w:w="1093" w:type="dxa"/>
            <w:gridSpan w:val="3"/>
          </w:tcPr>
          <w:p w14:paraId="4651DBE7"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143"/>
                  <w:enabled/>
                  <w:calcOnExit w:val="0"/>
                  <w:checkBox>
                    <w:sizeAuto/>
                    <w:default w:val="1"/>
                  </w:checkBox>
                </w:ffData>
              </w:fldChar>
            </w:r>
            <w:bookmarkStart w:id="12" w:name="Casilla143"/>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bookmarkEnd w:id="12"/>
            <w:r w:rsidRPr="00D35932">
              <w:rPr>
                <w:rFonts w:asciiTheme="minorHAnsi" w:hAnsiTheme="minorHAnsi" w:cstheme="minorHAnsi"/>
                <w:snapToGrid w:val="0"/>
              </w:rPr>
              <w:t>Otro:</w:t>
            </w:r>
          </w:p>
        </w:tc>
        <w:tc>
          <w:tcPr>
            <w:tcW w:w="5481" w:type="dxa"/>
            <w:gridSpan w:val="21"/>
            <w:shd w:val="clear" w:color="auto" w:fill="C0C0C0"/>
          </w:tcPr>
          <w:p w14:paraId="4D6E099B"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Grava drenante como cobertura</w:t>
            </w:r>
          </w:p>
        </w:tc>
      </w:tr>
      <w:tr w:rsidR="00D35932" w:rsidRPr="00D35932" w14:paraId="00F0B6F0" w14:textId="77777777" w:rsidTr="00C9125A">
        <w:trPr>
          <w:gridAfter w:val="1"/>
          <w:wAfter w:w="142" w:type="dxa"/>
          <w:cantSplit/>
        </w:trPr>
        <w:tc>
          <w:tcPr>
            <w:tcW w:w="703" w:type="dxa"/>
            <w:vMerge/>
            <w:shd w:val="clear" w:color="auto" w:fill="FFFFFF"/>
          </w:tcPr>
          <w:p w14:paraId="0F66CD0B"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5D4D517" w14:textId="77777777" w:rsidR="00640898" w:rsidRPr="00D35932" w:rsidRDefault="00640898" w:rsidP="001C4E31">
            <w:pPr>
              <w:pStyle w:val="Sinespaciado"/>
              <w:rPr>
                <w:rFonts w:asciiTheme="minorHAnsi" w:hAnsiTheme="minorHAnsi" w:cstheme="minorHAnsi"/>
                <w:snapToGrid w:val="0"/>
              </w:rPr>
            </w:pPr>
          </w:p>
        </w:tc>
        <w:tc>
          <w:tcPr>
            <w:tcW w:w="6527" w:type="dxa"/>
            <w:gridSpan w:val="23"/>
          </w:tcPr>
          <w:p w14:paraId="00FFD91B" w14:textId="77777777" w:rsidR="00640898" w:rsidRPr="00D35932" w:rsidRDefault="00640898" w:rsidP="001C4E31">
            <w:pPr>
              <w:pStyle w:val="Sinespaciado"/>
              <w:rPr>
                <w:rFonts w:asciiTheme="minorHAnsi" w:hAnsiTheme="minorHAnsi" w:cstheme="minorHAnsi"/>
                <w:snapToGrid w:val="0"/>
              </w:rPr>
            </w:pPr>
          </w:p>
        </w:tc>
        <w:tc>
          <w:tcPr>
            <w:tcW w:w="1845" w:type="dxa"/>
            <w:gridSpan w:val="5"/>
          </w:tcPr>
          <w:p w14:paraId="72389D20" w14:textId="77777777" w:rsidR="00640898" w:rsidRPr="00D35932" w:rsidRDefault="00640898" w:rsidP="001C4E31">
            <w:pPr>
              <w:pStyle w:val="Sinespaciado"/>
              <w:rPr>
                <w:rFonts w:asciiTheme="minorHAnsi" w:hAnsiTheme="minorHAnsi" w:cstheme="minorHAnsi"/>
                <w:snapToGrid w:val="0"/>
              </w:rPr>
            </w:pPr>
          </w:p>
        </w:tc>
      </w:tr>
      <w:tr w:rsidR="00D35932" w:rsidRPr="00D35932" w14:paraId="5950C273" w14:textId="77777777" w:rsidTr="00C9125A">
        <w:trPr>
          <w:gridAfter w:val="1"/>
          <w:wAfter w:w="142" w:type="dxa"/>
          <w:cantSplit/>
        </w:trPr>
        <w:tc>
          <w:tcPr>
            <w:tcW w:w="703" w:type="dxa"/>
            <w:vMerge/>
            <w:shd w:val="clear" w:color="auto" w:fill="FFFFFF"/>
          </w:tcPr>
          <w:p w14:paraId="2DA6B9D4"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7033CD09" w14:textId="77777777" w:rsidR="00640898" w:rsidRPr="00D35932" w:rsidRDefault="00640898" w:rsidP="001C4E31">
            <w:pPr>
              <w:pStyle w:val="Sinespaciado"/>
              <w:rPr>
                <w:rFonts w:asciiTheme="minorHAnsi" w:hAnsiTheme="minorHAnsi" w:cstheme="minorHAnsi"/>
                <w:snapToGrid w:val="0"/>
              </w:rPr>
            </w:pPr>
          </w:p>
        </w:tc>
        <w:tc>
          <w:tcPr>
            <w:tcW w:w="570" w:type="dxa"/>
          </w:tcPr>
          <w:p w14:paraId="0E4DC181"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(01)</w:t>
            </w:r>
          </w:p>
        </w:tc>
        <w:tc>
          <w:tcPr>
            <w:tcW w:w="7802" w:type="dxa"/>
            <w:gridSpan w:val="27"/>
          </w:tcPr>
          <w:p w14:paraId="58052B08"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rPr>
              <w:t>Cuando se prevea que vayan a producirse condensaciones en el aislante térmico, según el cálculo descrito en la sección HE1 del DB “Ahorro de energía”.</w:t>
            </w:r>
          </w:p>
        </w:tc>
      </w:tr>
      <w:tr w:rsidR="00D35932" w:rsidRPr="00D35932" w14:paraId="0C096CB4" w14:textId="77777777" w:rsidTr="00C9125A">
        <w:trPr>
          <w:gridAfter w:val="1"/>
          <w:wAfter w:w="142" w:type="dxa"/>
          <w:cantSplit/>
        </w:trPr>
        <w:tc>
          <w:tcPr>
            <w:tcW w:w="703" w:type="dxa"/>
            <w:vMerge/>
            <w:shd w:val="clear" w:color="auto" w:fill="FFFFFF"/>
          </w:tcPr>
          <w:p w14:paraId="0A4088E0"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68CFBDB5" w14:textId="77777777" w:rsidR="00640898" w:rsidRPr="00D35932" w:rsidRDefault="00640898" w:rsidP="001C4E31">
            <w:pPr>
              <w:pStyle w:val="Sinespaciado"/>
              <w:rPr>
                <w:rFonts w:asciiTheme="minorHAnsi" w:hAnsiTheme="minorHAnsi" w:cstheme="minorHAnsi"/>
                <w:snapToGrid w:val="0"/>
              </w:rPr>
            </w:pPr>
          </w:p>
        </w:tc>
        <w:tc>
          <w:tcPr>
            <w:tcW w:w="570" w:type="dxa"/>
          </w:tcPr>
          <w:p w14:paraId="04ADBBC6"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(02)</w:t>
            </w:r>
          </w:p>
        </w:tc>
        <w:tc>
          <w:tcPr>
            <w:tcW w:w="5957" w:type="dxa"/>
            <w:gridSpan w:val="22"/>
          </w:tcPr>
          <w:p w14:paraId="18094771" w14:textId="77777777" w:rsidR="00640898" w:rsidRPr="00D35932" w:rsidRDefault="00640898" w:rsidP="001C4E31">
            <w:pPr>
              <w:pStyle w:val="Sinespaciado"/>
              <w:rPr>
                <w:rFonts w:asciiTheme="minorHAnsi" w:hAnsiTheme="minorHAnsi" w:cstheme="minorHAnsi"/>
                <w:b/>
                <w:snapToGrid w:val="0"/>
              </w:rPr>
            </w:pPr>
            <w:r w:rsidRPr="00D35932">
              <w:rPr>
                <w:rFonts w:asciiTheme="minorHAnsi" w:hAnsiTheme="minorHAnsi" w:cstheme="minorHAnsi"/>
                <w:b/>
                <w:snapToGrid w:val="0"/>
              </w:rPr>
              <w:t>Este dato se obtiene de la tabla 2.9 y 2.10, exigencia básica HS1, CTE</w:t>
            </w:r>
          </w:p>
        </w:tc>
        <w:tc>
          <w:tcPr>
            <w:tcW w:w="1845" w:type="dxa"/>
            <w:gridSpan w:val="5"/>
          </w:tcPr>
          <w:p w14:paraId="3706697B" w14:textId="77777777" w:rsidR="00640898" w:rsidRPr="00D35932" w:rsidRDefault="00640898" w:rsidP="001C4E31">
            <w:pPr>
              <w:pStyle w:val="Sinespaciado"/>
              <w:rPr>
                <w:rFonts w:asciiTheme="minorHAnsi" w:hAnsiTheme="minorHAnsi" w:cstheme="minorHAnsi"/>
                <w:snapToGrid w:val="0"/>
              </w:rPr>
            </w:pPr>
          </w:p>
        </w:tc>
      </w:tr>
      <w:tr w:rsidR="00D35932" w:rsidRPr="00D35932" w14:paraId="667558B5" w14:textId="77777777" w:rsidTr="00C9125A">
        <w:trPr>
          <w:gridAfter w:val="1"/>
          <w:wAfter w:w="142" w:type="dxa"/>
          <w:cantSplit/>
        </w:trPr>
        <w:tc>
          <w:tcPr>
            <w:tcW w:w="703" w:type="dxa"/>
            <w:vMerge/>
            <w:shd w:val="clear" w:color="auto" w:fill="FFFFFF"/>
          </w:tcPr>
          <w:p w14:paraId="609BE0C6"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570AEC49" w14:textId="77777777" w:rsidR="00640898" w:rsidRPr="00D35932" w:rsidRDefault="00640898" w:rsidP="001C4E31">
            <w:pPr>
              <w:pStyle w:val="Sinespaciado"/>
              <w:rPr>
                <w:rFonts w:asciiTheme="minorHAnsi" w:hAnsiTheme="minorHAnsi" w:cstheme="minorHAnsi"/>
                <w:snapToGrid w:val="0"/>
              </w:rPr>
            </w:pPr>
          </w:p>
        </w:tc>
        <w:tc>
          <w:tcPr>
            <w:tcW w:w="570" w:type="dxa"/>
          </w:tcPr>
          <w:p w14:paraId="59179CFC"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(03)</w:t>
            </w:r>
          </w:p>
        </w:tc>
        <w:tc>
          <w:tcPr>
            <w:tcW w:w="5957" w:type="dxa"/>
            <w:gridSpan w:val="22"/>
          </w:tcPr>
          <w:p w14:paraId="79EE6209" w14:textId="77777777" w:rsidR="00640898" w:rsidRPr="00D35932" w:rsidRDefault="00640898" w:rsidP="001C4E31">
            <w:pPr>
              <w:pStyle w:val="Sinespaciado"/>
              <w:rPr>
                <w:rFonts w:asciiTheme="minorHAnsi" w:hAnsiTheme="minorHAnsi" w:cstheme="minorHAnsi"/>
              </w:rPr>
            </w:pPr>
            <w:r w:rsidRPr="00D35932">
              <w:rPr>
                <w:rFonts w:asciiTheme="minorHAnsi" w:hAnsiTheme="minorHAnsi" w:cstheme="minorHAnsi"/>
              </w:rPr>
              <w:t>Según se determine en la sección HE1 del DB “Ahorro de energía</w:t>
            </w:r>
          </w:p>
        </w:tc>
        <w:tc>
          <w:tcPr>
            <w:tcW w:w="1845" w:type="dxa"/>
            <w:gridSpan w:val="5"/>
          </w:tcPr>
          <w:p w14:paraId="4933E217" w14:textId="77777777" w:rsidR="00640898" w:rsidRPr="00D35932" w:rsidRDefault="00640898" w:rsidP="001C4E31">
            <w:pPr>
              <w:pStyle w:val="Sinespaciado"/>
              <w:rPr>
                <w:rFonts w:asciiTheme="minorHAnsi" w:hAnsiTheme="minorHAnsi" w:cstheme="minorHAnsi"/>
                <w:snapToGrid w:val="0"/>
              </w:rPr>
            </w:pPr>
          </w:p>
        </w:tc>
      </w:tr>
      <w:tr w:rsidR="00D35932" w:rsidRPr="00D35932" w14:paraId="2F2D3E23" w14:textId="77777777" w:rsidTr="00C9125A">
        <w:trPr>
          <w:gridAfter w:val="1"/>
          <w:wAfter w:w="142" w:type="dxa"/>
          <w:cantSplit/>
        </w:trPr>
        <w:tc>
          <w:tcPr>
            <w:tcW w:w="703" w:type="dxa"/>
            <w:vMerge/>
          </w:tcPr>
          <w:p w14:paraId="3ED8F51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24403FD0" w14:textId="77777777" w:rsidR="00640898" w:rsidRPr="00D35932" w:rsidRDefault="00640898" w:rsidP="001C4E31">
            <w:pPr>
              <w:pStyle w:val="Sinespaciado"/>
              <w:rPr>
                <w:rFonts w:asciiTheme="minorHAnsi" w:hAnsiTheme="minorHAnsi" w:cstheme="minorHAnsi"/>
                <w:snapToGrid w:val="0"/>
              </w:rPr>
            </w:pPr>
          </w:p>
        </w:tc>
        <w:tc>
          <w:tcPr>
            <w:tcW w:w="570" w:type="dxa"/>
          </w:tcPr>
          <w:p w14:paraId="4FDCE61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(04)</w:t>
            </w:r>
          </w:p>
        </w:tc>
        <w:tc>
          <w:tcPr>
            <w:tcW w:w="7802" w:type="dxa"/>
            <w:gridSpan w:val="27"/>
          </w:tcPr>
          <w:p w14:paraId="68736D19" w14:textId="77777777" w:rsidR="00640898" w:rsidRPr="00D35932" w:rsidRDefault="00640898" w:rsidP="001C4E31">
            <w:pPr>
              <w:pStyle w:val="Sinespaciado"/>
              <w:rPr>
                <w:rFonts w:asciiTheme="minorHAnsi" w:hAnsiTheme="minorHAnsi" w:cstheme="minorHAnsi"/>
              </w:rPr>
            </w:pPr>
            <w:r w:rsidRPr="00D35932">
              <w:rPr>
                <w:rFonts w:asciiTheme="minorHAnsi" w:hAnsiTheme="minorHAnsi" w:cstheme="minorHAnsi"/>
              </w:rPr>
              <w:t>Si la impermeabilización tiene una resistencia pequeña al punzonamiento estático se debe colocar una capa separadora antipunzonante entre esta y la capa de protección. Marcar en el apartado de Capas Separadoras.</w:t>
            </w:r>
          </w:p>
        </w:tc>
      </w:tr>
      <w:tr w:rsidR="00D35932" w:rsidRPr="00D35932" w14:paraId="2E61163E" w14:textId="77777777" w:rsidTr="00C9125A">
        <w:trPr>
          <w:gridAfter w:val="1"/>
          <w:wAfter w:w="142" w:type="dxa"/>
          <w:cantSplit/>
        </w:trPr>
        <w:tc>
          <w:tcPr>
            <w:tcW w:w="703" w:type="dxa"/>
            <w:vMerge/>
          </w:tcPr>
          <w:p w14:paraId="75B58753"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50156759" w14:textId="77777777" w:rsidR="00640898" w:rsidRPr="00D35932" w:rsidRDefault="00640898" w:rsidP="001C4E31">
            <w:pPr>
              <w:pStyle w:val="Sinespaciado"/>
              <w:rPr>
                <w:rFonts w:asciiTheme="minorHAnsi" w:hAnsiTheme="minorHAnsi" w:cstheme="minorHAnsi"/>
                <w:snapToGrid w:val="0"/>
              </w:rPr>
            </w:pPr>
          </w:p>
        </w:tc>
        <w:tc>
          <w:tcPr>
            <w:tcW w:w="570" w:type="dxa"/>
          </w:tcPr>
          <w:p w14:paraId="602AA642"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(05)</w:t>
            </w:r>
          </w:p>
        </w:tc>
        <w:tc>
          <w:tcPr>
            <w:tcW w:w="7802" w:type="dxa"/>
            <w:gridSpan w:val="27"/>
          </w:tcPr>
          <w:p w14:paraId="5F392584"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Solo puede emplearse en cubiertas con pendiente &lt; 5%</w:t>
            </w:r>
          </w:p>
        </w:tc>
      </w:tr>
      <w:tr w:rsidR="00D35932" w:rsidRPr="00D35932" w14:paraId="6A6174A2" w14:textId="77777777" w:rsidTr="00C9125A">
        <w:trPr>
          <w:gridAfter w:val="1"/>
          <w:wAfter w:w="142" w:type="dxa"/>
          <w:cantSplit/>
        </w:trPr>
        <w:tc>
          <w:tcPr>
            <w:tcW w:w="703" w:type="dxa"/>
            <w:vMerge/>
          </w:tcPr>
          <w:p w14:paraId="5D9F0178"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3808343B" w14:textId="77777777" w:rsidR="00640898" w:rsidRPr="00D35932" w:rsidRDefault="00640898" w:rsidP="001C4E31">
            <w:pPr>
              <w:pStyle w:val="Sinespaciado"/>
              <w:rPr>
                <w:rFonts w:asciiTheme="minorHAnsi" w:hAnsiTheme="minorHAnsi" w:cstheme="minorHAnsi"/>
                <w:snapToGrid w:val="0"/>
              </w:rPr>
            </w:pPr>
          </w:p>
        </w:tc>
        <w:tc>
          <w:tcPr>
            <w:tcW w:w="570" w:type="dxa"/>
          </w:tcPr>
          <w:p w14:paraId="2DC89AE5"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(06)</w:t>
            </w:r>
          </w:p>
        </w:tc>
        <w:tc>
          <w:tcPr>
            <w:tcW w:w="7802" w:type="dxa"/>
            <w:gridSpan w:val="27"/>
          </w:tcPr>
          <w:p w14:paraId="03EB0668"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Es obligatorio colocar una capa separadora antipunzonante entre la capa de protección y la capa de impermeabilización. En el caso en que la capa de protección sea grava, la capa separadora será, además, filtrante para impedir el paso de áridos finos.</w:t>
            </w:r>
          </w:p>
        </w:tc>
      </w:tr>
      <w:tr w:rsidR="00D35932" w:rsidRPr="00D35932" w14:paraId="580CC675" w14:textId="77777777" w:rsidTr="00C9125A">
        <w:trPr>
          <w:gridAfter w:val="1"/>
          <w:wAfter w:w="142" w:type="dxa"/>
          <w:cantSplit/>
        </w:trPr>
        <w:tc>
          <w:tcPr>
            <w:tcW w:w="703" w:type="dxa"/>
            <w:vMerge/>
          </w:tcPr>
          <w:p w14:paraId="37C4552D" w14:textId="77777777" w:rsidR="00640898" w:rsidRPr="00D35932" w:rsidRDefault="00640898" w:rsidP="001C4E31">
            <w:pPr>
              <w:pStyle w:val="Sinespaciado"/>
              <w:rPr>
                <w:rFonts w:asciiTheme="minorHAnsi" w:hAnsiTheme="minorHAnsi" w:cstheme="minorHAnsi"/>
                <w:b/>
                <w:snapToGrid w:val="0"/>
              </w:rPr>
            </w:pPr>
          </w:p>
        </w:tc>
        <w:tc>
          <w:tcPr>
            <w:tcW w:w="281" w:type="dxa"/>
          </w:tcPr>
          <w:p w14:paraId="02046F86" w14:textId="77777777" w:rsidR="00640898" w:rsidRPr="00D35932" w:rsidRDefault="00640898" w:rsidP="001C4E31">
            <w:pPr>
              <w:pStyle w:val="Sinespaciado"/>
              <w:rPr>
                <w:rFonts w:asciiTheme="minorHAnsi" w:hAnsiTheme="minorHAnsi" w:cstheme="minorHAnsi"/>
                <w:snapToGrid w:val="0"/>
              </w:rPr>
            </w:pPr>
          </w:p>
        </w:tc>
        <w:tc>
          <w:tcPr>
            <w:tcW w:w="570" w:type="dxa"/>
          </w:tcPr>
          <w:p w14:paraId="7F3728CA"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(07)</w:t>
            </w:r>
          </w:p>
        </w:tc>
        <w:tc>
          <w:tcPr>
            <w:tcW w:w="7802" w:type="dxa"/>
            <w:gridSpan w:val="27"/>
          </w:tcPr>
          <w:p w14:paraId="0224C7AC" w14:textId="77777777" w:rsidR="00640898" w:rsidRPr="00D35932" w:rsidRDefault="00640898" w:rsidP="001C4E31">
            <w:pPr>
              <w:pStyle w:val="Sinespaciado"/>
              <w:rPr>
                <w:rFonts w:asciiTheme="minorHAnsi" w:hAnsiTheme="minorHAnsi" w:cstheme="minorHAnsi"/>
                <w:snapToGrid w:val="0"/>
              </w:rPr>
            </w:pPr>
            <w:r w:rsidRPr="00D35932">
              <w:rPr>
                <w:rFonts w:asciiTheme="minorHAnsi" w:hAnsiTheme="minorHAnsi" w:cstheme="minorHAnsi"/>
                <w:snapToGrid w:val="0"/>
              </w:rPr>
              <w:t>Es obligatorio colocar una capa separadora antipunzonante entre la capa de protección y el aislante térmico. En el caso en que la capa de protección sea grava, la capa separadora será, además, filtrante para impedir el paso de áridos finos.</w:t>
            </w:r>
          </w:p>
        </w:tc>
      </w:tr>
    </w:tbl>
    <w:p w14:paraId="25346D67" w14:textId="6755D4B1" w:rsidR="00640898" w:rsidRPr="00D35932" w:rsidRDefault="00640898" w:rsidP="00640898">
      <w:pPr>
        <w:pStyle w:val="Sinespaciado"/>
        <w:rPr>
          <w:rFonts w:asciiTheme="minorHAnsi" w:hAnsiTheme="minorHAnsi" w:cstheme="minorHAnsi"/>
        </w:rPr>
      </w:pPr>
    </w:p>
    <w:p w14:paraId="62CD870E" w14:textId="75024ECB" w:rsidR="00640898" w:rsidRPr="00D35932" w:rsidRDefault="00640898" w:rsidP="00640898">
      <w:pPr>
        <w:pStyle w:val="Sinespaciado"/>
        <w:rPr>
          <w:rFonts w:asciiTheme="minorHAnsi" w:hAnsiTheme="minorHAnsi" w:cstheme="minorHAnsi"/>
          <w:lang w:val="es-ES_tradnl"/>
        </w:rPr>
      </w:pPr>
    </w:p>
    <w:p w14:paraId="7495AD0A" w14:textId="43C054A5" w:rsidR="00640898" w:rsidRPr="00D35932" w:rsidRDefault="00640898" w:rsidP="00640898">
      <w:pPr>
        <w:pStyle w:val="Sinespaciado"/>
        <w:rPr>
          <w:rFonts w:asciiTheme="minorHAnsi" w:hAnsiTheme="minorHAnsi" w:cstheme="minorHAnsi"/>
          <w:lang w:val="es-ES_tradnl"/>
        </w:rPr>
      </w:pPr>
    </w:p>
    <w:p w14:paraId="447C1D07" w14:textId="7FE3E0B2" w:rsidR="00640898" w:rsidRPr="00D35932" w:rsidRDefault="00640898" w:rsidP="00640898">
      <w:pPr>
        <w:pStyle w:val="Sinespaciado"/>
        <w:rPr>
          <w:rFonts w:asciiTheme="minorHAnsi" w:hAnsiTheme="minorHAnsi" w:cstheme="minorHAnsi"/>
          <w:lang w:val="es-ES_tradnl"/>
        </w:rPr>
      </w:pPr>
    </w:p>
    <w:p w14:paraId="643014CF" w14:textId="24048B52" w:rsidR="00640898" w:rsidRPr="00D35932" w:rsidRDefault="00640898" w:rsidP="00640898">
      <w:pPr>
        <w:pStyle w:val="Sinespaciado"/>
        <w:rPr>
          <w:rFonts w:asciiTheme="minorHAnsi" w:hAnsiTheme="minorHAnsi" w:cstheme="minorHAnsi"/>
          <w:lang w:val="es-ES_tradnl"/>
        </w:rPr>
      </w:pPr>
    </w:p>
    <w:p w14:paraId="5D619F41" w14:textId="726C179E" w:rsidR="00640898" w:rsidRPr="00D35932" w:rsidRDefault="00640898" w:rsidP="00640898">
      <w:pPr>
        <w:pStyle w:val="Sinespaciado"/>
        <w:rPr>
          <w:rFonts w:asciiTheme="minorHAnsi" w:hAnsiTheme="minorHAnsi" w:cstheme="minorHAnsi"/>
          <w:lang w:val="es-ES_tradnl"/>
        </w:rPr>
      </w:pPr>
    </w:p>
    <w:p w14:paraId="37D2FF89" w14:textId="686DA1DA" w:rsidR="00640898" w:rsidRPr="00D35932" w:rsidRDefault="00640898" w:rsidP="00F635EB">
      <w:pPr>
        <w:pStyle w:val="Sinespaciado"/>
        <w:rPr>
          <w:rFonts w:asciiTheme="minorHAnsi" w:hAnsiTheme="minorHAnsi" w:cstheme="minorHAnsi"/>
          <w:lang w:val="es-ES_tradnl"/>
        </w:rPr>
      </w:pPr>
    </w:p>
    <w:p w14:paraId="50E71F2E" w14:textId="00A82CA8" w:rsidR="00640898" w:rsidRPr="00D35932" w:rsidRDefault="00640898" w:rsidP="00F635EB">
      <w:pPr>
        <w:pStyle w:val="Sinespaciado"/>
        <w:rPr>
          <w:rFonts w:asciiTheme="minorHAnsi" w:hAnsiTheme="minorHAnsi" w:cstheme="minorHAnsi"/>
          <w:lang w:val="es-ES_tradnl"/>
        </w:rPr>
      </w:pPr>
    </w:p>
    <w:p w14:paraId="4EC5D996" w14:textId="4C8DAE72" w:rsidR="00640898" w:rsidRPr="00D35932" w:rsidRDefault="00640898" w:rsidP="00F635EB">
      <w:pPr>
        <w:pStyle w:val="Sinespaciado"/>
        <w:rPr>
          <w:rFonts w:asciiTheme="minorHAnsi" w:hAnsiTheme="minorHAnsi" w:cstheme="minorHAnsi"/>
          <w:lang w:val="es-ES_tradnl"/>
        </w:rPr>
      </w:pPr>
    </w:p>
    <w:p w14:paraId="726A1CB5" w14:textId="47F206D4" w:rsidR="00640898" w:rsidRPr="00D35932" w:rsidRDefault="00640898" w:rsidP="00F635EB">
      <w:pPr>
        <w:pStyle w:val="Sinespaciado"/>
        <w:rPr>
          <w:rFonts w:asciiTheme="minorHAnsi" w:hAnsiTheme="minorHAnsi" w:cstheme="minorHAnsi"/>
          <w:lang w:val="es-ES_tradnl"/>
        </w:rPr>
      </w:pPr>
    </w:p>
    <w:p w14:paraId="2AFCD7A5" w14:textId="24967114" w:rsidR="00640898" w:rsidRPr="00D35932" w:rsidRDefault="00640898" w:rsidP="00F635EB">
      <w:pPr>
        <w:pStyle w:val="Sinespaciado"/>
        <w:rPr>
          <w:rFonts w:asciiTheme="minorHAnsi" w:hAnsiTheme="minorHAnsi" w:cstheme="minorHAnsi"/>
          <w:lang w:val="es-ES_tradnl"/>
        </w:rPr>
      </w:pPr>
    </w:p>
    <w:p w14:paraId="3A7CCFA0" w14:textId="1D35D54D" w:rsidR="00640898" w:rsidRPr="00D35932" w:rsidRDefault="00640898" w:rsidP="00F635EB">
      <w:pPr>
        <w:pStyle w:val="Sinespaciado"/>
        <w:rPr>
          <w:rFonts w:asciiTheme="minorHAnsi" w:hAnsiTheme="minorHAnsi" w:cstheme="minorHAnsi"/>
          <w:lang w:val="es-ES_tradnl"/>
        </w:rPr>
      </w:pPr>
    </w:p>
    <w:p w14:paraId="3544A50B" w14:textId="1B52BDB1" w:rsidR="00640898" w:rsidRPr="00D35932" w:rsidRDefault="00640898" w:rsidP="00F635EB">
      <w:pPr>
        <w:pStyle w:val="Sinespaciado"/>
        <w:rPr>
          <w:rFonts w:asciiTheme="minorHAnsi" w:hAnsiTheme="minorHAnsi" w:cstheme="minorHAnsi"/>
          <w:lang w:val="es-ES_tradnl"/>
        </w:rPr>
      </w:pPr>
    </w:p>
    <w:p w14:paraId="5043F80E" w14:textId="575A1B12" w:rsidR="00640898" w:rsidRPr="00D35932" w:rsidRDefault="00640898" w:rsidP="00F635EB">
      <w:pPr>
        <w:pStyle w:val="Sinespaciado"/>
        <w:rPr>
          <w:rFonts w:asciiTheme="minorHAnsi" w:hAnsiTheme="minorHAnsi" w:cstheme="minorHAnsi"/>
          <w:lang w:val="es-ES_tradnl"/>
        </w:rPr>
      </w:pPr>
    </w:p>
    <w:p w14:paraId="36CD70F5" w14:textId="6A6106E4" w:rsidR="00640898" w:rsidRPr="00D35932" w:rsidRDefault="00640898" w:rsidP="00F635EB">
      <w:pPr>
        <w:pStyle w:val="Sinespaciado"/>
        <w:rPr>
          <w:rFonts w:asciiTheme="minorHAnsi" w:hAnsiTheme="minorHAnsi" w:cstheme="minorHAnsi"/>
          <w:lang w:val="es-ES_tradnl"/>
        </w:rPr>
      </w:pPr>
    </w:p>
    <w:p w14:paraId="2752512A" w14:textId="57A25377" w:rsidR="00640898" w:rsidRPr="00D35932" w:rsidRDefault="00640898" w:rsidP="00F635EB">
      <w:pPr>
        <w:pStyle w:val="Sinespaciado"/>
        <w:rPr>
          <w:rFonts w:asciiTheme="minorHAnsi" w:hAnsiTheme="minorHAnsi" w:cstheme="minorHAnsi"/>
          <w:lang w:val="es-ES_tradnl"/>
        </w:rPr>
      </w:pPr>
    </w:p>
    <w:p w14:paraId="0968E07D" w14:textId="7FBD0622" w:rsidR="00640898" w:rsidRPr="00D35932" w:rsidRDefault="00640898" w:rsidP="00F635EB">
      <w:pPr>
        <w:pStyle w:val="Sinespaciado"/>
        <w:rPr>
          <w:rFonts w:asciiTheme="minorHAnsi" w:hAnsiTheme="minorHAnsi" w:cstheme="minorHAnsi"/>
          <w:lang w:val="es-ES_tradnl"/>
        </w:rPr>
      </w:pPr>
    </w:p>
    <w:p w14:paraId="11A141B0" w14:textId="02A90321" w:rsidR="00640898" w:rsidRPr="00D35932" w:rsidRDefault="00640898" w:rsidP="00F635EB">
      <w:pPr>
        <w:pStyle w:val="Sinespaciado"/>
        <w:rPr>
          <w:rFonts w:asciiTheme="minorHAnsi" w:hAnsiTheme="minorHAnsi" w:cstheme="minorHAnsi"/>
          <w:lang w:val="es-ES_tradnl"/>
        </w:rPr>
      </w:pPr>
    </w:p>
    <w:p w14:paraId="28E9BBCB" w14:textId="0DD38866" w:rsidR="00640898" w:rsidRPr="00D35932" w:rsidRDefault="00640898" w:rsidP="00F635EB">
      <w:pPr>
        <w:pStyle w:val="Sinespaciado"/>
        <w:rPr>
          <w:rFonts w:asciiTheme="minorHAnsi" w:hAnsiTheme="minorHAnsi" w:cstheme="minorHAnsi"/>
          <w:lang w:val="es-ES_tradnl"/>
        </w:rPr>
      </w:pPr>
    </w:p>
    <w:p w14:paraId="072476F7" w14:textId="4FDA8423" w:rsidR="00640898" w:rsidRPr="00D35932" w:rsidRDefault="00640898" w:rsidP="00F635EB">
      <w:pPr>
        <w:pStyle w:val="Sinespaciado"/>
        <w:rPr>
          <w:rFonts w:asciiTheme="minorHAnsi" w:hAnsiTheme="minorHAnsi" w:cstheme="minorHAnsi"/>
          <w:lang w:val="es-ES_tradnl"/>
        </w:rPr>
      </w:pPr>
    </w:p>
    <w:p w14:paraId="0D0C0EA8" w14:textId="5E9B300D" w:rsidR="00640898" w:rsidRPr="00D35932" w:rsidRDefault="00640898" w:rsidP="00F635EB">
      <w:pPr>
        <w:pStyle w:val="Sinespaciado"/>
        <w:rPr>
          <w:rFonts w:asciiTheme="minorHAnsi" w:hAnsiTheme="minorHAnsi" w:cstheme="minorHAnsi"/>
          <w:lang w:val="es-ES_tradnl"/>
        </w:rPr>
      </w:pPr>
    </w:p>
    <w:p w14:paraId="028F3EF7" w14:textId="5E8407E7" w:rsidR="00640898" w:rsidRPr="00D35932" w:rsidRDefault="00640898" w:rsidP="00F635EB">
      <w:pPr>
        <w:pStyle w:val="Sinespaciado"/>
        <w:rPr>
          <w:rFonts w:asciiTheme="minorHAnsi" w:hAnsiTheme="minorHAnsi" w:cstheme="minorHAnsi"/>
          <w:lang w:val="es-ES_tradnl"/>
        </w:rPr>
      </w:pPr>
    </w:p>
    <w:p w14:paraId="0A30145E" w14:textId="70387909" w:rsidR="00640898" w:rsidRPr="00D35932" w:rsidRDefault="00640898" w:rsidP="00F635EB">
      <w:pPr>
        <w:pStyle w:val="Sinespaciado"/>
        <w:rPr>
          <w:rFonts w:asciiTheme="minorHAnsi" w:hAnsiTheme="minorHAnsi" w:cstheme="minorHAnsi"/>
          <w:lang w:val="es-ES_tradnl"/>
        </w:rPr>
      </w:pPr>
    </w:p>
    <w:p w14:paraId="418850CB" w14:textId="37AAD608" w:rsidR="00640898" w:rsidRPr="00D35932" w:rsidRDefault="00640898" w:rsidP="00F635EB">
      <w:pPr>
        <w:pStyle w:val="Sinespaciado"/>
        <w:rPr>
          <w:rFonts w:asciiTheme="minorHAnsi" w:hAnsiTheme="minorHAnsi" w:cstheme="minorHAnsi"/>
          <w:lang w:val="es-ES_tradnl"/>
        </w:rPr>
      </w:pPr>
    </w:p>
    <w:p w14:paraId="2FE1C354" w14:textId="74E56542" w:rsidR="00640898" w:rsidRPr="00D35932" w:rsidRDefault="00640898" w:rsidP="00F635EB">
      <w:pPr>
        <w:pStyle w:val="Sinespaciado"/>
        <w:rPr>
          <w:rFonts w:asciiTheme="minorHAnsi" w:hAnsiTheme="minorHAnsi" w:cstheme="minorHAnsi"/>
          <w:lang w:val="es-ES_tradnl"/>
        </w:rPr>
      </w:pPr>
    </w:p>
    <w:p w14:paraId="1F6A7B1B" w14:textId="474178D4" w:rsidR="00640898" w:rsidRPr="00D35932" w:rsidRDefault="00640898" w:rsidP="00F635EB">
      <w:pPr>
        <w:pStyle w:val="Sinespaciado"/>
        <w:rPr>
          <w:rFonts w:asciiTheme="minorHAnsi" w:hAnsiTheme="minorHAnsi" w:cstheme="minorHAnsi"/>
          <w:lang w:val="es-ES_tradnl"/>
        </w:rPr>
      </w:pPr>
    </w:p>
    <w:p w14:paraId="35C5271F" w14:textId="3BC99B4C" w:rsidR="00640898" w:rsidRPr="00D35932" w:rsidRDefault="00640898" w:rsidP="00F635EB">
      <w:pPr>
        <w:pStyle w:val="Sinespaciado"/>
        <w:rPr>
          <w:rFonts w:asciiTheme="minorHAnsi" w:hAnsiTheme="minorHAnsi" w:cstheme="minorHAnsi"/>
          <w:lang w:val="es-ES_tradnl"/>
        </w:rPr>
      </w:pPr>
    </w:p>
    <w:p w14:paraId="40578901" w14:textId="0CAF6899" w:rsidR="00640898" w:rsidRPr="00D35932" w:rsidRDefault="00640898" w:rsidP="00F635EB">
      <w:pPr>
        <w:pStyle w:val="Sinespaciado"/>
        <w:rPr>
          <w:rFonts w:asciiTheme="minorHAnsi" w:hAnsiTheme="minorHAnsi" w:cstheme="minorHAnsi"/>
          <w:lang w:val="es-ES_tradnl"/>
        </w:rPr>
      </w:pPr>
    </w:p>
    <w:p w14:paraId="404C6A7B" w14:textId="53C5F4BF" w:rsidR="00640898" w:rsidRPr="00D35932" w:rsidRDefault="00640898" w:rsidP="00F635EB">
      <w:pPr>
        <w:pStyle w:val="Sinespaciado"/>
        <w:rPr>
          <w:rFonts w:asciiTheme="minorHAnsi" w:hAnsiTheme="minorHAnsi" w:cstheme="minorHAnsi"/>
          <w:lang w:val="es-ES_tradnl"/>
        </w:rPr>
      </w:pPr>
    </w:p>
    <w:p w14:paraId="6C4B18F4" w14:textId="354D220C" w:rsidR="00640898" w:rsidRPr="00D35932" w:rsidRDefault="00640898" w:rsidP="00F635EB">
      <w:pPr>
        <w:pStyle w:val="Sinespaciado"/>
        <w:rPr>
          <w:rFonts w:asciiTheme="minorHAnsi" w:hAnsiTheme="minorHAnsi" w:cstheme="minorHAnsi"/>
          <w:lang w:val="es-ES_tradnl"/>
        </w:rPr>
      </w:pPr>
    </w:p>
    <w:p w14:paraId="6B1FF6E8" w14:textId="630CFB31" w:rsidR="00640898" w:rsidRPr="00D35932" w:rsidRDefault="00640898" w:rsidP="00F635EB">
      <w:pPr>
        <w:pStyle w:val="Sinespaciado"/>
        <w:rPr>
          <w:rFonts w:asciiTheme="minorHAnsi" w:hAnsiTheme="minorHAnsi" w:cstheme="minorHAnsi"/>
          <w:lang w:val="es-ES_tradnl"/>
        </w:rPr>
      </w:pPr>
    </w:p>
    <w:p w14:paraId="040D7F5D" w14:textId="7D54B1EF" w:rsidR="00640898" w:rsidRPr="00D35932" w:rsidRDefault="00640898" w:rsidP="00F635EB">
      <w:pPr>
        <w:pStyle w:val="Sinespaciado"/>
        <w:rPr>
          <w:rFonts w:asciiTheme="minorHAnsi" w:hAnsiTheme="minorHAnsi" w:cstheme="minorHAnsi"/>
          <w:lang w:val="es-ES_tradnl"/>
        </w:rPr>
      </w:pPr>
    </w:p>
    <w:p w14:paraId="353B1DE1" w14:textId="0B3D133A" w:rsidR="00640898" w:rsidRPr="00D35932" w:rsidRDefault="00640898" w:rsidP="00F635EB">
      <w:pPr>
        <w:pStyle w:val="Sinespaciado"/>
        <w:rPr>
          <w:rFonts w:asciiTheme="minorHAnsi" w:hAnsiTheme="minorHAnsi" w:cstheme="minorHAnsi"/>
          <w:lang w:val="es-ES_tradnl"/>
        </w:rPr>
      </w:pPr>
    </w:p>
    <w:p w14:paraId="411744F4" w14:textId="00CF837F" w:rsidR="00640898" w:rsidRPr="00D35932" w:rsidRDefault="00640898" w:rsidP="00F635EB">
      <w:pPr>
        <w:pStyle w:val="Sinespaciado"/>
        <w:rPr>
          <w:rFonts w:asciiTheme="minorHAnsi" w:hAnsiTheme="minorHAnsi" w:cstheme="minorHAnsi"/>
          <w:lang w:val="es-ES_tradnl"/>
        </w:rPr>
      </w:pPr>
    </w:p>
    <w:p w14:paraId="33F44786" w14:textId="477F5ED8" w:rsidR="00640898" w:rsidRPr="00D35932" w:rsidRDefault="00640898" w:rsidP="00F635EB">
      <w:pPr>
        <w:pStyle w:val="Sinespaciado"/>
        <w:rPr>
          <w:rFonts w:asciiTheme="minorHAnsi" w:hAnsiTheme="minorHAnsi" w:cstheme="minorHAnsi"/>
          <w:lang w:val="es-ES_tradnl"/>
        </w:rPr>
      </w:pPr>
    </w:p>
    <w:p w14:paraId="7C665769" w14:textId="7D90B84D" w:rsidR="00640898" w:rsidRPr="00D35932" w:rsidRDefault="00640898" w:rsidP="00F635EB">
      <w:pPr>
        <w:pStyle w:val="Sinespaciado"/>
        <w:rPr>
          <w:rFonts w:asciiTheme="minorHAnsi" w:hAnsiTheme="minorHAnsi" w:cstheme="minorHAnsi"/>
          <w:lang w:val="es-ES_tradnl"/>
        </w:rPr>
      </w:pPr>
    </w:p>
    <w:p w14:paraId="33FB63E6" w14:textId="6E4856EC" w:rsidR="00640898" w:rsidRPr="00D35932" w:rsidRDefault="00640898" w:rsidP="00F635EB">
      <w:pPr>
        <w:pStyle w:val="Sinespaciado"/>
        <w:rPr>
          <w:rFonts w:asciiTheme="minorHAnsi" w:hAnsiTheme="minorHAnsi" w:cstheme="minorHAnsi"/>
          <w:lang w:val="es-ES_tradnl"/>
        </w:rPr>
      </w:pPr>
    </w:p>
    <w:p w14:paraId="683B8A54" w14:textId="30ED27A4" w:rsidR="00640898" w:rsidRPr="00D35932" w:rsidRDefault="00640898" w:rsidP="00F635EB">
      <w:pPr>
        <w:pStyle w:val="Sinespaciado"/>
        <w:rPr>
          <w:rFonts w:asciiTheme="minorHAnsi" w:hAnsiTheme="minorHAnsi" w:cstheme="minorHAnsi"/>
          <w:lang w:val="es-ES_tradnl"/>
        </w:rPr>
      </w:pPr>
    </w:p>
    <w:p w14:paraId="15167A00" w14:textId="4FDB9B5E" w:rsidR="00640898" w:rsidRPr="00D35932" w:rsidRDefault="00640898" w:rsidP="00F635EB">
      <w:pPr>
        <w:pStyle w:val="Sinespaciado"/>
        <w:rPr>
          <w:rFonts w:asciiTheme="minorHAnsi" w:hAnsiTheme="minorHAnsi" w:cstheme="minorHAnsi"/>
          <w:lang w:val="es-ES_tradnl"/>
        </w:rPr>
      </w:pPr>
    </w:p>
    <w:p w14:paraId="36E43B64" w14:textId="621014E2" w:rsidR="00640898" w:rsidRPr="00D35932" w:rsidRDefault="00640898" w:rsidP="00F635EB">
      <w:pPr>
        <w:pStyle w:val="Sinespaciado"/>
        <w:rPr>
          <w:rFonts w:asciiTheme="minorHAnsi" w:hAnsiTheme="minorHAnsi" w:cstheme="minorHAnsi"/>
          <w:lang w:val="es-ES_tradnl"/>
        </w:rPr>
      </w:pPr>
    </w:p>
    <w:p w14:paraId="1DFE0469" w14:textId="4149D638" w:rsidR="00640898" w:rsidRPr="00D35932" w:rsidRDefault="00640898" w:rsidP="00F635EB">
      <w:pPr>
        <w:pStyle w:val="Sinespaciado"/>
        <w:rPr>
          <w:rFonts w:asciiTheme="minorHAnsi" w:hAnsiTheme="minorHAnsi" w:cstheme="minorHAnsi"/>
          <w:lang w:val="es-ES_tradnl"/>
        </w:rPr>
      </w:pPr>
    </w:p>
    <w:p w14:paraId="48AC0626" w14:textId="63F08B7C" w:rsidR="00640898" w:rsidRPr="00D35932" w:rsidRDefault="00640898" w:rsidP="00F635EB">
      <w:pPr>
        <w:pStyle w:val="Sinespaciado"/>
        <w:rPr>
          <w:rFonts w:asciiTheme="minorHAnsi" w:hAnsiTheme="minorHAnsi" w:cstheme="minorHAnsi"/>
          <w:lang w:val="es-ES_tradnl"/>
        </w:rPr>
      </w:pPr>
    </w:p>
    <w:p w14:paraId="1E23FE26" w14:textId="0083350A" w:rsidR="00640898" w:rsidRPr="00D35932" w:rsidRDefault="00640898" w:rsidP="00F635EB">
      <w:pPr>
        <w:pStyle w:val="Sinespaciado"/>
        <w:rPr>
          <w:rFonts w:asciiTheme="minorHAnsi" w:hAnsiTheme="minorHAnsi" w:cstheme="minorHAnsi"/>
          <w:lang w:val="es-ES_tradnl"/>
        </w:rPr>
      </w:pPr>
    </w:p>
    <w:p w14:paraId="4496692B" w14:textId="5B196EC1" w:rsidR="00640898" w:rsidRPr="00D35932" w:rsidRDefault="00640898" w:rsidP="00F635EB">
      <w:pPr>
        <w:pStyle w:val="Sinespaciado"/>
        <w:rPr>
          <w:rFonts w:asciiTheme="minorHAnsi" w:hAnsiTheme="minorHAnsi" w:cstheme="minorHAnsi"/>
          <w:lang w:val="es-ES_tradnl"/>
        </w:rPr>
      </w:pPr>
    </w:p>
    <w:p w14:paraId="79BAD2F4" w14:textId="684C957C" w:rsidR="00640898" w:rsidRPr="00D35932" w:rsidRDefault="00640898" w:rsidP="00F635EB">
      <w:pPr>
        <w:pStyle w:val="Sinespaciado"/>
        <w:rPr>
          <w:rFonts w:asciiTheme="minorHAnsi" w:hAnsiTheme="minorHAnsi" w:cstheme="minorHAnsi"/>
          <w:lang w:val="es-ES_tradnl"/>
        </w:rPr>
      </w:pPr>
    </w:p>
    <w:p w14:paraId="5D0F9D12" w14:textId="507486B8" w:rsidR="00640898" w:rsidRPr="00D35932" w:rsidRDefault="00640898" w:rsidP="00F635EB">
      <w:pPr>
        <w:pStyle w:val="Sinespaciado"/>
        <w:rPr>
          <w:rFonts w:asciiTheme="minorHAnsi" w:hAnsiTheme="minorHAnsi" w:cstheme="minorHAnsi"/>
          <w:lang w:val="es-ES_tradnl"/>
        </w:rPr>
      </w:pPr>
    </w:p>
    <w:p w14:paraId="21612CF8" w14:textId="30E4EA7F" w:rsidR="00640898" w:rsidRPr="00D35932" w:rsidRDefault="00640898" w:rsidP="00F635EB">
      <w:pPr>
        <w:pStyle w:val="Sinespaciado"/>
        <w:rPr>
          <w:rFonts w:asciiTheme="minorHAnsi" w:hAnsiTheme="minorHAnsi" w:cstheme="minorHAnsi"/>
          <w:lang w:val="es-ES_tradnl"/>
        </w:rPr>
      </w:pPr>
    </w:p>
    <w:p w14:paraId="5904C69A" w14:textId="77942FFF" w:rsidR="00640898" w:rsidRPr="00D35932" w:rsidRDefault="00640898" w:rsidP="00F635EB">
      <w:pPr>
        <w:pStyle w:val="Sinespaciado"/>
        <w:rPr>
          <w:rFonts w:asciiTheme="minorHAnsi" w:hAnsiTheme="minorHAnsi" w:cstheme="minorHAnsi"/>
          <w:lang w:val="es-ES_tradnl"/>
        </w:rPr>
      </w:pPr>
    </w:p>
    <w:p w14:paraId="0B023B28" w14:textId="2EF6A719" w:rsidR="00640898" w:rsidRPr="00D35932" w:rsidRDefault="00640898" w:rsidP="00F635EB">
      <w:pPr>
        <w:pStyle w:val="Sinespaciado"/>
        <w:rPr>
          <w:rFonts w:asciiTheme="minorHAnsi" w:hAnsiTheme="minorHAnsi" w:cstheme="minorHAnsi"/>
          <w:lang w:val="es-ES_tradnl"/>
        </w:rPr>
      </w:pPr>
    </w:p>
    <w:p w14:paraId="77710DB0" w14:textId="77777777" w:rsidR="00F635EB" w:rsidRPr="00D35932" w:rsidRDefault="00F635EB" w:rsidP="00F635EB">
      <w:pPr>
        <w:pStyle w:val="Sinespaciado"/>
        <w:rPr>
          <w:rFonts w:asciiTheme="minorHAnsi" w:hAnsiTheme="minorHAnsi" w:cstheme="minorHAnsi"/>
          <w:lang w:val="es-ES_tradnl"/>
        </w:rPr>
      </w:pPr>
      <w:bookmarkStart w:id="13" w:name="_Toc86769763"/>
      <w:r w:rsidRPr="00D35932">
        <w:rPr>
          <w:rFonts w:asciiTheme="minorHAnsi" w:hAnsiTheme="minorHAnsi" w:cstheme="minorHAnsi"/>
          <w:lang w:val="es-ES_tradnl"/>
        </w:rPr>
        <w:t>EXIGENCIA BÁSICA HS 2 – RECOGIDA Y EVACUACIÓN DE RESIDUOS.</w:t>
      </w:r>
      <w:bookmarkEnd w:id="13"/>
      <w:r w:rsidRPr="00D35932">
        <w:rPr>
          <w:rFonts w:asciiTheme="minorHAnsi" w:hAnsiTheme="minorHAnsi" w:cstheme="minorHAnsi"/>
          <w:lang w:val="es-ES_tradnl"/>
        </w:rPr>
        <w:t xml:space="preserve"> </w:t>
      </w:r>
    </w:p>
    <w:p w14:paraId="4C1AA362" w14:textId="77777777" w:rsidR="001C4E31" w:rsidRPr="00D35932" w:rsidRDefault="001C4E31" w:rsidP="001C4E31">
      <w:pPr>
        <w:pStyle w:val="Sinespaciado"/>
        <w:rPr>
          <w:rFonts w:asciiTheme="minorHAnsi" w:hAnsiTheme="minorHAnsi" w:cstheme="minorHAn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25"/>
        <w:gridCol w:w="993"/>
        <w:gridCol w:w="708"/>
        <w:gridCol w:w="567"/>
        <w:gridCol w:w="426"/>
        <w:gridCol w:w="566"/>
        <w:gridCol w:w="851"/>
        <w:gridCol w:w="283"/>
        <w:gridCol w:w="709"/>
        <w:gridCol w:w="851"/>
        <w:gridCol w:w="283"/>
        <w:gridCol w:w="992"/>
        <w:gridCol w:w="993"/>
      </w:tblGrid>
      <w:tr w:rsidR="00D35932" w:rsidRPr="00D35932" w14:paraId="294DBBEA" w14:textId="77777777" w:rsidTr="001C4E31">
        <w:trPr>
          <w:cantSplit/>
        </w:trPr>
        <w:tc>
          <w:tcPr>
            <w:tcW w:w="709" w:type="dxa"/>
            <w:vMerge w:val="restart"/>
            <w:textDirection w:val="btLr"/>
            <w:vAlign w:val="center"/>
          </w:tcPr>
          <w:p w14:paraId="34FAD1D3" w14:textId="77777777" w:rsidR="001C4E31" w:rsidRPr="00D35932" w:rsidRDefault="001C4E31" w:rsidP="001C4E31">
            <w:pPr>
              <w:pStyle w:val="Sinespaciado"/>
              <w:jc w:val="center"/>
              <w:rPr>
                <w:rFonts w:asciiTheme="minorHAnsi" w:hAnsiTheme="minorHAnsi" w:cstheme="minorHAnsi"/>
                <w:b/>
                <w:snapToGrid w:val="0"/>
              </w:rPr>
            </w:pPr>
            <w:r w:rsidRPr="00D35932">
              <w:rPr>
                <w:rFonts w:asciiTheme="minorHAnsi" w:hAnsiTheme="minorHAnsi" w:cstheme="minorHAnsi"/>
                <w:b/>
                <w:snapToGrid w:val="0"/>
              </w:rPr>
              <w:t>HS2</w:t>
            </w:r>
            <w:r w:rsidRPr="00D35932">
              <w:rPr>
                <w:rFonts w:asciiTheme="minorHAnsi" w:hAnsiTheme="minorHAnsi" w:cstheme="minorHAnsi"/>
              </w:rPr>
              <w:t xml:space="preserve"> </w:t>
            </w:r>
            <w:r w:rsidRPr="00D35932">
              <w:rPr>
                <w:rFonts w:asciiTheme="minorHAnsi" w:hAnsiTheme="minorHAnsi" w:cstheme="minorHAnsi"/>
                <w:b/>
              </w:rPr>
              <w:t>Recogida y evacuación de residuos</w:t>
            </w:r>
          </w:p>
          <w:p w14:paraId="155062B9" w14:textId="77777777" w:rsidR="001C4E31" w:rsidRPr="00D35932" w:rsidRDefault="001C4E31" w:rsidP="001C4E31">
            <w:pPr>
              <w:pStyle w:val="Sinespaciado"/>
              <w:jc w:val="center"/>
              <w:rPr>
                <w:rFonts w:asciiTheme="minorHAnsi" w:hAnsiTheme="minorHAnsi" w:cstheme="minorHAnsi"/>
                <w:snapToGrid w:val="0"/>
              </w:rPr>
            </w:pPr>
            <w:r w:rsidRPr="00D35932">
              <w:rPr>
                <w:rFonts w:asciiTheme="minorHAnsi" w:hAnsiTheme="minorHAnsi" w:cstheme="minorHAnsi"/>
                <w:snapToGrid w:val="0"/>
              </w:rPr>
              <w:t>Ámbito de aplicación: Esta sección se aplica a los edificios de viviendas de nueva construcción, tengan o no locales destinados a otros usos, en lo referente a la recogida de los residuos ordinarios generados en ellos.</w:t>
            </w:r>
          </w:p>
        </w:tc>
        <w:tc>
          <w:tcPr>
            <w:tcW w:w="425" w:type="dxa"/>
          </w:tcPr>
          <w:p w14:paraId="47E8093B"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tcPr>
          <w:p w14:paraId="2BB6F4D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Almacén de contenedores de edificio y espacio de reserva</w:t>
            </w:r>
          </w:p>
        </w:tc>
        <w:tc>
          <w:tcPr>
            <w:tcW w:w="1985" w:type="dxa"/>
            <w:gridSpan w:val="2"/>
          </w:tcPr>
          <w:p w14:paraId="24DC0F9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se dispondrá</w:t>
            </w:r>
          </w:p>
        </w:tc>
      </w:tr>
      <w:tr w:rsidR="00D35932" w:rsidRPr="00D35932" w14:paraId="2CCB058E" w14:textId="77777777" w:rsidTr="001C4E31">
        <w:trPr>
          <w:cantSplit/>
        </w:trPr>
        <w:tc>
          <w:tcPr>
            <w:tcW w:w="709" w:type="dxa"/>
            <w:vMerge/>
          </w:tcPr>
          <w:p w14:paraId="262EC71E" w14:textId="77777777" w:rsidR="001C4E31" w:rsidRPr="00D35932" w:rsidRDefault="001C4E31" w:rsidP="001C4E31">
            <w:pPr>
              <w:pStyle w:val="Sinespaciado"/>
              <w:rPr>
                <w:rFonts w:asciiTheme="minorHAnsi" w:hAnsiTheme="minorHAnsi" w:cstheme="minorHAnsi"/>
                <w:b/>
                <w:snapToGrid w:val="0"/>
              </w:rPr>
            </w:pPr>
          </w:p>
        </w:tc>
        <w:tc>
          <w:tcPr>
            <w:tcW w:w="425" w:type="dxa"/>
          </w:tcPr>
          <w:p w14:paraId="6B998BD5" w14:textId="77777777" w:rsidR="001C4E31" w:rsidRPr="00D35932" w:rsidRDefault="001C4E31" w:rsidP="001C4E31">
            <w:pPr>
              <w:pStyle w:val="Sinespaciado"/>
              <w:rPr>
                <w:rFonts w:asciiTheme="minorHAnsi" w:hAnsiTheme="minorHAnsi" w:cstheme="minorHAnsi"/>
                <w:snapToGrid w:val="0"/>
              </w:rPr>
            </w:pPr>
          </w:p>
        </w:tc>
        <w:tc>
          <w:tcPr>
            <w:tcW w:w="6237" w:type="dxa"/>
            <w:gridSpan w:val="10"/>
          </w:tcPr>
          <w:p w14:paraId="7C966495" w14:textId="77777777" w:rsidR="001C4E31" w:rsidRPr="00D35932" w:rsidRDefault="001C4E31" w:rsidP="001C4E31">
            <w:pPr>
              <w:pStyle w:val="Sinespaciado"/>
              <w:rPr>
                <w:rFonts w:asciiTheme="minorHAnsi" w:hAnsiTheme="minorHAnsi" w:cstheme="minorHAnsi"/>
                <w:snapToGrid w:val="0"/>
              </w:rPr>
            </w:pPr>
          </w:p>
        </w:tc>
        <w:tc>
          <w:tcPr>
            <w:tcW w:w="1985" w:type="dxa"/>
            <w:gridSpan w:val="2"/>
          </w:tcPr>
          <w:p w14:paraId="309DB239" w14:textId="77777777" w:rsidR="001C4E31" w:rsidRPr="00D35932" w:rsidRDefault="001C4E31" w:rsidP="001C4E31">
            <w:pPr>
              <w:pStyle w:val="Sinespaciado"/>
              <w:rPr>
                <w:rFonts w:asciiTheme="minorHAnsi" w:hAnsiTheme="minorHAnsi" w:cstheme="minorHAnsi"/>
                <w:snapToGrid w:val="0"/>
              </w:rPr>
            </w:pPr>
          </w:p>
        </w:tc>
      </w:tr>
      <w:tr w:rsidR="00D35932" w:rsidRPr="00D35932" w14:paraId="733FDFD7" w14:textId="77777777" w:rsidTr="001C4E31">
        <w:trPr>
          <w:cantSplit/>
        </w:trPr>
        <w:tc>
          <w:tcPr>
            <w:tcW w:w="709" w:type="dxa"/>
            <w:vMerge/>
          </w:tcPr>
          <w:p w14:paraId="03A0F20E" w14:textId="77777777" w:rsidR="001C4E31" w:rsidRPr="00D35932" w:rsidRDefault="001C4E31" w:rsidP="001C4E31">
            <w:pPr>
              <w:pStyle w:val="Sinespaciado"/>
              <w:rPr>
                <w:rFonts w:asciiTheme="minorHAnsi" w:hAnsiTheme="minorHAnsi" w:cstheme="minorHAnsi"/>
                <w:b/>
                <w:snapToGrid w:val="0"/>
              </w:rPr>
            </w:pPr>
          </w:p>
        </w:tc>
        <w:tc>
          <w:tcPr>
            <w:tcW w:w="425" w:type="dxa"/>
            <w:shd w:val="pct20" w:color="000000" w:fill="FFFFFF"/>
            <w:vAlign w:val="center"/>
          </w:tcPr>
          <w:p w14:paraId="5072B1EA"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1"/>
                  <w:enabled/>
                  <w:calcOnExit w:val="0"/>
                  <w:checkBox>
                    <w:sizeAuto/>
                    <w:default w:val="0"/>
                  </w:checkBox>
                </w:ffData>
              </w:fldChar>
            </w:r>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p>
        </w:tc>
        <w:tc>
          <w:tcPr>
            <w:tcW w:w="6237" w:type="dxa"/>
            <w:gridSpan w:val="10"/>
            <w:vAlign w:val="center"/>
          </w:tcPr>
          <w:p w14:paraId="5B204C0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Para recogida de residuos puerta a puerta</w:t>
            </w:r>
          </w:p>
        </w:tc>
        <w:tc>
          <w:tcPr>
            <w:tcW w:w="1985" w:type="dxa"/>
            <w:gridSpan w:val="2"/>
            <w:vAlign w:val="center"/>
          </w:tcPr>
          <w:p w14:paraId="01108EB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almacén de contenedores</w:t>
            </w:r>
          </w:p>
        </w:tc>
      </w:tr>
      <w:tr w:rsidR="00D35932" w:rsidRPr="00D35932" w14:paraId="3E2A29E9" w14:textId="77777777" w:rsidTr="001C4E31">
        <w:trPr>
          <w:cantSplit/>
        </w:trPr>
        <w:tc>
          <w:tcPr>
            <w:tcW w:w="709" w:type="dxa"/>
            <w:vMerge/>
          </w:tcPr>
          <w:p w14:paraId="747B2162" w14:textId="77777777" w:rsidR="001C4E31" w:rsidRPr="00D35932" w:rsidRDefault="001C4E31" w:rsidP="001C4E31">
            <w:pPr>
              <w:pStyle w:val="Sinespaciado"/>
              <w:rPr>
                <w:rFonts w:asciiTheme="minorHAnsi" w:hAnsiTheme="minorHAnsi" w:cstheme="minorHAnsi"/>
                <w:b/>
                <w:snapToGrid w:val="0"/>
              </w:rPr>
            </w:pPr>
          </w:p>
        </w:tc>
        <w:tc>
          <w:tcPr>
            <w:tcW w:w="425" w:type="dxa"/>
            <w:shd w:val="pct20" w:color="000000" w:fill="FFFFFF"/>
            <w:vAlign w:val="center"/>
          </w:tcPr>
          <w:p w14:paraId="32BC8FBC"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1"/>
                  <w:enabled/>
                  <w:calcOnExit w:val="0"/>
                  <w:checkBox>
                    <w:sizeAuto/>
                    <w:default w:val="0"/>
                  </w:checkBox>
                </w:ffData>
              </w:fldChar>
            </w:r>
            <w:bookmarkStart w:id="14" w:name="Casilla1"/>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bookmarkEnd w:id="14"/>
          </w:p>
        </w:tc>
        <w:tc>
          <w:tcPr>
            <w:tcW w:w="6237" w:type="dxa"/>
            <w:gridSpan w:val="10"/>
            <w:vAlign w:val="center"/>
          </w:tcPr>
          <w:p w14:paraId="06E2DEC4"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Para recogida centralizada con contenedores de calle de superficie</w:t>
            </w:r>
          </w:p>
          <w:p w14:paraId="4888B2E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(ver cálculo y características DB-HS 2.2)</w:t>
            </w:r>
          </w:p>
        </w:tc>
        <w:tc>
          <w:tcPr>
            <w:tcW w:w="1985" w:type="dxa"/>
            <w:gridSpan w:val="2"/>
            <w:shd w:val="clear" w:color="auto" w:fill="C0C0C0"/>
            <w:vAlign w:val="center"/>
          </w:tcPr>
          <w:p w14:paraId="3F4466D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No procede</w:t>
            </w:r>
          </w:p>
        </w:tc>
      </w:tr>
      <w:tr w:rsidR="00D35932" w:rsidRPr="00D35932" w14:paraId="7BFAD661" w14:textId="77777777" w:rsidTr="001C4E31">
        <w:trPr>
          <w:cantSplit/>
        </w:trPr>
        <w:tc>
          <w:tcPr>
            <w:tcW w:w="709" w:type="dxa"/>
            <w:vMerge/>
          </w:tcPr>
          <w:p w14:paraId="7296A762" w14:textId="77777777" w:rsidR="001C4E31" w:rsidRPr="00D35932" w:rsidRDefault="001C4E31" w:rsidP="001C4E31">
            <w:pPr>
              <w:pStyle w:val="Sinespaciado"/>
              <w:rPr>
                <w:rFonts w:asciiTheme="minorHAnsi" w:hAnsiTheme="minorHAnsi" w:cstheme="minorHAnsi"/>
                <w:b/>
                <w:snapToGrid w:val="0"/>
              </w:rPr>
            </w:pPr>
          </w:p>
        </w:tc>
        <w:tc>
          <w:tcPr>
            <w:tcW w:w="425" w:type="dxa"/>
            <w:shd w:val="pct20" w:color="000000" w:fill="FFFFFF"/>
            <w:vAlign w:val="center"/>
          </w:tcPr>
          <w:p w14:paraId="18A04F58"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fldChar w:fldCharType="begin">
                <w:ffData>
                  <w:name w:val="Casilla41"/>
                  <w:enabled/>
                  <w:calcOnExit w:val="0"/>
                  <w:checkBox>
                    <w:sizeAuto/>
                    <w:default w:val="0"/>
                  </w:checkBox>
                </w:ffData>
              </w:fldChar>
            </w:r>
            <w:bookmarkStart w:id="15" w:name="Casilla41"/>
            <w:r w:rsidRPr="00D35932">
              <w:rPr>
                <w:rFonts w:asciiTheme="minorHAnsi" w:hAnsiTheme="minorHAnsi" w:cstheme="minorHAnsi"/>
                <w:b/>
                <w:snapToGrid w:val="0"/>
              </w:rPr>
              <w:instrText xml:space="preserve"> FORMCHECKBOX </w:instrText>
            </w:r>
            <w:r w:rsidR="00000000" w:rsidRPr="00D35932">
              <w:rPr>
                <w:rFonts w:asciiTheme="minorHAnsi" w:hAnsiTheme="minorHAnsi" w:cstheme="minorHAnsi"/>
                <w:b/>
                <w:snapToGrid w:val="0"/>
              </w:rPr>
            </w:r>
            <w:r w:rsidR="00000000" w:rsidRPr="00D35932">
              <w:rPr>
                <w:rFonts w:asciiTheme="minorHAnsi" w:hAnsiTheme="minorHAnsi" w:cstheme="minorHAnsi"/>
                <w:b/>
                <w:snapToGrid w:val="0"/>
              </w:rPr>
              <w:fldChar w:fldCharType="separate"/>
            </w:r>
            <w:r w:rsidRPr="00D35932">
              <w:rPr>
                <w:rFonts w:asciiTheme="minorHAnsi" w:hAnsiTheme="minorHAnsi" w:cstheme="minorHAnsi"/>
                <w:b/>
                <w:snapToGrid w:val="0"/>
              </w:rPr>
              <w:fldChar w:fldCharType="end"/>
            </w:r>
            <w:bookmarkEnd w:id="15"/>
          </w:p>
        </w:tc>
        <w:tc>
          <w:tcPr>
            <w:tcW w:w="6237" w:type="dxa"/>
            <w:gridSpan w:val="10"/>
            <w:vAlign w:val="center"/>
          </w:tcPr>
          <w:p w14:paraId="5910967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Almacén de contenedor o reserva de espacio fuera del edificio</w:t>
            </w:r>
          </w:p>
        </w:tc>
        <w:tc>
          <w:tcPr>
            <w:tcW w:w="1985" w:type="dxa"/>
            <w:gridSpan w:val="2"/>
            <w:vAlign w:val="center"/>
          </w:tcPr>
          <w:p w14:paraId="6C68651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distancia max. acceso &lt; 25m</w:t>
            </w:r>
          </w:p>
        </w:tc>
      </w:tr>
      <w:tr w:rsidR="00D35932" w:rsidRPr="00D35932" w14:paraId="4BA6DA54" w14:textId="77777777" w:rsidTr="001C4E31">
        <w:trPr>
          <w:cantSplit/>
        </w:trPr>
        <w:tc>
          <w:tcPr>
            <w:tcW w:w="709" w:type="dxa"/>
            <w:vMerge/>
          </w:tcPr>
          <w:p w14:paraId="60FF3BE6"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AA9DFB7"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21F83E4F"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4B7B1379" w14:textId="77777777" w:rsidR="001C4E31" w:rsidRPr="00D35932" w:rsidRDefault="001C4E31" w:rsidP="001C4E31">
            <w:pPr>
              <w:pStyle w:val="Sinespaciado"/>
              <w:rPr>
                <w:rFonts w:asciiTheme="minorHAnsi" w:hAnsiTheme="minorHAnsi" w:cstheme="minorHAnsi"/>
                <w:snapToGrid w:val="0"/>
              </w:rPr>
            </w:pPr>
          </w:p>
        </w:tc>
      </w:tr>
      <w:tr w:rsidR="00D35932" w:rsidRPr="00D35932" w14:paraId="72F1134E" w14:textId="77777777" w:rsidTr="001C4E31">
        <w:trPr>
          <w:cantSplit/>
        </w:trPr>
        <w:tc>
          <w:tcPr>
            <w:tcW w:w="709" w:type="dxa"/>
            <w:vMerge/>
          </w:tcPr>
          <w:p w14:paraId="5B12AC65"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66C7D66"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3B13A2AC"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Almacén de contenedores</w:t>
            </w:r>
          </w:p>
        </w:tc>
        <w:tc>
          <w:tcPr>
            <w:tcW w:w="1985" w:type="dxa"/>
            <w:gridSpan w:val="2"/>
            <w:shd w:val="clear" w:color="auto" w:fill="C0C0C0"/>
            <w:vAlign w:val="center"/>
          </w:tcPr>
          <w:p w14:paraId="7B547A9F"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No procede</w:t>
            </w:r>
          </w:p>
        </w:tc>
      </w:tr>
      <w:tr w:rsidR="00D35932" w:rsidRPr="00D35932" w14:paraId="087680E9" w14:textId="77777777" w:rsidTr="001C4E31">
        <w:trPr>
          <w:cantSplit/>
        </w:trPr>
        <w:tc>
          <w:tcPr>
            <w:tcW w:w="709" w:type="dxa"/>
            <w:vMerge/>
          </w:tcPr>
          <w:p w14:paraId="257E86C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20477DA"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0076A297"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62483DC4" w14:textId="77777777" w:rsidR="001C4E31" w:rsidRPr="00D35932" w:rsidRDefault="001C4E31" w:rsidP="001C4E31">
            <w:pPr>
              <w:pStyle w:val="Sinespaciado"/>
              <w:rPr>
                <w:rFonts w:asciiTheme="minorHAnsi" w:hAnsiTheme="minorHAnsi" w:cstheme="minorHAnsi"/>
                <w:snapToGrid w:val="0"/>
              </w:rPr>
            </w:pPr>
          </w:p>
        </w:tc>
      </w:tr>
      <w:tr w:rsidR="00D35932" w:rsidRPr="00D35932" w14:paraId="3A1D369F" w14:textId="77777777" w:rsidTr="001C4E31">
        <w:trPr>
          <w:cantSplit/>
        </w:trPr>
        <w:tc>
          <w:tcPr>
            <w:tcW w:w="709" w:type="dxa"/>
            <w:vMerge/>
          </w:tcPr>
          <w:p w14:paraId="453C22EA"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F1454A8"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3A008F3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b/>
                <w:snapToGrid w:val="0"/>
              </w:rPr>
              <w:t>Superficie útil del almacén</w:t>
            </w:r>
            <w:r w:rsidRPr="00D35932">
              <w:rPr>
                <w:rFonts w:asciiTheme="minorHAnsi" w:hAnsiTheme="minorHAnsi" w:cstheme="minorHAnsi"/>
                <w:snapToGrid w:val="0"/>
              </w:rPr>
              <w:t xml:space="preserve"> </w:t>
            </w:r>
            <w:r w:rsidRPr="00D35932">
              <w:rPr>
                <w:rFonts w:asciiTheme="minorHAnsi" w:hAnsiTheme="minorHAnsi" w:cstheme="minorHAnsi"/>
                <w:b/>
              </w:rPr>
              <w:t>[S]:</w:t>
            </w:r>
          </w:p>
        </w:tc>
        <w:tc>
          <w:tcPr>
            <w:tcW w:w="1985" w:type="dxa"/>
            <w:gridSpan w:val="2"/>
            <w:vAlign w:val="center"/>
          </w:tcPr>
          <w:p w14:paraId="4283172F" w14:textId="0971D10D" w:rsidR="001C4E31" w:rsidRPr="00D35932" w:rsidRDefault="00AD3CA8" w:rsidP="001C4E31">
            <w:pPr>
              <w:pStyle w:val="Sinespaciado"/>
              <w:rPr>
                <w:rFonts w:asciiTheme="minorHAnsi" w:hAnsiTheme="minorHAnsi" w:cstheme="minorHAnsi"/>
                <w:snapToGrid w:val="0"/>
              </w:rPr>
            </w:pPr>
            <w:r w:rsidRPr="00D35932">
              <w:rPr>
                <w:rFonts w:asciiTheme="minorHAnsi" w:hAnsiTheme="minorHAnsi" w:cstheme="minorHAnsi"/>
              </w:rPr>
              <w:t>-</w:t>
            </w:r>
          </w:p>
        </w:tc>
      </w:tr>
      <w:tr w:rsidR="00D35932" w:rsidRPr="00D35932" w14:paraId="6EE3903C" w14:textId="77777777" w:rsidTr="001C4E31">
        <w:trPr>
          <w:cantSplit/>
        </w:trPr>
        <w:tc>
          <w:tcPr>
            <w:tcW w:w="709" w:type="dxa"/>
            <w:vMerge/>
          </w:tcPr>
          <w:p w14:paraId="0DC555B8"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6763328"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5F957207"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034450FC" w14:textId="77777777" w:rsidR="001C4E31" w:rsidRPr="00D35932" w:rsidRDefault="001C4E31" w:rsidP="001C4E31">
            <w:pPr>
              <w:pStyle w:val="Sinespaciado"/>
              <w:rPr>
                <w:rFonts w:asciiTheme="minorHAnsi" w:hAnsiTheme="minorHAnsi" w:cstheme="minorHAnsi"/>
                <w:snapToGrid w:val="0"/>
              </w:rPr>
            </w:pPr>
          </w:p>
        </w:tc>
      </w:tr>
      <w:tr w:rsidR="00D35932" w:rsidRPr="00D35932" w14:paraId="6DCB0520" w14:textId="77777777" w:rsidTr="001C4E31">
        <w:trPr>
          <w:cantSplit/>
        </w:trPr>
        <w:tc>
          <w:tcPr>
            <w:tcW w:w="709" w:type="dxa"/>
            <w:vMerge/>
          </w:tcPr>
          <w:p w14:paraId="2B2152F3"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877F624"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6D2A8FF4"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nº estimado de ocupantes = Σdormit sencil + Σ 2xdormit dobles </w:t>
            </w:r>
          </w:p>
        </w:tc>
        <w:tc>
          <w:tcPr>
            <w:tcW w:w="708" w:type="dxa"/>
            <w:vAlign w:val="center"/>
          </w:tcPr>
          <w:p w14:paraId="14E16B6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período de recogida </w:t>
            </w:r>
          </w:p>
          <w:p w14:paraId="26E2B16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[días]</w:t>
            </w:r>
          </w:p>
        </w:tc>
        <w:tc>
          <w:tcPr>
            <w:tcW w:w="1559" w:type="dxa"/>
            <w:gridSpan w:val="3"/>
            <w:vAlign w:val="center"/>
          </w:tcPr>
          <w:p w14:paraId="61BB90F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Volumen generado por persona y día [dm3/(pers.•día] </w:t>
            </w:r>
          </w:p>
        </w:tc>
        <w:tc>
          <w:tcPr>
            <w:tcW w:w="1843" w:type="dxa"/>
            <w:gridSpan w:val="3"/>
            <w:vAlign w:val="center"/>
          </w:tcPr>
          <w:p w14:paraId="73B5D69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factor de contenedor </w:t>
            </w:r>
          </w:p>
          <w:p w14:paraId="21F6E7F4"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[m</w:t>
            </w:r>
            <w:r w:rsidRPr="00D35932">
              <w:rPr>
                <w:rFonts w:asciiTheme="minorHAnsi" w:hAnsiTheme="minorHAnsi" w:cstheme="minorHAnsi"/>
                <w:vertAlign w:val="superscript"/>
              </w:rPr>
              <w:t>2</w:t>
            </w:r>
            <w:r w:rsidRPr="00D35932">
              <w:rPr>
                <w:rFonts w:asciiTheme="minorHAnsi" w:hAnsiTheme="minorHAnsi" w:cstheme="minorHAnsi"/>
              </w:rPr>
              <w:t xml:space="preserve">/l] </w:t>
            </w:r>
          </w:p>
        </w:tc>
        <w:tc>
          <w:tcPr>
            <w:tcW w:w="1134" w:type="dxa"/>
            <w:gridSpan w:val="2"/>
            <w:vAlign w:val="center"/>
          </w:tcPr>
          <w:p w14:paraId="182D47F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factor de mayoración </w:t>
            </w:r>
          </w:p>
        </w:tc>
        <w:tc>
          <w:tcPr>
            <w:tcW w:w="1985" w:type="dxa"/>
            <w:gridSpan w:val="2"/>
            <w:vAlign w:val="center"/>
          </w:tcPr>
          <w:p w14:paraId="1C2FB8A3" w14:textId="6A44785A" w:rsidR="001C4E31" w:rsidRPr="00D35932" w:rsidRDefault="001C4E31" w:rsidP="001C4E31">
            <w:pPr>
              <w:pStyle w:val="Sinespaciado"/>
              <w:rPr>
                <w:rFonts w:asciiTheme="minorHAnsi" w:hAnsiTheme="minorHAnsi" w:cstheme="minorHAnsi"/>
                <w:noProof/>
                <w:snapToGrid w:val="0"/>
              </w:rPr>
            </w:pPr>
            <w:r w:rsidRPr="00D35932">
              <w:rPr>
                <w:rFonts w:asciiTheme="minorHAnsi" w:hAnsiTheme="minorHAnsi" w:cstheme="minorHAnsi"/>
                <w:noProof/>
              </w:rPr>
              <w:drawing>
                <wp:inline distT="0" distB="0" distL="0" distR="0" wp14:anchorId="07072E99" wp14:editId="1C4DA876">
                  <wp:extent cx="1169035" cy="198755"/>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9035" cy="198755"/>
                          </a:xfrm>
                          <a:prstGeom prst="rect">
                            <a:avLst/>
                          </a:prstGeom>
                          <a:noFill/>
                          <a:ln>
                            <a:noFill/>
                          </a:ln>
                        </pic:spPr>
                      </pic:pic>
                    </a:graphicData>
                  </a:graphic>
                </wp:inline>
              </w:drawing>
            </w:r>
          </w:p>
        </w:tc>
      </w:tr>
      <w:tr w:rsidR="00D35932" w:rsidRPr="00D35932" w14:paraId="72BD486F" w14:textId="77777777" w:rsidTr="001C4E31">
        <w:trPr>
          <w:cantSplit/>
        </w:trPr>
        <w:tc>
          <w:tcPr>
            <w:tcW w:w="709" w:type="dxa"/>
            <w:vMerge/>
          </w:tcPr>
          <w:p w14:paraId="20909A8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68426B2"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76CD60B7"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w:t>
            </w:r>
          </w:p>
        </w:tc>
        <w:tc>
          <w:tcPr>
            <w:tcW w:w="708" w:type="dxa"/>
            <w:vAlign w:val="center"/>
          </w:tcPr>
          <w:p w14:paraId="4004357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[T</w:t>
            </w:r>
            <w:r w:rsidRPr="00D35932">
              <w:rPr>
                <w:rFonts w:asciiTheme="minorHAnsi" w:hAnsiTheme="minorHAnsi" w:cstheme="minorHAnsi"/>
                <w:vertAlign w:val="subscript"/>
              </w:rPr>
              <w:t xml:space="preserve">f </w:t>
            </w:r>
            <w:r w:rsidRPr="00D35932">
              <w:rPr>
                <w:rFonts w:asciiTheme="minorHAnsi" w:hAnsiTheme="minorHAnsi" w:cstheme="minorHAnsi"/>
              </w:rPr>
              <w:t>]</w:t>
            </w:r>
          </w:p>
        </w:tc>
        <w:tc>
          <w:tcPr>
            <w:tcW w:w="1559" w:type="dxa"/>
            <w:gridSpan w:val="3"/>
            <w:vAlign w:val="center"/>
          </w:tcPr>
          <w:p w14:paraId="7C838F6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[G</w:t>
            </w:r>
            <w:r w:rsidRPr="00D35932">
              <w:rPr>
                <w:rFonts w:asciiTheme="minorHAnsi" w:hAnsiTheme="minorHAnsi" w:cstheme="minorHAnsi"/>
                <w:vertAlign w:val="subscript"/>
              </w:rPr>
              <w:t>f</w:t>
            </w:r>
            <w:r w:rsidRPr="00D35932">
              <w:rPr>
                <w:rFonts w:asciiTheme="minorHAnsi" w:hAnsiTheme="minorHAnsi" w:cstheme="minorHAnsi"/>
              </w:rPr>
              <w:t>]</w:t>
            </w:r>
          </w:p>
        </w:tc>
        <w:tc>
          <w:tcPr>
            <w:tcW w:w="1134" w:type="dxa"/>
            <w:gridSpan w:val="2"/>
            <w:vAlign w:val="center"/>
          </w:tcPr>
          <w:p w14:paraId="5E219B0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capacidad del contenedor en [l]</w:t>
            </w:r>
          </w:p>
        </w:tc>
        <w:tc>
          <w:tcPr>
            <w:tcW w:w="709" w:type="dxa"/>
            <w:vAlign w:val="center"/>
          </w:tcPr>
          <w:p w14:paraId="4A45BE0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w:t>
            </w:r>
            <w:r w:rsidRPr="00D35932">
              <w:rPr>
                <w:rFonts w:asciiTheme="minorHAnsi" w:hAnsiTheme="minorHAnsi" w:cstheme="minorHAnsi"/>
                <w:vertAlign w:val="subscript"/>
              </w:rPr>
              <w:t>f</w:t>
            </w:r>
            <w:r w:rsidRPr="00D35932">
              <w:rPr>
                <w:rFonts w:asciiTheme="minorHAnsi" w:hAnsiTheme="minorHAnsi" w:cstheme="minorHAnsi"/>
              </w:rPr>
              <w:t>]</w:t>
            </w:r>
          </w:p>
        </w:tc>
        <w:tc>
          <w:tcPr>
            <w:tcW w:w="1134" w:type="dxa"/>
            <w:gridSpan w:val="2"/>
            <w:vAlign w:val="center"/>
          </w:tcPr>
          <w:p w14:paraId="7098D66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[M</w:t>
            </w:r>
            <w:r w:rsidRPr="00D35932">
              <w:rPr>
                <w:rFonts w:asciiTheme="minorHAnsi" w:hAnsiTheme="minorHAnsi" w:cstheme="minorHAnsi"/>
                <w:vertAlign w:val="subscript"/>
              </w:rPr>
              <w:t>f</w:t>
            </w:r>
            <w:r w:rsidRPr="00D35932">
              <w:rPr>
                <w:rFonts w:asciiTheme="minorHAnsi" w:hAnsiTheme="minorHAnsi" w:cstheme="minorHAnsi"/>
              </w:rPr>
              <w:t>]</w:t>
            </w:r>
          </w:p>
        </w:tc>
        <w:tc>
          <w:tcPr>
            <w:tcW w:w="1985" w:type="dxa"/>
            <w:gridSpan w:val="2"/>
            <w:vAlign w:val="center"/>
          </w:tcPr>
          <w:p w14:paraId="32654964" w14:textId="77777777" w:rsidR="001C4E31" w:rsidRPr="00D35932" w:rsidRDefault="001C4E31" w:rsidP="001C4E31">
            <w:pPr>
              <w:pStyle w:val="Sinespaciado"/>
              <w:rPr>
                <w:rFonts w:asciiTheme="minorHAnsi" w:hAnsiTheme="minorHAnsi" w:cstheme="minorHAnsi"/>
                <w:snapToGrid w:val="0"/>
              </w:rPr>
            </w:pPr>
          </w:p>
        </w:tc>
      </w:tr>
      <w:tr w:rsidR="00D35932" w:rsidRPr="00D35932" w14:paraId="02C98931" w14:textId="77777777" w:rsidTr="001C4E31">
        <w:trPr>
          <w:cantSplit/>
        </w:trPr>
        <w:tc>
          <w:tcPr>
            <w:tcW w:w="709" w:type="dxa"/>
            <w:vMerge/>
          </w:tcPr>
          <w:p w14:paraId="6290B29F" w14:textId="77777777" w:rsidR="001C4E31" w:rsidRPr="00D35932" w:rsidRDefault="001C4E31" w:rsidP="001C4E31">
            <w:pPr>
              <w:pStyle w:val="Sinespaciado"/>
              <w:rPr>
                <w:rFonts w:asciiTheme="minorHAnsi" w:hAnsiTheme="minorHAnsi" w:cstheme="minorHAnsi"/>
                <w:snapToGrid w:val="0"/>
              </w:rPr>
            </w:pPr>
          </w:p>
        </w:tc>
        <w:tc>
          <w:tcPr>
            <w:tcW w:w="425" w:type="dxa"/>
            <w:vAlign w:val="center"/>
          </w:tcPr>
          <w:p w14:paraId="642177F8" w14:textId="77777777" w:rsidR="001C4E31" w:rsidRPr="00D35932" w:rsidRDefault="001C4E31" w:rsidP="001C4E31">
            <w:pPr>
              <w:pStyle w:val="Sinespaciado"/>
              <w:rPr>
                <w:rFonts w:asciiTheme="minorHAnsi" w:hAnsiTheme="minorHAnsi" w:cstheme="minorHAnsi"/>
                <w:snapToGrid w:val="0"/>
              </w:rPr>
            </w:pPr>
          </w:p>
        </w:tc>
        <w:tc>
          <w:tcPr>
            <w:tcW w:w="993" w:type="dxa"/>
            <w:vAlign w:val="center"/>
          </w:tcPr>
          <w:p w14:paraId="730448BF" w14:textId="77777777" w:rsidR="001C4E31" w:rsidRPr="00D35932" w:rsidRDefault="001C4E31" w:rsidP="001C4E31">
            <w:pPr>
              <w:pStyle w:val="Sinespaciado"/>
              <w:rPr>
                <w:rFonts w:asciiTheme="minorHAnsi" w:hAnsiTheme="minorHAnsi" w:cstheme="minorHAnsi"/>
              </w:rPr>
            </w:pPr>
          </w:p>
        </w:tc>
        <w:tc>
          <w:tcPr>
            <w:tcW w:w="708" w:type="dxa"/>
            <w:vAlign w:val="center"/>
          </w:tcPr>
          <w:p w14:paraId="0667B78F" w14:textId="77777777" w:rsidR="001C4E31" w:rsidRPr="00D35932" w:rsidRDefault="001C4E31" w:rsidP="001C4E31">
            <w:pPr>
              <w:pStyle w:val="Sinespaciado"/>
              <w:rPr>
                <w:rFonts w:asciiTheme="minorHAnsi" w:hAnsiTheme="minorHAnsi" w:cstheme="minorHAnsi"/>
              </w:rPr>
            </w:pPr>
          </w:p>
        </w:tc>
        <w:tc>
          <w:tcPr>
            <w:tcW w:w="1559" w:type="dxa"/>
            <w:gridSpan w:val="3"/>
            <w:vAlign w:val="center"/>
          </w:tcPr>
          <w:p w14:paraId="53F99947" w14:textId="77777777" w:rsidR="001C4E31" w:rsidRPr="00D35932" w:rsidRDefault="001C4E31" w:rsidP="001C4E31">
            <w:pPr>
              <w:pStyle w:val="Sinespaciado"/>
              <w:rPr>
                <w:rFonts w:asciiTheme="minorHAnsi" w:hAnsiTheme="minorHAnsi" w:cstheme="minorHAnsi"/>
              </w:rPr>
            </w:pPr>
          </w:p>
        </w:tc>
        <w:tc>
          <w:tcPr>
            <w:tcW w:w="1843" w:type="dxa"/>
            <w:gridSpan w:val="3"/>
            <w:vAlign w:val="center"/>
          </w:tcPr>
          <w:p w14:paraId="297A18B4" w14:textId="77777777" w:rsidR="001C4E31" w:rsidRPr="00D35932" w:rsidRDefault="001C4E31" w:rsidP="001C4E31">
            <w:pPr>
              <w:pStyle w:val="Sinespaciado"/>
              <w:rPr>
                <w:rFonts w:asciiTheme="minorHAnsi" w:hAnsiTheme="minorHAnsi" w:cstheme="minorHAnsi"/>
              </w:rPr>
            </w:pPr>
          </w:p>
        </w:tc>
        <w:tc>
          <w:tcPr>
            <w:tcW w:w="1134" w:type="dxa"/>
            <w:gridSpan w:val="2"/>
            <w:vAlign w:val="center"/>
          </w:tcPr>
          <w:p w14:paraId="4C12780C" w14:textId="77777777" w:rsidR="001C4E31" w:rsidRPr="00D35932" w:rsidRDefault="001C4E31" w:rsidP="001C4E31">
            <w:pPr>
              <w:pStyle w:val="Sinespaciado"/>
              <w:rPr>
                <w:rFonts w:asciiTheme="minorHAnsi" w:hAnsiTheme="minorHAnsi" w:cstheme="minorHAnsi"/>
              </w:rPr>
            </w:pPr>
          </w:p>
        </w:tc>
        <w:tc>
          <w:tcPr>
            <w:tcW w:w="1985" w:type="dxa"/>
            <w:gridSpan w:val="2"/>
            <w:vAlign w:val="center"/>
          </w:tcPr>
          <w:p w14:paraId="7B944936" w14:textId="77777777" w:rsidR="001C4E31" w:rsidRPr="00D35932" w:rsidRDefault="001C4E31" w:rsidP="001C4E31">
            <w:pPr>
              <w:pStyle w:val="Sinespaciado"/>
              <w:rPr>
                <w:rFonts w:asciiTheme="minorHAnsi" w:hAnsiTheme="minorHAnsi" w:cstheme="minorHAnsi"/>
                <w:snapToGrid w:val="0"/>
              </w:rPr>
            </w:pPr>
          </w:p>
        </w:tc>
      </w:tr>
      <w:tr w:rsidR="00D35932" w:rsidRPr="00D35932" w14:paraId="24980232" w14:textId="77777777" w:rsidTr="001C4E31">
        <w:trPr>
          <w:cantSplit/>
        </w:trPr>
        <w:tc>
          <w:tcPr>
            <w:tcW w:w="709" w:type="dxa"/>
            <w:vMerge/>
          </w:tcPr>
          <w:p w14:paraId="08A0D7EC"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1D883847" w14:textId="77777777" w:rsidR="001C4E31" w:rsidRPr="00D35932" w:rsidRDefault="001C4E31" w:rsidP="001C4E31">
            <w:pPr>
              <w:pStyle w:val="Sinespaciado"/>
              <w:rPr>
                <w:rFonts w:asciiTheme="minorHAnsi" w:hAnsiTheme="minorHAnsi" w:cstheme="minorHAnsi"/>
                <w:b/>
                <w:snapToGrid w:val="0"/>
              </w:rPr>
            </w:pPr>
          </w:p>
        </w:tc>
        <w:tc>
          <w:tcPr>
            <w:tcW w:w="993" w:type="dxa"/>
            <w:shd w:val="pct25" w:color="000000" w:fill="FFFFFF"/>
            <w:vAlign w:val="center"/>
          </w:tcPr>
          <w:p w14:paraId="0DE3C777" w14:textId="77777777" w:rsidR="001C4E31" w:rsidRPr="00D35932" w:rsidRDefault="001C4E31" w:rsidP="001C4E31">
            <w:pPr>
              <w:pStyle w:val="Sinespaciado"/>
              <w:rPr>
                <w:rFonts w:asciiTheme="minorHAnsi" w:hAnsiTheme="minorHAnsi" w:cstheme="minorHAnsi"/>
              </w:rPr>
            </w:pPr>
          </w:p>
        </w:tc>
        <w:tc>
          <w:tcPr>
            <w:tcW w:w="708" w:type="dxa"/>
            <w:vAlign w:val="center"/>
          </w:tcPr>
          <w:p w14:paraId="7667D5F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7</w:t>
            </w:r>
          </w:p>
        </w:tc>
        <w:tc>
          <w:tcPr>
            <w:tcW w:w="993" w:type="dxa"/>
            <w:gridSpan w:val="2"/>
            <w:vAlign w:val="center"/>
          </w:tcPr>
          <w:p w14:paraId="0889447C"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papel/cartón</w:t>
            </w:r>
          </w:p>
        </w:tc>
        <w:tc>
          <w:tcPr>
            <w:tcW w:w="566" w:type="dxa"/>
            <w:vAlign w:val="center"/>
          </w:tcPr>
          <w:p w14:paraId="151504C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1,55</w:t>
            </w:r>
          </w:p>
        </w:tc>
        <w:tc>
          <w:tcPr>
            <w:tcW w:w="1134" w:type="dxa"/>
            <w:gridSpan w:val="2"/>
            <w:vAlign w:val="center"/>
          </w:tcPr>
          <w:p w14:paraId="6264A42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120</w:t>
            </w:r>
          </w:p>
        </w:tc>
        <w:tc>
          <w:tcPr>
            <w:tcW w:w="709" w:type="dxa"/>
            <w:vAlign w:val="center"/>
          </w:tcPr>
          <w:p w14:paraId="49F9400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0,0050</w:t>
            </w:r>
          </w:p>
        </w:tc>
        <w:tc>
          <w:tcPr>
            <w:tcW w:w="851" w:type="dxa"/>
            <w:vAlign w:val="center"/>
          </w:tcPr>
          <w:p w14:paraId="7A1B508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papel/cartón</w:t>
            </w:r>
          </w:p>
        </w:tc>
        <w:tc>
          <w:tcPr>
            <w:tcW w:w="283" w:type="dxa"/>
            <w:vAlign w:val="center"/>
          </w:tcPr>
          <w:p w14:paraId="04ECECB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w:t>
            </w:r>
          </w:p>
        </w:tc>
        <w:tc>
          <w:tcPr>
            <w:tcW w:w="1985" w:type="dxa"/>
            <w:gridSpan w:val="2"/>
            <w:vAlign w:val="center"/>
          </w:tcPr>
          <w:p w14:paraId="1040E4D9" w14:textId="77777777" w:rsidR="001C4E31" w:rsidRPr="00D35932" w:rsidRDefault="001C4E31" w:rsidP="001C4E31">
            <w:pPr>
              <w:pStyle w:val="Sinespaciado"/>
              <w:rPr>
                <w:rFonts w:asciiTheme="minorHAnsi" w:hAnsiTheme="minorHAnsi" w:cstheme="minorHAnsi"/>
                <w:snapToGrid w:val="0"/>
              </w:rPr>
            </w:pPr>
          </w:p>
        </w:tc>
      </w:tr>
      <w:tr w:rsidR="00D35932" w:rsidRPr="00D35932" w14:paraId="44CE3A48" w14:textId="77777777" w:rsidTr="001C4E31">
        <w:trPr>
          <w:cantSplit/>
        </w:trPr>
        <w:tc>
          <w:tcPr>
            <w:tcW w:w="709" w:type="dxa"/>
            <w:vMerge/>
          </w:tcPr>
          <w:p w14:paraId="7698F5D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51BB2A9"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72A1E5EB" w14:textId="77777777" w:rsidR="001C4E31" w:rsidRPr="00D35932" w:rsidRDefault="001C4E31" w:rsidP="001C4E31">
            <w:pPr>
              <w:pStyle w:val="Sinespaciado"/>
              <w:rPr>
                <w:rFonts w:asciiTheme="minorHAnsi" w:hAnsiTheme="minorHAnsi" w:cstheme="minorHAnsi"/>
              </w:rPr>
            </w:pPr>
          </w:p>
        </w:tc>
        <w:tc>
          <w:tcPr>
            <w:tcW w:w="708" w:type="dxa"/>
            <w:vAlign w:val="center"/>
          </w:tcPr>
          <w:p w14:paraId="47FE511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2</w:t>
            </w:r>
          </w:p>
        </w:tc>
        <w:tc>
          <w:tcPr>
            <w:tcW w:w="993" w:type="dxa"/>
            <w:gridSpan w:val="2"/>
            <w:vAlign w:val="center"/>
          </w:tcPr>
          <w:p w14:paraId="027AE9B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envases ligeros</w:t>
            </w:r>
          </w:p>
        </w:tc>
        <w:tc>
          <w:tcPr>
            <w:tcW w:w="566" w:type="dxa"/>
            <w:vAlign w:val="center"/>
          </w:tcPr>
          <w:p w14:paraId="40647742"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8,40</w:t>
            </w:r>
          </w:p>
        </w:tc>
        <w:tc>
          <w:tcPr>
            <w:tcW w:w="1134" w:type="dxa"/>
            <w:gridSpan w:val="2"/>
            <w:vAlign w:val="center"/>
          </w:tcPr>
          <w:p w14:paraId="693FE2C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240</w:t>
            </w:r>
          </w:p>
        </w:tc>
        <w:tc>
          <w:tcPr>
            <w:tcW w:w="709" w:type="dxa"/>
            <w:vAlign w:val="center"/>
          </w:tcPr>
          <w:p w14:paraId="52EC389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0,0042</w:t>
            </w:r>
          </w:p>
        </w:tc>
        <w:tc>
          <w:tcPr>
            <w:tcW w:w="851" w:type="dxa"/>
            <w:vAlign w:val="center"/>
          </w:tcPr>
          <w:p w14:paraId="4B45126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envases ligeros</w:t>
            </w:r>
          </w:p>
        </w:tc>
        <w:tc>
          <w:tcPr>
            <w:tcW w:w="283" w:type="dxa"/>
            <w:vAlign w:val="center"/>
          </w:tcPr>
          <w:p w14:paraId="33E0408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w:t>
            </w:r>
          </w:p>
        </w:tc>
        <w:tc>
          <w:tcPr>
            <w:tcW w:w="1985" w:type="dxa"/>
            <w:gridSpan w:val="2"/>
            <w:vAlign w:val="center"/>
          </w:tcPr>
          <w:p w14:paraId="3D176017" w14:textId="77777777" w:rsidR="001C4E31" w:rsidRPr="00D35932" w:rsidRDefault="001C4E31" w:rsidP="001C4E31">
            <w:pPr>
              <w:pStyle w:val="Sinespaciado"/>
              <w:rPr>
                <w:rFonts w:asciiTheme="minorHAnsi" w:hAnsiTheme="minorHAnsi" w:cstheme="minorHAnsi"/>
                <w:snapToGrid w:val="0"/>
              </w:rPr>
            </w:pPr>
          </w:p>
        </w:tc>
      </w:tr>
      <w:tr w:rsidR="00D35932" w:rsidRPr="00D35932" w14:paraId="5ADDD5F8" w14:textId="77777777" w:rsidTr="001C4E31">
        <w:trPr>
          <w:cantSplit/>
        </w:trPr>
        <w:tc>
          <w:tcPr>
            <w:tcW w:w="709" w:type="dxa"/>
            <w:vMerge/>
          </w:tcPr>
          <w:p w14:paraId="369EB386"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159ED95"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71FC0EB2" w14:textId="77777777" w:rsidR="001C4E31" w:rsidRPr="00D35932" w:rsidRDefault="001C4E31" w:rsidP="001C4E31">
            <w:pPr>
              <w:pStyle w:val="Sinespaciado"/>
              <w:rPr>
                <w:rFonts w:asciiTheme="minorHAnsi" w:hAnsiTheme="minorHAnsi" w:cstheme="minorHAnsi"/>
              </w:rPr>
            </w:pPr>
          </w:p>
        </w:tc>
        <w:tc>
          <w:tcPr>
            <w:tcW w:w="708" w:type="dxa"/>
            <w:vAlign w:val="center"/>
          </w:tcPr>
          <w:p w14:paraId="6DCCAAE3"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w:t>
            </w:r>
          </w:p>
        </w:tc>
        <w:tc>
          <w:tcPr>
            <w:tcW w:w="993" w:type="dxa"/>
            <w:gridSpan w:val="2"/>
            <w:vAlign w:val="center"/>
          </w:tcPr>
          <w:p w14:paraId="5FC4C55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materia orgánica</w:t>
            </w:r>
          </w:p>
        </w:tc>
        <w:tc>
          <w:tcPr>
            <w:tcW w:w="566" w:type="dxa"/>
            <w:vAlign w:val="center"/>
          </w:tcPr>
          <w:p w14:paraId="1AD2A233"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1,50</w:t>
            </w:r>
          </w:p>
        </w:tc>
        <w:tc>
          <w:tcPr>
            <w:tcW w:w="1134" w:type="dxa"/>
            <w:gridSpan w:val="2"/>
            <w:vAlign w:val="center"/>
          </w:tcPr>
          <w:p w14:paraId="1DA535F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330</w:t>
            </w:r>
          </w:p>
        </w:tc>
        <w:tc>
          <w:tcPr>
            <w:tcW w:w="709" w:type="dxa"/>
            <w:vAlign w:val="center"/>
          </w:tcPr>
          <w:p w14:paraId="66147B2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0,0036</w:t>
            </w:r>
          </w:p>
        </w:tc>
        <w:tc>
          <w:tcPr>
            <w:tcW w:w="851" w:type="dxa"/>
            <w:vAlign w:val="center"/>
          </w:tcPr>
          <w:p w14:paraId="3AC678D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materia orgánica</w:t>
            </w:r>
          </w:p>
        </w:tc>
        <w:tc>
          <w:tcPr>
            <w:tcW w:w="283" w:type="dxa"/>
            <w:vAlign w:val="center"/>
          </w:tcPr>
          <w:p w14:paraId="6B17985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w:t>
            </w:r>
          </w:p>
        </w:tc>
        <w:tc>
          <w:tcPr>
            <w:tcW w:w="1985" w:type="dxa"/>
            <w:gridSpan w:val="2"/>
            <w:vAlign w:val="center"/>
          </w:tcPr>
          <w:p w14:paraId="033D1F13" w14:textId="77777777" w:rsidR="001C4E31" w:rsidRPr="00D35932" w:rsidRDefault="001C4E31" w:rsidP="001C4E31">
            <w:pPr>
              <w:pStyle w:val="Sinespaciado"/>
              <w:rPr>
                <w:rFonts w:asciiTheme="minorHAnsi" w:hAnsiTheme="minorHAnsi" w:cstheme="minorHAnsi"/>
                <w:snapToGrid w:val="0"/>
              </w:rPr>
            </w:pPr>
          </w:p>
        </w:tc>
      </w:tr>
      <w:tr w:rsidR="00D35932" w:rsidRPr="00D35932" w14:paraId="257411E6" w14:textId="77777777" w:rsidTr="001C4E31">
        <w:trPr>
          <w:cantSplit/>
        </w:trPr>
        <w:tc>
          <w:tcPr>
            <w:tcW w:w="709" w:type="dxa"/>
            <w:vMerge/>
          </w:tcPr>
          <w:p w14:paraId="0B668289"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6AA7A6A"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05271AA4" w14:textId="77777777" w:rsidR="001C4E31" w:rsidRPr="00D35932" w:rsidRDefault="001C4E31" w:rsidP="001C4E31">
            <w:pPr>
              <w:pStyle w:val="Sinespaciado"/>
              <w:rPr>
                <w:rFonts w:asciiTheme="minorHAnsi" w:hAnsiTheme="minorHAnsi" w:cstheme="minorHAnsi"/>
              </w:rPr>
            </w:pPr>
          </w:p>
        </w:tc>
        <w:tc>
          <w:tcPr>
            <w:tcW w:w="708" w:type="dxa"/>
            <w:vAlign w:val="center"/>
          </w:tcPr>
          <w:p w14:paraId="4835A8D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7</w:t>
            </w:r>
          </w:p>
        </w:tc>
        <w:tc>
          <w:tcPr>
            <w:tcW w:w="993" w:type="dxa"/>
            <w:gridSpan w:val="2"/>
            <w:vAlign w:val="center"/>
          </w:tcPr>
          <w:p w14:paraId="4D9C3BB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vidrio</w:t>
            </w:r>
          </w:p>
        </w:tc>
        <w:tc>
          <w:tcPr>
            <w:tcW w:w="566" w:type="dxa"/>
            <w:vAlign w:val="center"/>
          </w:tcPr>
          <w:p w14:paraId="7DAAD67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0,48</w:t>
            </w:r>
          </w:p>
        </w:tc>
        <w:tc>
          <w:tcPr>
            <w:tcW w:w="1134" w:type="dxa"/>
            <w:gridSpan w:val="2"/>
            <w:vAlign w:val="center"/>
          </w:tcPr>
          <w:p w14:paraId="1DF31D14"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600</w:t>
            </w:r>
          </w:p>
        </w:tc>
        <w:tc>
          <w:tcPr>
            <w:tcW w:w="709" w:type="dxa"/>
            <w:vAlign w:val="center"/>
          </w:tcPr>
          <w:p w14:paraId="12AF4D6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0,0033</w:t>
            </w:r>
          </w:p>
        </w:tc>
        <w:tc>
          <w:tcPr>
            <w:tcW w:w="851" w:type="dxa"/>
            <w:vAlign w:val="center"/>
          </w:tcPr>
          <w:p w14:paraId="6A3A1B2C"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vidrio</w:t>
            </w:r>
          </w:p>
        </w:tc>
        <w:tc>
          <w:tcPr>
            <w:tcW w:w="283" w:type="dxa"/>
            <w:vAlign w:val="center"/>
          </w:tcPr>
          <w:p w14:paraId="5231594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w:t>
            </w:r>
          </w:p>
        </w:tc>
        <w:tc>
          <w:tcPr>
            <w:tcW w:w="1985" w:type="dxa"/>
            <w:gridSpan w:val="2"/>
            <w:vAlign w:val="center"/>
          </w:tcPr>
          <w:p w14:paraId="4A39C62A" w14:textId="77777777" w:rsidR="001C4E31" w:rsidRPr="00D35932" w:rsidRDefault="001C4E31" w:rsidP="001C4E31">
            <w:pPr>
              <w:pStyle w:val="Sinespaciado"/>
              <w:rPr>
                <w:rFonts w:asciiTheme="minorHAnsi" w:hAnsiTheme="minorHAnsi" w:cstheme="minorHAnsi"/>
                <w:snapToGrid w:val="0"/>
              </w:rPr>
            </w:pPr>
          </w:p>
        </w:tc>
      </w:tr>
      <w:tr w:rsidR="00D35932" w:rsidRPr="00D35932" w14:paraId="118D7326" w14:textId="77777777" w:rsidTr="001C4E31">
        <w:trPr>
          <w:cantSplit/>
        </w:trPr>
        <w:tc>
          <w:tcPr>
            <w:tcW w:w="709" w:type="dxa"/>
            <w:vMerge/>
          </w:tcPr>
          <w:p w14:paraId="70DF79D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48516240"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75331FEB" w14:textId="77777777" w:rsidR="001C4E31" w:rsidRPr="00D35932" w:rsidRDefault="001C4E31" w:rsidP="001C4E31">
            <w:pPr>
              <w:pStyle w:val="Sinespaciado"/>
              <w:rPr>
                <w:rFonts w:asciiTheme="minorHAnsi" w:hAnsiTheme="minorHAnsi" w:cstheme="minorHAnsi"/>
              </w:rPr>
            </w:pPr>
          </w:p>
        </w:tc>
        <w:tc>
          <w:tcPr>
            <w:tcW w:w="708" w:type="dxa"/>
            <w:vAlign w:val="center"/>
          </w:tcPr>
          <w:p w14:paraId="455C5F13"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7</w:t>
            </w:r>
          </w:p>
        </w:tc>
        <w:tc>
          <w:tcPr>
            <w:tcW w:w="993" w:type="dxa"/>
            <w:gridSpan w:val="2"/>
            <w:vAlign w:val="center"/>
          </w:tcPr>
          <w:p w14:paraId="03B83A8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varios</w:t>
            </w:r>
          </w:p>
        </w:tc>
        <w:tc>
          <w:tcPr>
            <w:tcW w:w="566" w:type="dxa"/>
            <w:vAlign w:val="center"/>
          </w:tcPr>
          <w:p w14:paraId="4DAA836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1,50</w:t>
            </w:r>
          </w:p>
        </w:tc>
        <w:tc>
          <w:tcPr>
            <w:tcW w:w="1134" w:type="dxa"/>
            <w:gridSpan w:val="2"/>
            <w:vAlign w:val="center"/>
          </w:tcPr>
          <w:p w14:paraId="21807E0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800</w:t>
            </w:r>
          </w:p>
        </w:tc>
        <w:tc>
          <w:tcPr>
            <w:tcW w:w="709" w:type="dxa"/>
            <w:vAlign w:val="center"/>
          </w:tcPr>
          <w:p w14:paraId="5970C54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0,0030</w:t>
            </w:r>
          </w:p>
        </w:tc>
        <w:tc>
          <w:tcPr>
            <w:tcW w:w="851" w:type="dxa"/>
            <w:vAlign w:val="center"/>
          </w:tcPr>
          <w:p w14:paraId="564D786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varios</w:t>
            </w:r>
          </w:p>
        </w:tc>
        <w:tc>
          <w:tcPr>
            <w:tcW w:w="283" w:type="dxa"/>
            <w:vAlign w:val="center"/>
          </w:tcPr>
          <w:p w14:paraId="7511F7E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4</w:t>
            </w:r>
          </w:p>
        </w:tc>
        <w:tc>
          <w:tcPr>
            <w:tcW w:w="1985" w:type="dxa"/>
            <w:gridSpan w:val="2"/>
            <w:vAlign w:val="center"/>
          </w:tcPr>
          <w:p w14:paraId="4D60B1AF" w14:textId="77777777" w:rsidR="001C4E31" w:rsidRPr="00D35932" w:rsidRDefault="001C4E31" w:rsidP="001C4E31">
            <w:pPr>
              <w:pStyle w:val="Sinespaciado"/>
              <w:rPr>
                <w:rFonts w:asciiTheme="minorHAnsi" w:hAnsiTheme="minorHAnsi" w:cstheme="minorHAnsi"/>
                <w:snapToGrid w:val="0"/>
              </w:rPr>
            </w:pPr>
          </w:p>
        </w:tc>
      </w:tr>
      <w:tr w:rsidR="00D35932" w:rsidRPr="00D35932" w14:paraId="05E3F109" w14:textId="77777777" w:rsidTr="001C4E31">
        <w:trPr>
          <w:cantSplit/>
        </w:trPr>
        <w:tc>
          <w:tcPr>
            <w:tcW w:w="709" w:type="dxa"/>
            <w:vMerge/>
          </w:tcPr>
          <w:p w14:paraId="7A8733D8"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FDCEAC4" w14:textId="77777777" w:rsidR="001C4E31" w:rsidRPr="00D35932" w:rsidRDefault="001C4E31" w:rsidP="001C4E31">
            <w:pPr>
              <w:pStyle w:val="Sinespaciado"/>
              <w:rPr>
                <w:rFonts w:asciiTheme="minorHAnsi" w:hAnsiTheme="minorHAnsi" w:cstheme="minorHAnsi"/>
                <w:b/>
                <w:snapToGrid w:val="0"/>
              </w:rPr>
            </w:pPr>
          </w:p>
        </w:tc>
        <w:tc>
          <w:tcPr>
            <w:tcW w:w="993" w:type="dxa"/>
            <w:vAlign w:val="center"/>
          </w:tcPr>
          <w:p w14:paraId="49274070" w14:textId="77777777" w:rsidR="001C4E31" w:rsidRPr="00D35932" w:rsidRDefault="001C4E31" w:rsidP="001C4E31">
            <w:pPr>
              <w:pStyle w:val="Sinespaciado"/>
              <w:rPr>
                <w:rFonts w:asciiTheme="minorHAnsi" w:hAnsiTheme="minorHAnsi" w:cstheme="minorHAnsi"/>
              </w:rPr>
            </w:pPr>
          </w:p>
        </w:tc>
        <w:tc>
          <w:tcPr>
            <w:tcW w:w="708" w:type="dxa"/>
            <w:vAlign w:val="center"/>
          </w:tcPr>
          <w:p w14:paraId="01DFDD5C" w14:textId="77777777" w:rsidR="001C4E31" w:rsidRPr="00D35932" w:rsidRDefault="001C4E31" w:rsidP="001C4E31">
            <w:pPr>
              <w:pStyle w:val="Sinespaciado"/>
              <w:rPr>
                <w:rFonts w:asciiTheme="minorHAnsi" w:hAnsiTheme="minorHAnsi" w:cstheme="minorHAnsi"/>
              </w:rPr>
            </w:pPr>
          </w:p>
        </w:tc>
        <w:tc>
          <w:tcPr>
            <w:tcW w:w="993" w:type="dxa"/>
            <w:gridSpan w:val="2"/>
            <w:vAlign w:val="center"/>
          </w:tcPr>
          <w:p w14:paraId="043BCFA4" w14:textId="77777777" w:rsidR="001C4E31" w:rsidRPr="00D35932" w:rsidRDefault="001C4E31" w:rsidP="001C4E31">
            <w:pPr>
              <w:pStyle w:val="Sinespaciado"/>
              <w:rPr>
                <w:rFonts w:asciiTheme="minorHAnsi" w:hAnsiTheme="minorHAnsi" w:cstheme="minorHAnsi"/>
              </w:rPr>
            </w:pPr>
          </w:p>
        </w:tc>
        <w:tc>
          <w:tcPr>
            <w:tcW w:w="566" w:type="dxa"/>
            <w:vAlign w:val="center"/>
          </w:tcPr>
          <w:p w14:paraId="0599896C" w14:textId="77777777" w:rsidR="001C4E31" w:rsidRPr="00D35932" w:rsidRDefault="001C4E31" w:rsidP="001C4E31">
            <w:pPr>
              <w:pStyle w:val="Sinespaciado"/>
              <w:rPr>
                <w:rFonts w:asciiTheme="minorHAnsi" w:hAnsiTheme="minorHAnsi" w:cstheme="minorHAnsi"/>
              </w:rPr>
            </w:pPr>
          </w:p>
        </w:tc>
        <w:tc>
          <w:tcPr>
            <w:tcW w:w="1134" w:type="dxa"/>
            <w:gridSpan w:val="2"/>
            <w:vAlign w:val="center"/>
          </w:tcPr>
          <w:p w14:paraId="6E39993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1100</w:t>
            </w:r>
          </w:p>
        </w:tc>
        <w:tc>
          <w:tcPr>
            <w:tcW w:w="709" w:type="dxa"/>
            <w:vAlign w:val="center"/>
          </w:tcPr>
          <w:p w14:paraId="32B89FC4"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0,0027</w:t>
            </w:r>
          </w:p>
        </w:tc>
        <w:tc>
          <w:tcPr>
            <w:tcW w:w="851" w:type="dxa"/>
            <w:vAlign w:val="center"/>
          </w:tcPr>
          <w:p w14:paraId="6FD5F6A5" w14:textId="77777777" w:rsidR="001C4E31" w:rsidRPr="00D35932" w:rsidRDefault="001C4E31" w:rsidP="001C4E31">
            <w:pPr>
              <w:pStyle w:val="Sinespaciado"/>
              <w:rPr>
                <w:rFonts w:asciiTheme="minorHAnsi" w:hAnsiTheme="minorHAnsi" w:cstheme="minorHAnsi"/>
              </w:rPr>
            </w:pPr>
          </w:p>
        </w:tc>
        <w:tc>
          <w:tcPr>
            <w:tcW w:w="283" w:type="dxa"/>
            <w:vAlign w:val="center"/>
          </w:tcPr>
          <w:p w14:paraId="7E640CFA" w14:textId="77777777" w:rsidR="001C4E31" w:rsidRPr="00D35932" w:rsidRDefault="001C4E31" w:rsidP="001C4E31">
            <w:pPr>
              <w:pStyle w:val="Sinespaciado"/>
              <w:rPr>
                <w:rFonts w:asciiTheme="minorHAnsi" w:hAnsiTheme="minorHAnsi" w:cstheme="minorHAnsi"/>
              </w:rPr>
            </w:pPr>
          </w:p>
        </w:tc>
        <w:tc>
          <w:tcPr>
            <w:tcW w:w="1985" w:type="dxa"/>
            <w:gridSpan w:val="2"/>
            <w:shd w:val="clear" w:color="auto" w:fill="C0C0C0"/>
            <w:vAlign w:val="center"/>
          </w:tcPr>
          <w:p w14:paraId="5F52C88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 xml:space="preserve">S </w:t>
            </w:r>
            <w:r w:rsidRPr="00D35932">
              <w:rPr>
                <w:rFonts w:asciiTheme="minorHAnsi" w:hAnsiTheme="minorHAnsi" w:cstheme="minorHAnsi"/>
                <w:b/>
                <w:snapToGrid w:val="0"/>
              </w:rPr>
              <w:t>=               -</w:t>
            </w:r>
          </w:p>
        </w:tc>
      </w:tr>
      <w:tr w:rsidR="00D35932" w:rsidRPr="00D35932" w14:paraId="2989B11E" w14:textId="77777777" w:rsidTr="001C4E31">
        <w:trPr>
          <w:cantSplit/>
          <w:trHeight w:val="71"/>
        </w:trPr>
        <w:tc>
          <w:tcPr>
            <w:tcW w:w="709" w:type="dxa"/>
            <w:vMerge/>
          </w:tcPr>
          <w:p w14:paraId="14A2A1C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E249839"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1CF08924" w14:textId="77777777" w:rsidR="001C4E31" w:rsidRPr="00D35932" w:rsidRDefault="001C4E31" w:rsidP="001C4E31">
            <w:pPr>
              <w:pStyle w:val="Sinespaciado"/>
              <w:rPr>
                <w:rFonts w:asciiTheme="minorHAnsi" w:hAnsiTheme="minorHAnsi" w:cstheme="minorHAnsi"/>
              </w:rPr>
            </w:pPr>
          </w:p>
        </w:tc>
        <w:tc>
          <w:tcPr>
            <w:tcW w:w="1985" w:type="dxa"/>
            <w:gridSpan w:val="2"/>
            <w:vAlign w:val="center"/>
          </w:tcPr>
          <w:p w14:paraId="52C9FA07" w14:textId="77777777" w:rsidR="001C4E31" w:rsidRPr="00D35932" w:rsidRDefault="001C4E31" w:rsidP="001C4E31">
            <w:pPr>
              <w:pStyle w:val="Sinespaciado"/>
              <w:rPr>
                <w:rFonts w:asciiTheme="minorHAnsi" w:hAnsiTheme="minorHAnsi" w:cstheme="minorHAnsi"/>
                <w:snapToGrid w:val="0"/>
              </w:rPr>
            </w:pPr>
          </w:p>
        </w:tc>
      </w:tr>
      <w:tr w:rsidR="00D35932" w:rsidRPr="00D35932" w14:paraId="3B2045CF" w14:textId="77777777" w:rsidTr="001C4E31">
        <w:trPr>
          <w:cantSplit/>
        </w:trPr>
        <w:tc>
          <w:tcPr>
            <w:tcW w:w="709" w:type="dxa"/>
            <w:vMerge/>
          </w:tcPr>
          <w:p w14:paraId="225C85D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2868C6D"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0EC601D9"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t>Características del almacén de contenedores:</w:t>
            </w:r>
          </w:p>
        </w:tc>
        <w:tc>
          <w:tcPr>
            <w:tcW w:w="1985" w:type="dxa"/>
            <w:gridSpan w:val="2"/>
            <w:vAlign w:val="center"/>
          </w:tcPr>
          <w:p w14:paraId="5D41A9E9" w14:textId="77777777" w:rsidR="001C4E31" w:rsidRPr="00D35932" w:rsidRDefault="001C4E31" w:rsidP="001C4E31">
            <w:pPr>
              <w:pStyle w:val="Sinespaciado"/>
              <w:rPr>
                <w:rFonts w:asciiTheme="minorHAnsi" w:hAnsiTheme="minorHAnsi" w:cstheme="minorHAnsi"/>
                <w:snapToGrid w:val="0"/>
              </w:rPr>
            </w:pPr>
          </w:p>
        </w:tc>
      </w:tr>
      <w:tr w:rsidR="00D35932" w:rsidRPr="00D35932" w14:paraId="4DE03783" w14:textId="77777777" w:rsidTr="001C4E31">
        <w:trPr>
          <w:cantSplit/>
        </w:trPr>
        <w:tc>
          <w:tcPr>
            <w:tcW w:w="709" w:type="dxa"/>
            <w:vMerge/>
          </w:tcPr>
          <w:p w14:paraId="6022DAD5"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43205E8"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7E1957A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temperatura interior</w:t>
            </w:r>
          </w:p>
        </w:tc>
        <w:tc>
          <w:tcPr>
            <w:tcW w:w="1985" w:type="dxa"/>
            <w:gridSpan w:val="2"/>
            <w:vAlign w:val="center"/>
          </w:tcPr>
          <w:p w14:paraId="2D45126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T ≤ 30º</w:t>
            </w:r>
          </w:p>
        </w:tc>
      </w:tr>
      <w:tr w:rsidR="00D35932" w:rsidRPr="00D35932" w14:paraId="141271AB" w14:textId="77777777" w:rsidTr="001C4E31">
        <w:trPr>
          <w:cantSplit/>
          <w:trHeight w:val="56"/>
        </w:trPr>
        <w:tc>
          <w:tcPr>
            <w:tcW w:w="709" w:type="dxa"/>
            <w:vMerge/>
          </w:tcPr>
          <w:p w14:paraId="2DBE6F9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DCC9766"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2CD91B3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revestimiento de paredes y suelo</w:t>
            </w:r>
          </w:p>
        </w:tc>
        <w:tc>
          <w:tcPr>
            <w:tcW w:w="1985" w:type="dxa"/>
            <w:gridSpan w:val="2"/>
            <w:vAlign w:val="center"/>
          </w:tcPr>
          <w:p w14:paraId="1FF4F97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impermeable, fácil de limpiar</w:t>
            </w:r>
          </w:p>
        </w:tc>
      </w:tr>
      <w:tr w:rsidR="00D35932" w:rsidRPr="00D35932" w14:paraId="38B1496F" w14:textId="77777777" w:rsidTr="001C4E31">
        <w:trPr>
          <w:cantSplit/>
        </w:trPr>
        <w:tc>
          <w:tcPr>
            <w:tcW w:w="709" w:type="dxa"/>
            <w:vMerge/>
          </w:tcPr>
          <w:p w14:paraId="229F6C23"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9044B56"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14CB0D2B"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encuentros entre paredes y suelo</w:t>
            </w:r>
          </w:p>
        </w:tc>
        <w:tc>
          <w:tcPr>
            <w:tcW w:w="1985" w:type="dxa"/>
            <w:gridSpan w:val="2"/>
            <w:vAlign w:val="center"/>
          </w:tcPr>
          <w:p w14:paraId="4CC4E5D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redondeados</w:t>
            </w:r>
          </w:p>
        </w:tc>
      </w:tr>
      <w:tr w:rsidR="00D35932" w:rsidRPr="00D35932" w14:paraId="73D75898" w14:textId="77777777" w:rsidTr="001C4E31">
        <w:trPr>
          <w:cantSplit/>
        </w:trPr>
        <w:tc>
          <w:tcPr>
            <w:tcW w:w="709" w:type="dxa"/>
            <w:vMerge/>
          </w:tcPr>
          <w:p w14:paraId="045AFE3F"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1D85EF9"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54C0571D"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71DAD983" w14:textId="77777777" w:rsidR="001C4E31" w:rsidRPr="00D35932" w:rsidRDefault="001C4E31" w:rsidP="001C4E31">
            <w:pPr>
              <w:pStyle w:val="Sinespaciado"/>
              <w:rPr>
                <w:rFonts w:asciiTheme="minorHAnsi" w:hAnsiTheme="minorHAnsi" w:cstheme="minorHAnsi"/>
                <w:snapToGrid w:val="0"/>
              </w:rPr>
            </w:pPr>
          </w:p>
        </w:tc>
      </w:tr>
      <w:tr w:rsidR="00D35932" w:rsidRPr="00D35932" w14:paraId="2A5CFFD9" w14:textId="77777777" w:rsidTr="001C4E31">
        <w:trPr>
          <w:cantSplit/>
          <w:trHeight w:val="84"/>
        </w:trPr>
        <w:tc>
          <w:tcPr>
            <w:tcW w:w="709" w:type="dxa"/>
            <w:vMerge/>
          </w:tcPr>
          <w:p w14:paraId="276EAF8A"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C50FF66"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bottom"/>
          </w:tcPr>
          <w:p w14:paraId="2A62C3B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debe contar con:</w:t>
            </w:r>
          </w:p>
        </w:tc>
        <w:tc>
          <w:tcPr>
            <w:tcW w:w="1985" w:type="dxa"/>
            <w:gridSpan w:val="2"/>
            <w:vAlign w:val="center"/>
          </w:tcPr>
          <w:p w14:paraId="29FB579E" w14:textId="77777777" w:rsidR="001C4E31" w:rsidRPr="00D35932" w:rsidRDefault="001C4E31" w:rsidP="001C4E31">
            <w:pPr>
              <w:pStyle w:val="Sinespaciado"/>
              <w:rPr>
                <w:rFonts w:asciiTheme="minorHAnsi" w:hAnsiTheme="minorHAnsi" w:cstheme="minorHAnsi"/>
                <w:snapToGrid w:val="0"/>
              </w:rPr>
            </w:pPr>
          </w:p>
        </w:tc>
      </w:tr>
      <w:tr w:rsidR="00D35932" w:rsidRPr="00D35932" w14:paraId="6DD57D6B" w14:textId="77777777" w:rsidTr="001C4E31">
        <w:trPr>
          <w:cantSplit/>
        </w:trPr>
        <w:tc>
          <w:tcPr>
            <w:tcW w:w="709" w:type="dxa"/>
            <w:vMerge/>
          </w:tcPr>
          <w:p w14:paraId="4CCFEB31"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F7E9BF4"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1731C1B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 xml:space="preserve">toma de agua </w:t>
            </w:r>
          </w:p>
        </w:tc>
        <w:tc>
          <w:tcPr>
            <w:tcW w:w="1985" w:type="dxa"/>
            <w:gridSpan w:val="2"/>
            <w:vAlign w:val="center"/>
          </w:tcPr>
          <w:p w14:paraId="6AE1A72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con válvula de cierre</w:t>
            </w:r>
          </w:p>
        </w:tc>
      </w:tr>
      <w:tr w:rsidR="00D35932" w:rsidRPr="00D35932" w14:paraId="546ACE9C" w14:textId="77777777" w:rsidTr="001C4E31">
        <w:trPr>
          <w:cantSplit/>
        </w:trPr>
        <w:tc>
          <w:tcPr>
            <w:tcW w:w="709" w:type="dxa"/>
            <w:vMerge/>
          </w:tcPr>
          <w:p w14:paraId="3239696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F8CA3A6"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316F095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sumidero sifónico en el suelo</w:t>
            </w:r>
          </w:p>
        </w:tc>
        <w:tc>
          <w:tcPr>
            <w:tcW w:w="1985" w:type="dxa"/>
            <w:gridSpan w:val="2"/>
            <w:vAlign w:val="center"/>
          </w:tcPr>
          <w:p w14:paraId="0BC6605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antimúridos</w:t>
            </w:r>
          </w:p>
        </w:tc>
      </w:tr>
      <w:tr w:rsidR="00D35932" w:rsidRPr="00D35932" w14:paraId="2E5A9565" w14:textId="77777777" w:rsidTr="001C4E31">
        <w:trPr>
          <w:cantSplit/>
        </w:trPr>
        <w:tc>
          <w:tcPr>
            <w:tcW w:w="709" w:type="dxa"/>
            <w:vMerge/>
          </w:tcPr>
          <w:p w14:paraId="20850AD2"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AFCCD18"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3F54CB0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iluminación artificial</w:t>
            </w:r>
          </w:p>
        </w:tc>
        <w:tc>
          <w:tcPr>
            <w:tcW w:w="1985" w:type="dxa"/>
            <w:gridSpan w:val="2"/>
            <w:vAlign w:val="center"/>
          </w:tcPr>
          <w:p w14:paraId="32FE16C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min. 100 lux</w:t>
            </w:r>
          </w:p>
          <w:p w14:paraId="58BB8E9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 1m del suelo)</w:t>
            </w:r>
          </w:p>
        </w:tc>
      </w:tr>
      <w:tr w:rsidR="00D35932" w:rsidRPr="00D35932" w14:paraId="5D369B2C" w14:textId="77777777" w:rsidTr="001C4E31">
        <w:trPr>
          <w:cantSplit/>
        </w:trPr>
        <w:tc>
          <w:tcPr>
            <w:tcW w:w="709" w:type="dxa"/>
            <w:vMerge/>
          </w:tcPr>
          <w:p w14:paraId="6422094C"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8CB9F00"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069F762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base de enchufe fija</w:t>
            </w:r>
          </w:p>
        </w:tc>
        <w:tc>
          <w:tcPr>
            <w:tcW w:w="1985" w:type="dxa"/>
            <w:gridSpan w:val="2"/>
            <w:vAlign w:val="center"/>
          </w:tcPr>
          <w:p w14:paraId="2E85788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16A 2p+T</w:t>
            </w:r>
          </w:p>
          <w:p w14:paraId="516CFD1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(UNE 20.315:1994)</w:t>
            </w:r>
          </w:p>
        </w:tc>
      </w:tr>
      <w:tr w:rsidR="00D35932" w:rsidRPr="00D35932" w14:paraId="39447FD5" w14:textId="77777777" w:rsidTr="001C4E31">
        <w:trPr>
          <w:cantSplit/>
        </w:trPr>
        <w:tc>
          <w:tcPr>
            <w:tcW w:w="709" w:type="dxa"/>
            <w:vMerge/>
          </w:tcPr>
          <w:p w14:paraId="12EBC0D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9513052"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3AB7B98B"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3555D7CC" w14:textId="77777777" w:rsidR="001C4E31" w:rsidRPr="00D35932" w:rsidRDefault="001C4E31" w:rsidP="001C4E31">
            <w:pPr>
              <w:pStyle w:val="Sinespaciado"/>
              <w:rPr>
                <w:rFonts w:asciiTheme="minorHAnsi" w:hAnsiTheme="minorHAnsi" w:cstheme="minorHAnsi"/>
                <w:snapToGrid w:val="0"/>
              </w:rPr>
            </w:pPr>
          </w:p>
        </w:tc>
      </w:tr>
      <w:tr w:rsidR="00D35932" w:rsidRPr="00D35932" w14:paraId="431E83DC" w14:textId="77777777" w:rsidTr="001C4E31">
        <w:trPr>
          <w:cantSplit/>
        </w:trPr>
        <w:tc>
          <w:tcPr>
            <w:tcW w:w="709" w:type="dxa"/>
            <w:vMerge/>
          </w:tcPr>
          <w:p w14:paraId="13E8D63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66F9D0D"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62E8F315"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t xml:space="preserve">Espacio de reserva para recogida centralizada con contenedores de calle </w:t>
            </w:r>
          </w:p>
        </w:tc>
        <w:tc>
          <w:tcPr>
            <w:tcW w:w="1985" w:type="dxa"/>
            <w:gridSpan w:val="2"/>
            <w:vAlign w:val="center"/>
          </w:tcPr>
          <w:p w14:paraId="1DC25408"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t>S</w:t>
            </w:r>
            <w:r w:rsidRPr="00D35932">
              <w:rPr>
                <w:rFonts w:asciiTheme="minorHAnsi" w:hAnsiTheme="minorHAnsi" w:cstheme="minorHAnsi"/>
                <w:b/>
                <w:snapToGrid w:val="0"/>
                <w:vertAlign w:val="subscript"/>
              </w:rPr>
              <w:t>R</w:t>
            </w:r>
            <w:r w:rsidRPr="00D35932">
              <w:rPr>
                <w:rFonts w:asciiTheme="minorHAnsi" w:hAnsiTheme="minorHAnsi" w:cstheme="minorHAnsi"/>
                <w:b/>
                <w:snapToGrid w:val="0"/>
              </w:rPr>
              <w:t xml:space="preserve"> = P ● ∑ Ff</w:t>
            </w:r>
          </w:p>
        </w:tc>
      </w:tr>
      <w:tr w:rsidR="00D35932" w:rsidRPr="00D35932" w14:paraId="2F1145EC" w14:textId="77777777" w:rsidTr="001C4E31">
        <w:trPr>
          <w:cantSplit/>
        </w:trPr>
        <w:tc>
          <w:tcPr>
            <w:tcW w:w="709" w:type="dxa"/>
            <w:vMerge/>
          </w:tcPr>
          <w:p w14:paraId="04B5574E"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BE310A5"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11026475"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23D4A02B" w14:textId="77777777" w:rsidR="001C4E31" w:rsidRPr="00D35932" w:rsidRDefault="001C4E31" w:rsidP="001C4E31">
            <w:pPr>
              <w:pStyle w:val="Sinespaciado"/>
              <w:rPr>
                <w:rFonts w:asciiTheme="minorHAnsi" w:hAnsiTheme="minorHAnsi" w:cstheme="minorHAnsi"/>
                <w:snapToGrid w:val="0"/>
              </w:rPr>
            </w:pPr>
          </w:p>
        </w:tc>
      </w:tr>
      <w:tr w:rsidR="00D35932" w:rsidRPr="00D35932" w14:paraId="51D9FD9C" w14:textId="77777777" w:rsidTr="001C4E31">
        <w:trPr>
          <w:cantSplit/>
        </w:trPr>
        <w:tc>
          <w:tcPr>
            <w:tcW w:w="709" w:type="dxa"/>
            <w:vMerge/>
          </w:tcPr>
          <w:p w14:paraId="44B44055"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214CF4D"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Merge w:val="restart"/>
            <w:vAlign w:val="center"/>
          </w:tcPr>
          <w:p w14:paraId="03618F53"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P = nº estimado de ocupantes = Σdormit sencill + Σ 2xdormit dobles </w:t>
            </w:r>
          </w:p>
        </w:tc>
        <w:tc>
          <w:tcPr>
            <w:tcW w:w="3969" w:type="dxa"/>
            <w:gridSpan w:val="7"/>
            <w:vAlign w:val="center"/>
          </w:tcPr>
          <w:p w14:paraId="50C4082B"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 xml:space="preserve">Ff =  </w:t>
            </w:r>
            <w:r w:rsidRPr="00D35932">
              <w:rPr>
                <w:rFonts w:asciiTheme="minorHAnsi" w:hAnsiTheme="minorHAnsi" w:cstheme="minorHAnsi"/>
              </w:rPr>
              <w:t xml:space="preserve">factor de fracción </w:t>
            </w:r>
            <w:r w:rsidRPr="00D35932">
              <w:rPr>
                <w:rFonts w:asciiTheme="minorHAnsi" w:hAnsiTheme="minorHAnsi" w:cstheme="minorHAnsi"/>
                <w:snapToGrid w:val="0"/>
              </w:rPr>
              <w:t>[m</w:t>
            </w:r>
            <w:r w:rsidRPr="00D35932">
              <w:rPr>
                <w:rFonts w:asciiTheme="minorHAnsi" w:hAnsiTheme="minorHAnsi" w:cstheme="minorHAnsi"/>
                <w:snapToGrid w:val="0"/>
                <w:vertAlign w:val="superscript"/>
              </w:rPr>
              <w:t>2</w:t>
            </w:r>
            <w:r w:rsidRPr="00D35932">
              <w:rPr>
                <w:rFonts w:asciiTheme="minorHAnsi" w:hAnsiTheme="minorHAnsi" w:cstheme="minorHAnsi"/>
                <w:snapToGrid w:val="0"/>
              </w:rPr>
              <w:t>/persona]</w:t>
            </w:r>
          </w:p>
        </w:tc>
        <w:tc>
          <w:tcPr>
            <w:tcW w:w="1985" w:type="dxa"/>
            <w:gridSpan w:val="2"/>
            <w:vAlign w:val="center"/>
          </w:tcPr>
          <w:p w14:paraId="0B7A292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Sr=6*(0.154)= 0.92m2</w:t>
            </w:r>
          </w:p>
          <w:p w14:paraId="68885962" w14:textId="77777777" w:rsidR="001C4E31" w:rsidRPr="00D35932" w:rsidRDefault="001C4E31" w:rsidP="001C4E31">
            <w:pPr>
              <w:pStyle w:val="Sinespaciado"/>
              <w:rPr>
                <w:rFonts w:asciiTheme="minorHAnsi" w:hAnsiTheme="minorHAnsi" w:cstheme="minorHAnsi"/>
                <w:b/>
                <w:snapToGrid w:val="0"/>
              </w:rPr>
            </w:pPr>
            <w:r w:rsidRPr="00D35932">
              <w:rPr>
                <w:rFonts w:asciiTheme="minorHAnsi" w:hAnsiTheme="minorHAnsi" w:cstheme="minorHAnsi"/>
                <w:b/>
                <w:snapToGrid w:val="0"/>
              </w:rPr>
              <w:t>SR ≥ min 3,5 m2</w:t>
            </w:r>
          </w:p>
        </w:tc>
      </w:tr>
      <w:tr w:rsidR="00D35932" w:rsidRPr="00D35932" w14:paraId="17730B6E" w14:textId="77777777" w:rsidTr="001C4E31">
        <w:trPr>
          <w:cantSplit/>
          <w:trHeight w:val="70"/>
        </w:trPr>
        <w:tc>
          <w:tcPr>
            <w:tcW w:w="709" w:type="dxa"/>
            <w:vMerge/>
          </w:tcPr>
          <w:p w14:paraId="32E330E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0D8B31D"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Merge/>
            <w:vAlign w:val="center"/>
          </w:tcPr>
          <w:p w14:paraId="245C3029" w14:textId="77777777" w:rsidR="001C4E31" w:rsidRPr="00D35932" w:rsidRDefault="001C4E31" w:rsidP="001C4E31">
            <w:pPr>
              <w:pStyle w:val="Sinespaciado"/>
              <w:rPr>
                <w:rFonts w:asciiTheme="minorHAnsi" w:hAnsiTheme="minorHAnsi" w:cstheme="minorHAnsi"/>
              </w:rPr>
            </w:pPr>
          </w:p>
        </w:tc>
        <w:tc>
          <w:tcPr>
            <w:tcW w:w="1843" w:type="dxa"/>
            <w:gridSpan w:val="3"/>
            <w:vAlign w:val="center"/>
          </w:tcPr>
          <w:p w14:paraId="7FB0597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fracción</w:t>
            </w:r>
          </w:p>
        </w:tc>
        <w:tc>
          <w:tcPr>
            <w:tcW w:w="2126" w:type="dxa"/>
            <w:gridSpan w:val="4"/>
            <w:vAlign w:val="center"/>
          </w:tcPr>
          <w:p w14:paraId="2B6498B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Ff</w:t>
            </w:r>
          </w:p>
        </w:tc>
        <w:tc>
          <w:tcPr>
            <w:tcW w:w="1985" w:type="dxa"/>
            <w:gridSpan w:val="2"/>
            <w:vAlign w:val="center"/>
          </w:tcPr>
          <w:p w14:paraId="4D42D1AF" w14:textId="77777777" w:rsidR="001C4E31" w:rsidRPr="00D35932" w:rsidRDefault="001C4E31" w:rsidP="001C4E31">
            <w:pPr>
              <w:pStyle w:val="Sinespaciado"/>
              <w:rPr>
                <w:rFonts w:asciiTheme="minorHAnsi" w:hAnsiTheme="minorHAnsi" w:cstheme="minorHAnsi"/>
                <w:snapToGrid w:val="0"/>
              </w:rPr>
            </w:pPr>
          </w:p>
        </w:tc>
      </w:tr>
      <w:tr w:rsidR="00D35932" w:rsidRPr="00D35932" w14:paraId="4260894D" w14:textId="77777777" w:rsidTr="001C4E31">
        <w:trPr>
          <w:cantSplit/>
        </w:trPr>
        <w:tc>
          <w:tcPr>
            <w:tcW w:w="709" w:type="dxa"/>
            <w:vMerge/>
          </w:tcPr>
          <w:p w14:paraId="338A412B"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9F2F007"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57EF1B7A" w14:textId="77777777" w:rsidR="001C4E31" w:rsidRPr="00D35932" w:rsidRDefault="001C4E31" w:rsidP="001C4E31">
            <w:pPr>
              <w:pStyle w:val="Sinespaciado"/>
              <w:rPr>
                <w:rFonts w:asciiTheme="minorHAnsi" w:hAnsiTheme="minorHAnsi" w:cstheme="minorHAnsi"/>
                <w:snapToGrid w:val="0"/>
              </w:rPr>
            </w:pPr>
          </w:p>
        </w:tc>
        <w:tc>
          <w:tcPr>
            <w:tcW w:w="3969" w:type="dxa"/>
            <w:gridSpan w:val="7"/>
            <w:vAlign w:val="center"/>
          </w:tcPr>
          <w:p w14:paraId="0AFDF67C"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4BE59A62" w14:textId="77777777" w:rsidR="001C4E31" w:rsidRPr="00D35932" w:rsidRDefault="001C4E31" w:rsidP="001C4E31">
            <w:pPr>
              <w:pStyle w:val="Sinespaciado"/>
              <w:rPr>
                <w:rFonts w:asciiTheme="minorHAnsi" w:hAnsiTheme="minorHAnsi" w:cstheme="minorHAnsi"/>
                <w:snapToGrid w:val="0"/>
              </w:rPr>
            </w:pPr>
          </w:p>
        </w:tc>
      </w:tr>
      <w:tr w:rsidR="00D35932" w:rsidRPr="00D35932" w14:paraId="21C62374" w14:textId="77777777" w:rsidTr="001C4E31">
        <w:trPr>
          <w:cantSplit/>
        </w:trPr>
        <w:tc>
          <w:tcPr>
            <w:tcW w:w="709" w:type="dxa"/>
            <w:vMerge/>
          </w:tcPr>
          <w:p w14:paraId="0C8037C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DE96B5F"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shd w:val="pct25" w:color="000000" w:fill="FFFFFF"/>
            <w:vAlign w:val="center"/>
          </w:tcPr>
          <w:p w14:paraId="6EC8E25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P=6</w:t>
            </w:r>
          </w:p>
        </w:tc>
        <w:tc>
          <w:tcPr>
            <w:tcW w:w="1843" w:type="dxa"/>
            <w:gridSpan w:val="3"/>
            <w:vAlign w:val="center"/>
          </w:tcPr>
          <w:p w14:paraId="2B9F303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envases ligeros</w:t>
            </w:r>
          </w:p>
        </w:tc>
        <w:tc>
          <w:tcPr>
            <w:tcW w:w="2126" w:type="dxa"/>
            <w:gridSpan w:val="4"/>
            <w:vAlign w:val="center"/>
          </w:tcPr>
          <w:p w14:paraId="1509925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0,060</w:t>
            </w:r>
          </w:p>
        </w:tc>
        <w:tc>
          <w:tcPr>
            <w:tcW w:w="1985" w:type="dxa"/>
            <w:gridSpan w:val="2"/>
            <w:vAlign w:val="center"/>
          </w:tcPr>
          <w:p w14:paraId="2B3EC2DB" w14:textId="77777777" w:rsidR="001C4E31" w:rsidRPr="00D35932" w:rsidRDefault="001C4E31" w:rsidP="001C4E31">
            <w:pPr>
              <w:pStyle w:val="Sinespaciado"/>
              <w:rPr>
                <w:rFonts w:asciiTheme="minorHAnsi" w:hAnsiTheme="minorHAnsi" w:cstheme="minorHAnsi"/>
                <w:snapToGrid w:val="0"/>
              </w:rPr>
            </w:pPr>
          </w:p>
        </w:tc>
      </w:tr>
      <w:tr w:rsidR="00D35932" w:rsidRPr="00D35932" w14:paraId="2E2428C6" w14:textId="77777777" w:rsidTr="001C4E31">
        <w:trPr>
          <w:cantSplit/>
        </w:trPr>
        <w:tc>
          <w:tcPr>
            <w:tcW w:w="709" w:type="dxa"/>
            <w:vMerge/>
          </w:tcPr>
          <w:p w14:paraId="494ACF17"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5F776CD"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11958153"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2F8F016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materia orgánica</w:t>
            </w:r>
          </w:p>
        </w:tc>
        <w:tc>
          <w:tcPr>
            <w:tcW w:w="2126" w:type="dxa"/>
            <w:gridSpan w:val="4"/>
            <w:vAlign w:val="center"/>
          </w:tcPr>
          <w:p w14:paraId="1C34B0DF"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0,005</w:t>
            </w:r>
          </w:p>
        </w:tc>
        <w:tc>
          <w:tcPr>
            <w:tcW w:w="1985" w:type="dxa"/>
            <w:gridSpan w:val="2"/>
            <w:vAlign w:val="center"/>
          </w:tcPr>
          <w:p w14:paraId="2C720B31" w14:textId="77777777" w:rsidR="001C4E31" w:rsidRPr="00D35932" w:rsidRDefault="001C4E31" w:rsidP="001C4E31">
            <w:pPr>
              <w:pStyle w:val="Sinespaciado"/>
              <w:rPr>
                <w:rFonts w:asciiTheme="minorHAnsi" w:hAnsiTheme="minorHAnsi" w:cstheme="minorHAnsi"/>
                <w:snapToGrid w:val="0"/>
              </w:rPr>
            </w:pPr>
          </w:p>
        </w:tc>
      </w:tr>
      <w:tr w:rsidR="00D35932" w:rsidRPr="00D35932" w14:paraId="7709ADB6" w14:textId="77777777" w:rsidTr="001C4E31">
        <w:trPr>
          <w:cantSplit/>
        </w:trPr>
        <w:tc>
          <w:tcPr>
            <w:tcW w:w="709" w:type="dxa"/>
            <w:vMerge/>
          </w:tcPr>
          <w:p w14:paraId="3C3D02D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BA26320"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6FC16983"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69F9AAD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papel/cartón</w:t>
            </w:r>
          </w:p>
        </w:tc>
        <w:tc>
          <w:tcPr>
            <w:tcW w:w="2126" w:type="dxa"/>
            <w:gridSpan w:val="4"/>
            <w:vAlign w:val="center"/>
          </w:tcPr>
          <w:p w14:paraId="2A1BFBCF"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0,039</w:t>
            </w:r>
          </w:p>
        </w:tc>
        <w:tc>
          <w:tcPr>
            <w:tcW w:w="1985" w:type="dxa"/>
            <w:gridSpan w:val="2"/>
            <w:vAlign w:val="center"/>
          </w:tcPr>
          <w:p w14:paraId="0E97F7CA" w14:textId="77777777" w:rsidR="001C4E31" w:rsidRPr="00D35932" w:rsidRDefault="001C4E31" w:rsidP="001C4E31">
            <w:pPr>
              <w:pStyle w:val="Sinespaciado"/>
              <w:rPr>
                <w:rFonts w:asciiTheme="minorHAnsi" w:hAnsiTheme="minorHAnsi" w:cstheme="minorHAnsi"/>
                <w:snapToGrid w:val="0"/>
              </w:rPr>
            </w:pPr>
          </w:p>
        </w:tc>
      </w:tr>
      <w:tr w:rsidR="00D35932" w:rsidRPr="00D35932" w14:paraId="3B376EC2" w14:textId="77777777" w:rsidTr="001C4E31">
        <w:trPr>
          <w:cantSplit/>
        </w:trPr>
        <w:tc>
          <w:tcPr>
            <w:tcW w:w="709" w:type="dxa"/>
            <w:vMerge/>
          </w:tcPr>
          <w:p w14:paraId="495A1B33"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0D24593"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3DC3EE45"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2098AD0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vidrio</w:t>
            </w:r>
          </w:p>
        </w:tc>
        <w:tc>
          <w:tcPr>
            <w:tcW w:w="2126" w:type="dxa"/>
            <w:gridSpan w:val="4"/>
            <w:vAlign w:val="center"/>
          </w:tcPr>
          <w:p w14:paraId="1C33995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0,012</w:t>
            </w:r>
          </w:p>
        </w:tc>
        <w:tc>
          <w:tcPr>
            <w:tcW w:w="1985" w:type="dxa"/>
            <w:gridSpan w:val="2"/>
            <w:vAlign w:val="center"/>
          </w:tcPr>
          <w:p w14:paraId="028ECC12" w14:textId="77777777" w:rsidR="001C4E31" w:rsidRPr="00D35932" w:rsidRDefault="001C4E31" w:rsidP="001C4E31">
            <w:pPr>
              <w:pStyle w:val="Sinespaciado"/>
              <w:rPr>
                <w:rFonts w:asciiTheme="minorHAnsi" w:hAnsiTheme="minorHAnsi" w:cstheme="minorHAnsi"/>
                <w:snapToGrid w:val="0"/>
              </w:rPr>
            </w:pPr>
          </w:p>
        </w:tc>
      </w:tr>
      <w:tr w:rsidR="00D35932" w:rsidRPr="00D35932" w14:paraId="7482B6C5" w14:textId="77777777" w:rsidTr="001C4E31">
        <w:trPr>
          <w:cantSplit/>
        </w:trPr>
        <w:tc>
          <w:tcPr>
            <w:tcW w:w="709" w:type="dxa"/>
            <w:vMerge/>
          </w:tcPr>
          <w:p w14:paraId="58A0E65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2FB25F1E"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68F7D9DD"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076DD69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varios</w:t>
            </w:r>
          </w:p>
        </w:tc>
        <w:tc>
          <w:tcPr>
            <w:tcW w:w="2126" w:type="dxa"/>
            <w:gridSpan w:val="4"/>
            <w:vAlign w:val="center"/>
          </w:tcPr>
          <w:p w14:paraId="1BCD460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0,038</w:t>
            </w:r>
          </w:p>
        </w:tc>
        <w:tc>
          <w:tcPr>
            <w:tcW w:w="1985" w:type="dxa"/>
            <w:gridSpan w:val="2"/>
            <w:shd w:val="clear" w:color="auto" w:fill="C0C0C0"/>
            <w:vAlign w:val="center"/>
          </w:tcPr>
          <w:p w14:paraId="2D03593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Ff = 0.154</w:t>
            </w:r>
          </w:p>
        </w:tc>
      </w:tr>
      <w:tr w:rsidR="00D35932" w:rsidRPr="00D35932" w14:paraId="75B5F892" w14:textId="77777777" w:rsidTr="001C4E31">
        <w:trPr>
          <w:cantSplit/>
        </w:trPr>
        <w:tc>
          <w:tcPr>
            <w:tcW w:w="709" w:type="dxa"/>
            <w:vMerge/>
          </w:tcPr>
          <w:p w14:paraId="55AAA651"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EBB49EB"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420F83B4" w14:textId="77777777" w:rsidR="001C4E31" w:rsidRPr="00D35932" w:rsidRDefault="001C4E31" w:rsidP="001C4E31">
            <w:pPr>
              <w:pStyle w:val="Sinespaciado"/>
              <w:rPr>
                <w:rFonts w:asciiTheme="minorHAnsi" w:hAnsiTheme="minorHAnsi" w:cstheme="minorHAnsi"/>
                <w:snapToGrid w:val="0"/>
              </w:rPr>
            </w:pPr>
          </w:p>
        </w:tc>
        <w:tc>
          <w:tcPr>
            <w:tcW w:w="3969" w:type="dxa"/>
            <w:gridSpan w:val="7"/>
            <w:vAlign w:val="center"/>
          </w:tcPr>
          <w:p w14:paraId="683C673B"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70513047" w14:textId="77777777" w:rsidR="001C4E31" w:rsidRPr="00D35932" w:rsidRDefault="001C4E31" w:rsidP="001C4E31">
            <w:pPr>
              <w:pStyle w:val="Sinespaciado"/>
              <w:rPr>
                <w:rFonts w:asciiTheme="minorHAnsi" w:hAnsiTheme="minorHAnsi" w:cstheme="minorHAnsi"/>
                <w:snapToGrid w:val="0"/>
              </w:rPr>
            </w:pPr>
          </w:p>
        </w:tc>
      </w:tr>
      <w:tr w:rsidR="00D35932" w:rsidRPr="00D35932" w14:paraId="6BA73BE4" w14:textId="77777777" w:rsidTr="001C4E31">
        <w:trPr>
          <w:cantSplit/>
        </w:trPr>
        <w:tc>
          <w:tcPr>
            <w:tcW w:w="709" w:type="dxa"/>
            <w:vMerge/>
          </w:tcPr>
          <w:p w14:paraId="610DDEB7"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C25FF0D"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08B6772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Espacio de almacenamiento inmediato en las viviendas</w:t>
            </w:r>
          </w:p>
        </w:tc>
        <w:tc>
          <w:tcPr>
            <w:tcW w:w="1985" w:type="dxa"/>
            <w:gridSpan w:val="2"/>
            <w:vAlign w:val="center"/>
          </w:tcPr>
          <w:p w14:paraId="5B050BEC" w14:textId="77777777" w:rsidR="001C4E31" w:rsidRPr="00D35932" w:rsidRDefault="001C4E31" w:rsidP="001C4E31">
            <w:pPr>
              <w:pStyle w:val="Sinespaciado"/>
              <w:rPr>
                <w:rFonts w:asciiTheme="minorHAnsi" w:hAnsiTheme="minorHAnsi" w:cstheme="minorHAnsi"/>
                <w:snapToGrid w:val="0"/>
              </w:rPr>
            </w:pPr>
          </w:p>
        </w:tc>
      </w:tr>
      <w:tr w:rsidR="00D35932" w:rsidRPr="00D35932" w14:paraId="55D04DA7" w14:textId="77777777" w:rsidTr="001C4E31">
        <w:trPr>
          <w:cantSplit/>
        </w:trPr>
        <w:tc>
          <w:tcPr>
            <w:tcW w:w="709" w:type="dxa"/>
            <w:vMerge/>
          </w:tcPr>
          <w:p w14:paraId="09B18DE5"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B9D4B9A"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5C6A42BD"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738F26CC" w14:textId="77777777" w:rsidR="001C4E31" w:rsidRPr="00D35932" w:rsidRDefault="001C4E31" w:rsidP="001C4E31">
            <w:pPr>
              <w:pStyle w:val="Sinespaciado"/>
              <w:rPr>
                <w:rFonts w:asciiTheme="minorHAnsi" w:hAnsiTheme="minorHAnsi" w:cstheme="minorHAnsi"/>
                <w:snapToGrid w:val="0"/>
              </w:rPr>
            </w:pPr>
          </w:p>
        </w:tc>
      </w:tr>
      <w:tr w:rsidR="00D35932" w:rsidRPr="00D35932" w14:paraId="4C5A4589" w14:textId="77777777" w:rsidTr="001C4E31">
        <w:trPr>
          <w:cantSplit/>
        </w:trPr>
        <w:tc>
          <w:tcPr>
            <w:tcW w:w="709" w:type="dxa"/>
            <w:vMerge/>
          </w:tcPr>
          <w:p w14:paraId="333FEF16"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6C3FCA7" w14:textId="77777777" w:rsidR="001C4E31" w:rsidRPr="00D35932" w:rsidRDefault="001C4E31" w:rsidP="001C4E31">
            <w:pPr>
              <w:pStyle w:val="Sinespaciado"/>
              <w:rPr>
                <w:rFonts w:asciiTheme="minorHAnsi" w:hAnsiTheme="minorHAnsi" w:cstheme="minorHAnsi"/>
                <w:b/>
                <w:snapToGrid w:val="0"/>
              </w:rPr>
            </w:pPr>
          </w:p>
        </w:tc>
        <w:tc>
          <w:tcPr>
            <w:tcW w:w="8222" w:type="dxa"/>
            <w:gridSpan w:val="12"/>
            <w:vAlign w:val="center"/>
          </w:tcPr>
          <w:p w14:paraId="17C06E7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Cada vivienda dispondrá de espacio para almacenar cada una de las cinco fracciones de los residuos ordinarios generados en ella</w:t>
            </w:r>
          </w:p>
        </w:tc>
      </w:tr>
      <w:tr w:rsidR="00D35932" w:rsidRPr="00D35932" w14:paraId="46EEAD00" w14:textId="77777777" w:rsidTr="001C4E31">
        <w:trPr>
          <w:cantSplit/>
        </w:trPr>
        <w:tc>
          <w:tcPr>
            <w:tcW w:w="709" w:type="dxa"/>
            <w:vMerge/>
          </w:tcPr>
          <w:p w14:paraId="3E2A7A1A"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E9B0F68" w14:textId="77777777" w:rsidR="001C4E31" w:rsidRPr="00D35932" w:rsidRDefault="001C4E31" w:rsidP="001C4E31">
            <w:pPr>
              <w:pStyle w:val="Sinespaciado"/>
              <w:rPr>
                <w:rFonts w:asciiTheme="minorHAnsi" w:hAnsiTheme="minorHAnsi" w:cstheme="minorHAnsi"/>
                <w:b/>
                <w:snapToGrid w:val="0"/>
              </w:rPr>
            </w:pPr>
          </w:p>
        </w:tc>
        <w:tc>
          <w:tcPr>
            <w:tcW w:w="8222" w:type="dxa"/>
            <w:gridSpan w:val="12"/>
            <w:vMerge w:val="restart"/>
            <w:vAlign w:val="center"/>
          </w:tcPr>
          <w:p w14:paraId="1DAB126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Se cuenta con un espacio de almacenamiento inmediato para la vivienda formado por 5 espacios de 30 x30 cm junto a la puerta de entrada al solar. Segun planos</w:t>
            </w:r>
          </w:p>
        </w:tc>
      </w:tr>
      <w:tr w:rsidR="00D35932" w:rsidRPr="00D35932" w14:paraId="2F8A1BE2" w14:textId="77777777" w:rsidTr="001C4E31">
        <w:trPr>
          <w:cantSplit/>
        </w:trPr>
        <w:tc>
          <w:tcPr>
            <w:tcW w:w="709" w:type="dxa"/>
            <w:vMerge/>
          </w:tcPr>
          <w:p w14:paraId="4D6FA4D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4F132BF6" w14:textId="77777777" w:rsidR="001C4E31" w:rsidRPr="00D35932" w:rsidRDefault="001C4E31" w:rsidP="001C4E31">
            <w:pPr>
              <w:pStyle w:val="Sinespaciado"/>
              <w:rPr>
                <w:rFonts w:asciiTheme="minorHAnsi" w:hAnsiTheme="minorHAnsi" w:cstheme="minorHAnsi"/>
                <w:b/>
                <w:snapToGrid w:val="0"/>
              </w:rPr>
            </w:pPr>
          </w:p>
        </w:tc>
        <w:tc>
          <w:tcPr>
            <w:tcW w:w="8222" w:type="dxa"/>
            <w:gridSpan w:val="12"/>
            <w:vMerge/>
            <w:vAlign w:val="center"/>
          </w:tcPr>
          <w:p w14:paraId="2D8A5921" w14:textId="77777777" w:rsidR="001C4E31" w:rsidRPr="00D35932" w:rsidRDefault="001C4E31" w:rsidP="001C4E31">
            <w:pPr>
              <w:pStyle w:val="Sinespaciado"/>
              <w:rPr>
                <w:rFonts w:asciiTheme="minorHAnsi" w:hAnsiTheme="minorHAnsi" w:cstheme="minorHAnsi"/>
                <w:snapToGrid w:val="0"/>
              </w:rPr>
            </w:pPr>
          </w:p>
        </w:tc>
      </w:tr>
      <w:tr w:rsidR="00D35932" w:rsidRPr="00D35932" w14:paraId="4A12C972" w14:textId="77777777" w:rsidTr="001C4E31">
        <w:trPr>
          <w:cantSplit/>
        </w:trPr>
        <w:tc>
          <w:tcPr>
            <w:tcW w:w="709" w:type="dxa"/>
            <w:vMerge/>
          </w:tcPr>
          <w:p w14:paraId="605C7F39"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7898A8B"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5294D25B"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3256E16C" w14:textId="77777777" w:rsidR="001C4E31" w:rsidRPr="00D35932" w:rsidRDefault="001C4E31" w:rsidP="001C4E31">
            <w:pPr>
              <w:pStyle w:val="Sinespaciado"/>
              <w:rPr>
                <w:rFonts w:asciiTheme="minorHAnsi" w:hAnsiTheme="minorHAnsi" w:cstheme="minorHAnsi"/>
                <w:snapToGrid w:val="0"/>
              </w:rPr>
            </w:pPr>
          </w:p>
        </w:tc>
      </w:tr>
      <w:tr w:rsidR="00D35932" w:rsidRPr="00D35932" w14:paraId="68170B62" w14:textId="77777777" w:rsidTr="001C4E31">
        <w:trPr>
          <w:cantSplit/>
        </w:trPr>
        <w:tc>
          <w:tcPr>
            <w:tcW w:w="709" w:type="dxa"/>
            <w:vMerge/>
          </w:tcPr>
          <w:p w14:paraId="4DC6F2C1"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45BB5DF"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bottom"/>
          </w:tcPr>
          <w:p w14:paraId="2D5D0B1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Capacidad de almacenamiento de cada fracción: [C]</w:t>
            </w:r>
          </w:p>
        </w:tc>
        <w:tc>
          <w:tcPr>
            <w:tcW w:w="1985" w:type="dxa"/>
            <w:gridSpan w:val="2"/>
            <w:vAlign w:val="center"/>
          </w:tcPr>
          <w:p w14:paraId="657F84D0" w14:textId="1A22F920"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noProof/>
              </w:rPr>
              <w:drawing>
                <wp:inline distT="0" distB="0" distL="0" distR="0" wp14:anchorId="3993552F" wp14:editId="5DEAF76D">
                  <wp:extent cx="620395" cy="198755"/>
                  <wp:effectExtent l="0" t="0" r="8255"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 cy="198755"/>
                          </a:xfrm>
                          <a:prstGeom prst="rect">
                            <a:avLst/>
                          </a:prstGeom>
                          <a:noFill/>
                          <a:ln>
                            <a:noFill/>
                          </a:ln>
                        </pic:spPr>
                      </pic:pic>
                    </a:graphicData>
                  </a:graphic>
                </wp:inline>
              </w:drawing>
            </w:r>
          </w:p>
        </w:tc>
      </w:tr>
      <w:tr w:rsidR="00D35932" w:rsidRPr="00D35932" w14:paraId="24A936E8" w14:textId="77777777" w:rsidTr="001C4E31">
        <w:trPr>
          <w:cantSplit/>
        </w:trPr>
        <w:tc>
          <w:tcPr>
            <w:tcW w:w="709" w:type="dxa"/>
            <w:vMerge/>
          </w:tcPr>
          <w:p w14:paraId="571C970D"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EDBAF80"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4CE8C346"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18984559" w14:textId="77777777" w:rsidR="001C4E31" w:rsidRPr="00D35932" w:rsidRDefault="001C4E31" w:rsidP="001C4E31">
            <w:pPr>
              <w:pStyle w:val="Sinespaciado"/>
              <w:rPr>
                <w:rFonts w:asciiTheme="minorHAnsi" w:hAnsiTheme="minorHAnsi" w:cstheme="minorHAnsi"/>
                <w:snapToGrid w:val="0"/>
              </w:rPr>
            </w:pPr>
          </w:p>
        </w:tc>
      </w:tr>
      <w:tr w:rsidR="00D35932" w:rsidRPr="00D35932" w14:paraId="0D8E6F6D" w14:textId="77777777" w:rsidTr="001C4E31">
        <w:trPr>
          <w:cantSplit/>
        </w:trPr>
        <w:tc>
          <w:tcPr>
            <w:tcW w:w="709" w:type="dxa"/>
            <w:vMerge/>
          </w:tcPr>
          <w:p w14:paraId="0AAC3861"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BFB8967"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Merge w:val="restart"/>
            <w:vAlign w:val="center"/>
          </w:tcPr>
          <w:p w14:paraId="4BD2F5A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[Pv] = nº estimado de ocupantes = Σdormit sencill + Σ 2xdormit dobles </w:t>
            </w:r>
          </w:p>
        </w:tc>
        <w:tc>
          <w:tcPr>
            <w:tcW w:w="3969" w:type="dxa"/>
            <w:gridSpan w:val="7"/>
            <w:vAlign w:val="center"/>
          </w:tcPr>
          <w:p w14:paraId="7727F61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 = coeficiente de almacenamiento [dm</w:t>
            </w:r>
            <w:r w:rsidRPr="00D35932">
              <w:rPr>
                <w:rFonts w:asciiTheme="minorHAnsi" w:hAnsiTheme="minorHAnsi" w:cstheme="minorHAnsi"/>
                <w:snapToGrid w:val="0"/>
                <w:vertAlign w:val="superscript"/>
              </w:rPr>
              <w:t>3</w:t>
            </w:r>
            <w:r w:rsidRPr="00D35932">
              <w:rPr>
                <w:rFonts w:asciiTheme="minorHAnsi" w:hAnsiTheme="minorHAnsi" w:cstheme="minorHAnsi"/>
                <w:snapToGrid w:val="0"/>
              </w:rPr>
              <w:t>/persona]</w:t>
            </w:r>
          </w:p>
        </w:tc>
        <w:tc>
          <w:tcPr>
            <w:tcW w:w="992" w:type="dxa"/>
            <w:vAlign w:val="center"/>
          </w:tcPr>
          <w:p w14:paraId="5317CC8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 ≥ 30 x 30</w:t>
            </w:r>
          </w:p>
        </w:tc>
        <w:tc>
          <w:tcPr>
            <w:tcW w:w="993" w:type="dxa"/>
            <w:vAlign w:val="center"/>
          </w:tcPr>
          <w:p w14:paraId="530F507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 ≥ 45 dm</w:t>
            </w:r>
            <w:r w:rsidRPr="00D35932">
              <w:rPr>
                <w:rFonts w:asciiTheme="minorHAnsi" w:hAnsiTheme="minorHAnsi" w:cstheme="minorHAnsi"/>
                <w:snapToGrid w:val="0"/>
                <w:vertAlign w:val="superscript"/>
              </w:rPr>
              <w:t>3</w:t>
            </w:r>
          </w:p>
        </w:tc>
      </w:tr>
      <w:tr w:rsidR="00D35932" w:rsidRPr="00D35932" w14:paraId="578BEBA7" w14:textId="77777777" w:rsidTr="001C4E31">
        <w:trPr>
          <w:cantSplit/>
        </w:trPr>
        <w:tc>
          <w:tcPr>
            <w:tcW w:w="709" w:type="dxa"/>
            <w:vMerge/>
          </w:tcPr>
          <w:p w14:paraId="2C5550B0"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0052A3B"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Merge/>
            <w:vAlign w:val="center"/>
          </w:tcPr>
          <w:p w14:paraId="4131FF69" w14:textId="77777777" w:rsidR="001C4E31" w:rsidRPr="00D35932" w:rsidRDefault="001C4E31" w:rsidP="001C4E31">
            <w:pPr>
              <w:pStyle w:val="Sinespaciado"/>
              <w:rPr>
                <w:rFonts w:asciiTheme="minorHAnsi" w:hAnsiTheme="minorHAnsi" w:cstheme="minorHAnsi"/>
              </w:rPr>
            </w:pPr>
          </w:p>
        </w:tc>
        <w:tc>
          <w:tcPr>
            <w:tcW w:w="1843" w:type="dxa"/>
            <w:gridSpan w:val="3"/>
            <w:vAlign w:val="center"/>
          </w:tcPr>
          <w:p w14:paraId="3620412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fracción</w:t>
            </w:r>
          </w:p>
        </w:tc>
        <w:tc>
          <w:tcPr>
            <w:tcW w:w="2126" w:type="dxa"/>
            <w:gridSpan w:val="4"/>
            <w:vAlign w:val="center"/>
          </w:tcPr>
          <w:p w14:paraId="0E703F2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w:t>
            </w:r>
          </w:p>
        </w:tc>
        <w:tc>
          <w:tcPr>
            <w:tcW w:w="992" w:type="dxa"/>
            <w:vAlign w:val="center"/>
          </w:tcPr>
          <w:p w14:paraId="03326CD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w:t>
            </w:r>
          </w:p>
        </w:tc>
        <w:tc>
          <w:tcPr>
            <w:tcW w:w="993" w:type="dxa"/>
            <w:vAlign w:val="center"/>
          </w:tcPr>
          <w:p w14:paraId="40855EA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s/CTE</w:t>
            </w:r>
          </w:p>
        </w:tc>
      </w:tr>
      <w:tr w:rsidR="00D35932" w:rsidRPr="00D35932" w14:paraId="23110025" w14:textId="77777777" w:rsidTr="001C4E31">
        <w:trPr>
          <w:cantSplit/>
        </w:trPr>
        <w:tc>
          <w:tcPr>
            <w:tcW w:w="709" w:type="dxa"/>
            <w:vMerge/>
          </w:tcPr>
          <w:p w14:paraId="2DDC5A1C"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979A1FC"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4A483B21" w14:textId="77777777" w:rsidR="001C4E31" w:rsidRPr="00D35932" w:rsidRDefault="001C4E31" w:rsidP="001C4E31">
            <w:pPr>
              <w:pStyle w:val="Sinespaciado"/>
              <w:rPr>
                <w:rFonts w:asciiTheme="minorHAnsi" w:hAnsiTheme="minorHAnsi" w:cstheme="minorHAnsi"/>
                <w:snapToGrid w:val="0"/>
              </w:rPr>
            </w:pPr>
          </w:p>
        </w:tc>
        <w:tc>
          <w:tcPr>
            <w:tcW w:w="3969" w:type="dxa"/>
            <w:gridSpan w:val="7"/>
            <w:vAlign w:val="center"/>
          </w:tcPr>
          <w:p w14:paraId="5011411F"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40FC1DD3" w14:textId="77777777" w:rsidR="001C4E31" w:rsidRPr="00D35932" w:rsidRDefault="001C4E31" w:rsidP="001C4E31">
            <w:pPr>
              <w:pStyle w:val="Sinespaciado"/>
              <w:rPr>
                <w:rFonts w:asciiTheme="minorHAnsi" w:hAnsiTheme="minorHAnsi" w:cstheme="minorHAnsi"/>
                <w:snapToGrid w:val="0"/>
              </w:rPr>
            </w:pPr>
          </w:p>
        </w:tc>
      </w:tr>
      <w:tr w:rsidR="00D35932" w:rsidRPr="00D35932" w14:paraId="6544DC74" w14:textId="77777777" w:rsidTr="001C4E31">
        <w:trPr>
          <w:cantSplit/>
        </w:trPr>
        <w:tc>
          <w:tcPr>
            <w:tcW w:w="709" w:type="dxa"/>
            <w:vMerge/>
          </w:tcPr>
          <w:p w14:paraId="5E3F52C6"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E574CC6"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shd w:val="pct25" w:color="000000" w:fill="FFFFFF"/>
            <w:vAlign w:val="center"/>
          </w:tcPr>
          <w:p w14:paraId="36290F6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6</w:t>
            </w:r>
          </w:p>
        </w:tc>
        <w:tc>
          <w:tcPr>
            <w:tcW w:w="1843" w:type="dxa"/>
            <w:gridSpan w:val="3"/>
            <w:vAlign w:val="center"/>
          </w:tcPr>
          <w:p w14:paraId="604113EC"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envases ligeros</w:t>
            </w:r>
          </w:p>
        </w:tc>
        <w:tc>
          <w:tcPr>
            <w:tcW w:w="2126" w:type="dxa"/>
            <w:gridSpan w:val="4"/>
            <w:vAlign w:val="center"/>
          </w:tcPr>
          <w:p w14:paraId="3BA62A5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7,80</w:t>
            </w:r>
          </w:p>
        </w:tc>
        <w:tc>
          <w:tcPr>
            <w:tcW w:w="992" w:type="dxa"/>
            <w:shd w:val="clear" w:color="auto" w:fill="C0C0C0"/>
            <w:vAlign w:val="center"/>
          </w:tcPr>
          <w:p w14:paraId="70B30AC4"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46.8</w:t>
            </w:r>
          </w:p>
        </w:tc>
        <w:tc>
          <w:tcPr>
            <w:tcW w:w="993" w:type="dxa"/>
            <w:shd w:val="clear" w:color="auto" w:fill="C0C0C0"/>
            <w:vAlign w:val="center"/>
          </w:tcPr>
          <w:p w14:paraId="1FB10621" w14:textId="77777777" w:rsidR="001C4E31" w:rsidRPr="00D35932" w:rsidRDefault="001C4E31" w:rsidP="001C4E31">
            <w:pPr>
              <w:pStyle w:val="Sinespaciado"/>
              <w:rPr>
                <w:rFonts w:asciiTheme="minorHAnsi" w:hAnsiTheme="minorHAnsi" w:cstheme="minorHAnsi"/>
                <w:snapToGrid w:val="0"/>
              </w:rPr>
            </w:pPr>
          </w:p>
        </w:tc>
      </w:tr>
      <w:tr w:rsidR="00D35932" w:rsidRPr="00D35932" w14:paraId="6006952A" w14:textId="77777777" w:rsidTr="001C4E31">
        <w:trPr>
          <w:cantSplit/>
        </w:trPr>
        <w:tc>
          <w:tcPr>
            <w:tcW w:w="709" w:type="dxa"/>
            <w:vMerge/>
          </w:tcPr>
          <w:p w14:paraId="1DCA3E63"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72C8132F"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0094ED43"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6C5EC82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materia orgánica</w:t>
            </w:r>
          </w:p>
        </w:tc>
        <w:tc>
          <w:tcPr>
            <w:tcW w:w="2126" w:type="dxa"/>
            <w:gridSpan w:val="4"/>
            <w:vAlign w:val="center"/>
          </w:tcPr>
          <w:p w14:paraId="0B307AF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3,00</w:t>
            </w:r>
          </w:p>
        </w:tc>
        <w:tc>
          <w:tcPr>
            <w:tcW w:w="992" w:type="dxa"/>
            <w:shd w:val="clear" w:color="auto" w:fill="C0C0C0"/>
            <w:vAlign w:val="center"/>
          </w:tcPr>
          <w:p w14:paraId="5DE97CF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18</w:t>
            </w:r>
          </w:p>
        </w:tc>
        <w:tc>
          <w:tcPr>
            <w:tcW w:w="993" w:type="dxa"/>
            <w:shd w:val="clear" w:color="auto" w:fill="C0C0C0"/>
            <w:vAlign w:val="center"/>
          </w:tcPr>
          <w:p w14:paraId="616AFA06" w14:textId="77777777" w:rsidR="001C4E31" w:rsidRPr="00D35932" w:rsidRDefault="001C4E31" w:rsidP="001C4E31">
            <w:pPr>
              <w:pStyle w:val="Sinespaciado"/>
              <w:rPr>
                <w:rFonts w:asciiTheme="minorHAnsi" w:hAnsiTheme="minorHAnsi" w:cstheme="minorHAnsi"/>
                <w:snapToGrid w:val="0"/>
              </w:rPr>
            </w:pPr>
          </w:p>
        </w:tc>
      </w:tr>
      <w:tr w:rsidR="00D35932" w:rsidRPr="00D35932" w14:paraId="78A0D26D" w14:textId="77777777" w:rsidTr="001C4E31">
        <w:trPr>
          <w:cantSplit/>
        </w:trPr>
        <w:tc>
          <w:tcPr>
            <w:tcW w:w="709" w:type="dxa"/>
            <w:vMerge/>
          </w:tcPr>
          <w:p w14:paraId="7795560E"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7134335"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79062649"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7BF7BD2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papel/cartón</w:t>
            </w:r>
          </w:p>
        </w:tc>
        <w:tc>
          <w:tcPr>
            <w:tcW w:w="2126" w:type="dxa"/>
            <w:gridSpan w:val="4"/>
            <w:vAlign w:val="center"/>
          </w:tcPr>
          <w:p w14:paraId="6A2033B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10,85</w:t>
            </w:r>
          </w:p>
        </w:tc>
        <w:tc>
          <w:tcPr>
            <w:tcW w:w="992" w:type="dxa"/>
            <w:shd w:val="clear" w:color="auto" w:fill="C0C0C0"/>
            <w:vAlign w:val="center"/>
          </w:tcPr>
          <w:p w14:paraId="706DF13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65.1</w:t>
            </w:r>
          </w:p>
        </w:tc>
        <w:tc>
          <w:tcPr>
            <w:tcW w:w="993" w:type="dxa"/>
            <w:shd w:val="clear" w:color="auto" w:fill="C0C0C0"/>
            <w:vAlign w:val="center"/>
          </w:tcPr>
          <w:p w14:paraId="44CC9C9B" w14:textId="77777777" w:rsidR="001C4E31" w:rsidRPr="00D35932" w:rsidRDefault="001C4E31" w:rsidP="001C4E31">
            <w:pPr>
              <w:pStyle w:val="Sinespaciado"/>
              <w:rPr>
                <w:rFonts w:asciiTheme="minorHAnsi" w:hAnsiTheme="minorHAnsi" w:cstheme="minorHAnsi"/>
                <w:snapToGrid w:val="0"/>
              </w:rPr>
            </w:pPr>
          </w:p>
        </w:tc>
      </w:tr>
      <w:tr w:rsidR="00D35932" w:rsidRPr="00D35932" w14:paraId="106FE20B" w14:textId="77777777" w:rsidTr="001C4E31">
        <w:trPr>
          <w:cantSplit/>
        </w:trPr>
        <w:tc>
          <w:tcPr>
            <w:tcW w:w="709" w:type="dxa"/>
            <w:vMerge/>
          </w:tcPr>
          <w:p w14:paraId="4CB5A3EC"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F5E662E"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1382DD90"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1E7A91B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vidrio</w:t>
            </w:r>
          </w:p>
        </w:tc>
        <w:tc>
          <w:tcPr>
            <w:tcW w:w="2126" w:type="dxa"/>
            <w:gridSpan w:val="4"/>
            <w:vAlign w:val="center"/>
          </w:tcPr>
          <w:p w14:paraId="5F33E58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3,36</w:t>
            </w:r>
          </w:p>
        </w:tc>
        <w:tc>
          <w:tcPr>
            <w:tcW w:w="992" w:type="dxa"/>
            <w:shd w:val="clear" w:color="auto" w:fill="C0C0C0"/>
            <w:vAlign w:val="center"/>
          </w:tcPr>
          <w:p w14:paraId="64F8542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20.16</w:t>
            </w:r>
          </w:p>
        </w:tc>
        <w:tc>
          <w:tcPr>
            <w:tcW w:w="993" w:type="dxa"/>
            <w:shd w:val="clear" w:color="auto" w:fill="C0C0C0"/>
            <w:vAlign w:val="center"/>
          </w:tcPr>
          <w:p w14:paraId="25C1A1FB" w14:textId="77777777" w:rsidR="001C4E31" w:rsidRPr="00D35932" w:rsidRDefault="001C4E31" w:rsidP="001C4E31">
            <w:pPr>
              <w:pStyle w:val="Sinespaciado"/>
              <w:rPr>
                <w:rFonts w:asciiTheme="minorHAnsi" w:hAnsiTheme="minorHAnsi" w:cstheme="minorHAnsi"/>
                <w:snapToGrid w:val="0"/>
              </w:rPr>
            </w:pPr>
          </w:p>
        </w:tc>
      </w:tr>
      <w:tr w:rsidR="00D35932" w:rsidRPr="00D35932" w14:paraId="64E996CF" w14:textId="77777777" w:rsidTr="001C4E31">
        <w:trPr>
          <w:cantSplit/>
        </w:trPr>
        <w:tc>
          <w:tcPr>
            <w:tcW w:w="709" w:type="dxa"/>
            <w:vMerge/>
          </w:tcPr>
          <w:p w14:paraId="2F3F7AE4"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15A4DD4"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70687F0D"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73DF090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varios</w:t>
            </w:r>
          </w:p>
        </w:tc>
        <w:tc>
          <w:tcPr>
            <w:tcW w:w="2126" w:type="dxa"/>
            <w:gridSpan w:val="4"/>
            <w:vAlign w:val="center"/>
          </w:tcPr>
          <w:p w14:paraId="4E6A8D1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10,50</w:t>
            </w:r>
          </w:p>
        </w:tc>
        <w:tc>
          <w:tcPr>
            <w:tcW w:w="992" w:type="dxa"/>
            <w:shd w:val="clear" w:color="auto" w:fill="C0C0C0"/>
            <w:vAlign w:val="center"/>
          </w:tcPr>
          <w:p w14:paraId="68B377B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63</w:t>
            </w:r>
          </w:p>
        </w:tc>
        <w:tc>
          <w:tcPr>
            <w:tcW w:w="993" w:type="dxa"/>
            <w:shd w:val="clear" w:color="auto" w:fill="C0C0C0"/>
            <w:vAlign w:val="center"/>
          </w:tcPr>
          <w:p w14:paraId="4804381D" w14:textId="77777777" w:rsidR="001C4E31" w:rsidRPr="00D35932" w:rsidRDefault="001C4E31" w:rsidP="001C4E31">
            <w:pPr>
              <w:pStyle w:val="Sinespaciado"/>
              <w:rPr>
                <w:rFonts w:asciiTheme="minorHAnsi" w:hAnsiTheme="minorHAnsi" w:cstheme="minorHAnsi"/>
                <w:snapToGrid w:val="0"/>
              </w:rPr>
            </w:pPr>
          </w:p>
        </w:tc>
      </w:tr>
      <w:tr w:rsidR="00D35932" w:rsidRPr="00D35932" w14:paraId="4847B0A0" w14:textId="77777777" w:rsidTr="001C4E31">
        <w:trPr>
          <w:cantSplit/>
        </w:trPr>
        <w:tc>
          <w:tcPr>
            <w:tcW w:w="709" w:type="dxa"/>
            <w:vMerge/>
          </w:tcPr>
          <w:p w14:paraId="704B8113"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1BA3BC1A"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7373F135" w14:textId="77777777" w:rsidR="001C4E31" w:rsidRPr="00D35932" w:rsidRDefault="001C4E31" w:rsidP="001C4E31">
            <w:pPr>
              <w:pStyle w:val="Sinespaciado"/>
              <w:rPr>
                <w:rFonts w:asciiTheme="minorHAnsi" w:hAnsiTheme="minorHAnsi" w:cstheme="minorHAnsi"/>
                <w:snapToGrid w:val="0"/>
              </w:rPr>
            </w:pPr>
          </w:p>
        </w:tc>
        <w:tc>
          <w:tcPr>
            <w:tcW w:w="1843" w:type="dxa"/>
            <w:gridSpan w:val="3"/>
            <w:vAlign w:val="center"/>
          </w:tcPr>
          <w:p w14:paraId="41F96E32" w14:textId="77777777" w:rsidR="001C4E31" w:rsidRPr="00D35932" w:rsidRDefault="001C4E31" w:rsidP="001C4E31">
            <w:pPr>
              <w:pStyle w:val="Sinespaciado"/>
              <w:rPr>
                <w:rFonts w:asciiTheme="minorHAnsi" w:hAnsiTheme="minorHAnsi" w:cstheme="minorHAnsi"/>
                <w:snapToGrid w:val="0"/>
              </w:rPr>
            </w:pPr>
          </w:p>
        </w:tc>
        <w:tc>
          <w:tcPr>
            <w:tcW w:w="2126" w:type="dxa"/>
            <w:gridSpan w:val="4"/>
            <w:vAlign w:val="center"/>
          </w:tcPr>
          <w:p w14:paraId="19055C64"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CAPACIDAD MINIMA TOTAL(dm3)</w:t>
            </w:r>
          </w:p>
        </w:tc>
        <w:tc>
          <w:tcPr>
            <w:tcW w:w="992" w:type="dxa"/>
            <w:shd w:val="clear" w:color="auto" w:fill="C0C0C0"/>
            <w:vAlign w:val="center"/>
          </w:tcPr>
          <w:p w14:paraId="7DB6353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213.06</w:t>
            </w:r>
          </w:p>
        </w:tc>
        <w:tc>
          <w:tcPr>
            <w:tcW w:w="993" w:type="dxa"/>
            <w:shd w:val="clear" w:color="auto" w:fill="C0C0C0"/>
            <w:vAlign w:val="center"/>
          </w:tcPr>
          <w:p w14:paraId="5223F3AA" w14:textId="77777777" w:rsidR="001C4E31" w:rsidRPr="00D35932" w:rsidRDefault="001C4E31" w:rsidP="001C4E31">
            <w:pPr>
              <w:pStyle w:val="Sinespaciado"/>
              <w:rPr>
                <w:rFonts w:asciiTheme="minorHAnsi" w:hAnsiTheme="minorHAnsi" w:cstheme="minorHAnsi"/>
                <w:snapToGrid w:val="0"/>
              </w:rPr>
            </w:pPr>
          </w:p>
        </w:tc>
      </w:tr>
      <w:tr w:rsidR="00D35932" w:rsidRPr="00D35932" w14:paraId="561AD1C2" w14:textId="77777777" w:rsidTr="001C4E31">
        <w:trPr>
          <w:cantSplit/>
        </w:trPr>
        <w:tc>
          <w:tcPr>
            <w:tcW w:w="709" w:type="dxa"/>
            <w:vMerge/>
          </w:tcPr>
          <w:p w14:paraId="014FCB3C"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6D347FDB" w14:textId="77777777" w:rsidR="001C4E31" w:rsidRPr="00D35932" w:rsidRDefault="001C4E31" w:rsidP="001C4E31">
            <w:pPr>
              <w:pStyle w:val="Sinespaciado"/>
              <w:rPr>
                <w:rFonts w:asciiTheme="minorHAnsi" w:hAnsiTheme="minorHAnsi" w:cstheme="minorHAnsi"/>
                <w:b/>
                <w:snapToGrid w:val="0"/>
              </w:rPr>
            </w:pPr>
          </w:p>
        </w:tc>
        <w:tc>
          <w:tcPr>
            <w:tcW w:w="2268" w:type="dxa"/>
            <w:gridSpan w:val="3"/>
            <w:vAlign w:val="center"/>
          </w:tcPr>
          <w:p w14:paraId="1219E435" w14:textId="77777777" w:rsidR="001C4E31" w:rsidRPr="00D35932" w:rsidRDefault="001C4E31" w:rsidP="001C4E31">
            <w:pPr>
              <w:pStyle w:val="Sinespaciado"/>
              <w:rPr>
                <w:rFonts w:asciiTheme="minorHAnsi" w:hAnsiTheme="minorHAnsi" w:cstheme="minorHAnsi"/>
                <w:snapToGrid w:val="0"/>
              </w:rPr>
            </w:pPr>
          </w:p>
        </w:tc>
        <w:tc>
          <w:tcPr>
            <w:tcW w:w="3969" w:type="dxa"/>
            <w:gridSpan w:val="7"/>
            <w:vAlign w:val="center"/>
          </w:tcPr>
          <w:p w14:paraId="065476A3" w14:textId="77777777" w:rsidR="001C4E31" w:rsidRPr="00D35932" w:rsidRDefault="001C4E31" w:rsidP="001C4E31">
            <w:pPr>
              <w:pStyle w:val="Sinespaciado"/>
              <w:rPr>
                <w:rFonts w:asciiTheme="minorHAnsi" w:hAnsiTheme="minorHAnsi" w:cstheme="minorHAnsi"/>
                <w:snapToGrid w:val="0"/>
              </w:rPr>
            </w:pPr>
          </w:p>
        </w:tc>
        <w:tc>
          <w:tcPr>
            <w:tcW w:w="1985" w:type="dxa"/>
            <w:gridSpan w:val="2"/>
            <w:vAlign w:val="center"/>
          </w:tcPr>
          <w:p w14:paraId="7157F339" w14:textId="77777777" w:rsidR="001C4E31" w:rsidRPr="00D35932" w:rsidRDefault="001C4E31" w:rsidP="001C4E31">
            <w:pPr>
              <w:pStyle w:val="Sinespaciado"/>
              <w:rPr>
                <w:rFonts w:asciiTheme="minorHAnsi" w:hAnsiTheme="minorHAnsi" w:cstheme="minorHAnsi"/>
                <w:snapToGrid w:val="0"/>
              </w:rPr>
            </w:pPr>
          </w:p>
        </w:tc>
      </w:tr>
      <w:tr w:rsidR="00D35932" w:rsidRPr="00D35932" w14:paraId="1189B745" w14:textId="77777777" w:rsidTr="001C4E31">
        <w:trPr>
          <w:cantSplit/>
          <w:trHeight w:val="233"/>
        </w:trPr>
        <w:tc>
          <w:tcPr>
            <w:tcW w:w="709" w:type="dxa"/>
            <w:vMerge/>
          </w:tcPr>
          <w:p w14:paraId="5DEDE9A6"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0B296DE8"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bottom"/>
          </w:tcPr>
          <w:p w14:paraId="4F6A26A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Características del espacio de almacenamiento inmediato:</w:t>
            </w:r>
          </w:p>
        </w:tc>
        <w:tc>
          <w:tcPr>
            <w:tcW w:w="1985" w:type="dxa"/>
            <w:gridSpan w:val="2"/>
            <w:vAlign w:val="center"/>
          </w:tcPr>
          <w:p w14:paraId="36590E63" w14:textId="77777777" w:rsidR="001C4E31" w:rsidRPr="00D35932" w:rsidRDefault="001C4E31" w:rsidP="001C4E31">
            <w:pPr>
              <w:pStyle w:val="Sinespaciado"/>
              <w:rPr>
                <w:rFonts w:asciiTheme="minorHAnsi" w:hAnsiTheme="minorHAnsi" w:cstheme="minorHAnsi"/>
                <w:snapToGrid w:val="0"/>
              </w:rPr>
            </w:pPr>
          </w:p>
        </w:tc>
      </w:tr>
      <w:tr w:rsidR="00D35932" w:rsidRPr="00D35932" w14:paraId="17F712C3" w14:textId="77777777" w:rsidTr="001C4E31">
        <w:trPr>
          <w:cantSplit/>
        </w:trPr>
        <w:tc>
          <w:tcPr>
            <w:tcW w:w="709" w:type="dxa"/>
            <w:vMerge/>
          </w:tcPr>
          <w:p w14:paraId="6B489A98"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B5FB2D3"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015C415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los espacios destinados a materia orgánica y envases ligeros</w:t>
            </w:r>
          </w:p>
        </w:tc>
        <w:tc>
          <w:tcPr>
            <w:tcW w:w="1985" w:type="dxa"/>
            <w:gridSpan w:val="2"/>
            <w:vAlign w:val="center"/>
          </w:tcPr>
          <w:p w14:paraId="4B44582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en cocina o zona aneja similar</w:t>
            </w:r>
          </w:p>
        </w:tc>
      </w:tr>
      <w:tr w:rsidR="00D35932" w:rsidRPr="00D35932" w14:paraId="157EE785" w14:textId="77777777" w:rsidTr="001C4E31">
        <w:trPr>
          <w:cantSplit/>
        </w:trPr>
        <w:tc>
          <w:tcPr>
            <w:tcW w:w="709" w:type="dxa"/>
            <w:vMerge/>
          </w:tcPr>
          <w:p w14:paraId="7C977710"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59BF91CE"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2549626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punto más alto del espacio</w:t>
            </w:r>
          </w:p>
        </w:tc>
        <w:tc>
          <w:tcPr>
            <w:tcW w:w="1985" w:type="dxa"/>
            <w:gridSpan w:val="2"/>
            <w:vAlign w:val="center"/>
          </w:tcPr>
          <w:p w14:paraId="0B4FF53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1,20 m sobre el suelo</w:t>
            </w:r>
          </w:p>
        </w:tc>
      </w:tr>
      <w:tr w:rsidR="001C4E31" w:rsidRPr="00D35932" w14:paraId="34242EFB" w14:textId="77777777" w:rsidTr="001C4E31">
        <w:trPr>
          <w:cantSplit/>
        </w:trPr>
        <w:tc>
          <w:tcPr>
            <w:tcW w:w="709" w:type="dxa"/>
            <w:vMerge/>
          </w:tcPr>
          <w:p w14:paraId="4084970F" w14:textId="77777777" w:rsidR="001C4E31" w:rsidRPr="00D35932" w:rsidRDefault="001C4E31" w:rsidP="001C4E31">
            <w:pPr>
              <w:pStyle w:val="Sinespaciado"/>
              <w:rPr>
                <w:rFonts w:asciiTheme="minorHAnsi" w:hAnsiTheme="minorHAnsi" w:cstheme="minorHAnsi"/>
                <w:b/>
                <w:snapToGrid w:val="0"/>
              </w:rPr>
            </w:pPr>
          </w:p>
        </w:tc>
        <w:tc>
          <w:tcPr>
            <w:tcW w:w="425" w:type="dxa"/>
            <w:vAlign w:val="center"/>
          </w:tcPr>
          <w:p w14:paraId="39A3E7B3" w14:textId="77777777" w:rsidR="001C4E31" w:rsidRPr="00D35932" w:rsidRDefault="001C4E31" w:rsidP="001C4E31">
            <w:pPr>
              <w:pStyle w:val="Sinespaciado"/>
              <w:rPr>
                <w:rFonts w:asciiTheme="minorHAnsi" w:hAnsiTheme="minorHAnsi" w:cstheme="minorHAnsi"/>
                <w:b/>
                <w:snapToGrid w:val="0"/>
              </w:rPr>
            </w:pPr>
          </w:p>
        </w:tc>
        <w:tc>
          <w:tcPr>
            <w:tcW w:w="6237" w:type="dxa"/>
            <w:gridSpan w:val="10"/>
            <w:vAlign w:val="center"/>
          </w:tcPr>
          <w:p w14:paraId="5FFCA24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acabado de la superficie hasta 30 cm del espacio de almacenamiento</w:t>
            </w:r>
          </w:p>
        </w:tc>
        <w:tc>
          <w:tcPr>
            <w:tcW w:w="1985" w:type="dxa"/>
            <w:gridSpan w:val="2"/>
            <w:vAlign w:val="center"/>
          </w:tcPr>
          <w:p w14:paraId="79EA7F5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impermeable y fácilmente lavable</w:t>
            </w:r>
          </w:p>
        </w:tc>
      </w:tr>
    </w:tbl>
    <w:p w14:paraId="417811C6" w14:textId="6D0CA8EF" w:rsidR="00F635EB" w:rsidRPr="00D35932" w:rsidRDefault="00F635EB" w:rsidP="001C4E31">
      <w:pPr>
        <w:pStyle w:val="Sinespaciado"/>
        <w:rPr>
          <w:rFonts w:asciiTheme="minorHAnsi" w:hAnsiTheme="minorHAnsi" w:cstheme="minorHAnsi"/>
        </w:rPr>
      </w:pPr>
    </w:p>
    <w:p w14:paraId="265B9CE1" w14:textId="5C7E89F8" w:rsidR="001C4E31" w:rsidRPr="00D35932" w:rsidRDefault="001C4E31" w:rsidP="001C4E31">
      <w:pPr>
        <w:pStyle w:val="Sinespaciado"/>
        <w:rPr>
          <w:rFonts w:asciiTheme="minorHAnsi" w:hAnsiTheme="minorHAnsi" w:cstheme="minorHAnsi"/>
        </w:rPr>
      </w:pPr>
    </w:p>
    <w:p w14:paraId="7D7FCCFA" w14:textId="2AE78384" w:rsidR="001C4E31" w:rsidRPr="00D35932" w:rsidRDefault="001C4E31" w:rsidP="001C4E31">
      <w:pPr>
        <w:pStyle w:val="Sinespaciado"/>
        <w:rPr>
          <w:rFonts w:asciiTheme="minorHAnsi" w:hAnsiTheme="minorHAnsi" w:cstheme="minorHAnsi"/>
        </w:rPr>
      </w:pPr>
    </w:p>
    <w:p w14:paraId="626FCE64" w14:textId="5E328060" w:rsidR="00F635EB" w:rsidRPr="00D35932" w:rsidRDefault="00F635EB" w:rsidP="00F635EB">
      <w:pPr>
        <w:pStyle w:val="Sinespaciado"/>
        <w:rPr>
          <w:rFonts w:asciiTheme="minorHAnsi" w:hAnsiTheme="minorHAnsi" w:cstheme="minorHAnsi"/>
        </w:rPr>
      </w:pPr>
    </w:p>
    <w:p w14:paraId="5273BF8F" w14:textId="3D88C53D" w:rsidR="001C4E31" w:rsidRPr="00D35932" w:rsidRDefault="001C4E31" w:rsidP="00F635EB">
      <w:pPr>
        <w:pStyle w:val="Sinespaciado"/>
        <w:rPr>
          <w:rFonts w:asciiTheme="minorHAnsi" w:hAnsiTheme="minorHAnsi" w:cstheme="minorHAnsi"/>
        </w:rPr>
      </w:pPr>
    </w:p>
    <w:p w14:paraId="43038B67" w14:textId="7A07CAE0" w:rsidR="001C4E31" w:rsidRPr="00D35932" w:rsidRDefault="001C4E31" w:rsidP="00F635EB">
      <w:pPr>
        <w:pStyle w:val="Sinespaciado"/>
        <w:rPr>
          <w:rFonts w:asciiTheme="minorHAnsi" w:hAnsiTheme="minorHAnsi" w:cstheme="minorHAnsi"/>
        </w:rPr>
      </w:pPr>
    </w:p>
    <w:p w14:paraId="17FEF920" w14:textId="2BA7FCF2" w:rsidR="001C4E31" w:rsidRPr="00D35932" w:rsidRDefault="001C4E31" w:rsidP="00F635EB">
      <w:pPr>
        <w:pStyle w:val="Sinespaciado"/>
        <w:rPr>
          <w:rFonts w:asciiTheme="minorHAnsi" w:hAnsiTheme="minorHAnsi" w:cstheme="minorHAnsi"/>
        </w:rPr>
      </w:pPr>
    </w:p>
    <w:p w14:paraId="669F8BDB" w14:textId="11C53664" w:rsidR="001C4E31" w:rsidRPr="00D35932" w:rsidRDefault="001C4E31" w:rsidP="00F635EB">
      <w:pPr>
        <w:pStyle w:val="Sinespaciado"/>
        <w:rPr>
          <w:rFonts w:asciiTheme="minorHAnsi" w:hAnsiTheme="minorHAnsi" w:cstheme="minorHAnsi"/>
        </w:rPr>
      </w:pPr>
    </w:p>
    <w:p w14:paraId="55C44809" w14:textId="660C5377" w:rsidR="001C4E31" w:rsidRPr="00D35932" w:rsidRDefault="001C4E31" w:rsidP="00F635EB">
      <w:pPr>
        <w:pStyle w:val="Sinespaciado"/>
        <w:rPr>
          <w:rFonts w:asciiTheme="minorHAnsi" w:hAnsiTheme="minorHAnsi" w:cstheme="minorHAnsi"/>
        </w:rPr>
      </w:pPr>
    </w:p>
    <w:p w14:paraId="01EAE00A" w14:textId="2AA19103" w:rsidR="001C4E31" w:rsidRPr="00D35932" w:rsidRDefault="001C4E31" w:rsidP="00F635EB">
      <w:pPr>
        <w:pStyle w:val="Sinespaciado"/>
        <w:rPr>
          <w:rFonts w:asciiTheme="minorHAnsi" w:hAnsiTheme="minorHAnsi" w:cstheme="minorHAnsi"/>
        </w:rPr>
      </w:pPr>
    </w:p>
    <w:p w14:paraId="1344EE78" w14:textId="567D3BEC" w:rsidR="001C4E31" w:rsidRPr="00D35932" w:rsidRDefault="001C4E31" w:rsidP="00F635EB">
      <w:pPr>
        <w:pStyle w:val="Sinespaciado"/>
        <w:rPr>
          <w:rFonts w:asciiTheme="minorHAnsi" w:hAnsiTheme="minorHAnsi" w:cstheme="minorHAnsi"/>
        </w:rPr>
      </w:pPr>
    </w:p>
    <w:p w14:paraId="1D70ADC5" w14:textId="06C71AAA" w:rsidR="001C4E31" w:rsidRPr="00D35932" w:rsidRDefault="001C4E31" w:rsidP="00F635EB">
      <w:pPr>
        <w:pStyle w:val="Sinespaciado"/>
        <w:rPr>
          <w:rFonts w:asciiTheme="minorHAnsi" w:hAnsiTheme="minorHAnsi" w:cstheme="minorHAnsi"/>
        </w:rPr>
      </w:pPr>
    </w:p>
    <w:p w14:paraId="1F5692CC" w14:textId="574A67F0" w:rsidR="001C4E31" w:rsidRPr="00D35932" w:rsidRDefault="001C4E31" w:rsidP="00F635EB">
      <w:pPr>
        <w:pStyle w:val="Sinespaciado"/>
        <w:rPr>
          <w:rFonts w:asciiTheme="minorHAnsi" w:hAnsiTheme="minorHAnsi" w:cstheme="minorHAnsi"/>
        </w:rPr>
      </w:pPr>
    </w:p>
    <w:p w14:paraId="5C823522" w14:textId="0A3D361E" w:rsidR="001C4E31" w:rsidRPr="00D35932" w:rsidRDefault="001C4E31" w:rsidP="00F635EB">
      <w:pPr>
        <w:pStyle w:val="Sinespaciado"/>
        <w:rPr>
          <w:rFonts w:asciiTheme="minorHAnsi" w:hAnsiTheme="minorHAnsi" w:cstheme="minorHAnsi"/>
        </w:rPr>
      </w:pPr>
    </w:p>
    <w:p w14:paraId="6951CB6D" w14:textId="01F60D16" w:rsidR="001C4E31" w:rsidRPr="00D35932" w:rsidRDefault="001C4E31" w:rsidP="00F635EB">
      <w:pPr>
        <w:pStyle w:val="Sinespaciado"/>
        <w:rPr>
          <w:rFonts w:asciiTheme="minorHAnsi" w:hAnsiTheme="minorHAnsi" w:cstheme="minorHAnsi"/>
        </w:rPr>
      </w:pPr>
    </w:p>
    <w:p w14:paraId="5760BB77" w14:textId="3504A019" w:rsidR="001C4E31" w:rsidRPr="00D35932" w:rsidRDefault="001C4E31" w:rsidP="00F635EB">
      <w:pPr>
        <w:pStyle w:val="Sinespaciado"/>
        <w:rPr>
          <w:rFonts w:asciiTheme="minorHAnsi" w:hAnsiTheme="minorHAnsi" w:cstheme="minorHAnsi"/>
        </w:rPr>
      </w:pPr>
    </w:p>
    <w:p w14:paraId="0D7E9DBA" w14:textId="4D75965A" w:rsidR="001C4E31" w:rsidRPr="00D35932" w:rsidRDefault="001C4E31" w:rsidP="00F635EB">
      <w:pPr>
        <w:pStyle w:val="Sinespaciado"/>
        <w:rPr>
          <w:rFonts w:asciiTheme="minorHAnsi" w:hAnsiTheme="minorHAnsi" w:cstheme="minorHAnsi"/>
        </w:rPr>
      </w:pPr>
    </w:p>
    <w:p w14:paraId="3315D3DC" w14:textId="676D7E9A" w:rsidR="001C4E31" w:rsidRPr="00D35932" w:rsidRDefault="001C4E31" w:rsidP="00F635EB">
      <w:pPr>
        <w:pStyle w:val="Sinespaciado"/>
        <w:rPr>
          <w:rFonts w:asciiTheme="minorHAnsi" w:hAnsiTheme="minorHAnsi" w:cstheme="minorHAnsi"/>
        </w:rPr>
      </w:pPr>
    </w:p>
    <w:p w14:paraId="6E9ED86C" w14:textId="5EE19873" w:rsidR="001C4E31" w:rsidRPr="00D35932" w:rsidRDefault="001C4E31" w:rsidP="00F635EB">
      <w:pPr>
        <w:pStyle w:val="Sinespaciado"/>
        <w:rPr>
          <w:rFonts w:asciiTheme="minorHAnsi" w:hAnsiTheme="minorHAnsi" w:cstheme="minorHAnsi"/>
        </w:rPr>
      </w:pPr>
    </w:p>
    <w:p w14:paraId="0FA25F4D" w14:textId="632ED98C" w:rsidR="001C4E31" w:rsidRPr="00D35932" w:rsidRDefault="001C4E31" w:rsidP="00F635EB">
      <w:pPr>
        <w:pStyle w:val="Sinespaciado"/>
        <w:rPr>
          <w:rFonts w:asciiTheme="minorHAnsi" w:hAnsiTheme="minorHAnsi" w:cstheme="minorHAnsi"/>
        </w:rPr>
      </w:pPr>
    </w:p>
    <w:p w14:paraId="175CC221" w14:textId="5C901F8A" w:rsidR="001C4E31" w:rsidRPr="00D35932" w:rsidRDefault="001C4E31" w:rsidP="00F635EB">
      <w:pPr>
        <w:pStyle w:val="Sinespaciado"/>
        <w:rPr>
          <w:rFonts w:asciiTheme="minorHAnsi" w:hAnsiTheme="minorHAnsi" w:cstheme="minorHAnsi"/>
        </w:rPr>
      </w:pPr>
    </w:p>
    <w:p w14:paraId="2016C9C6" w14:textId="25478633" w:rsidR="001C4E31" w:rsidRPr="00D35932" w:rsidRDefault="001C4E31" w:rsidP="00F635EB">
      <w:pPr>
        <w:pStyle w:val="Sinespaciado"/>
        <w:rPr>
          <w:rFonts w:asciiTheme="minorHAnsi" w:hAnsiTheme="minorHAnsi" w:cstheme="minorHAnsi"/>
        </w:rPr>
      </w:pPr>
    </w:p>
    <w:p w14:paraId="43F42121" w14:textId="07A7B739" w:rsidR="001C4E31" w:rsidRPr="00D35932" w:rsidRDefault="001C4E31" w:rsidP="00F635EB">
      <w:pPr>
        <w:pStyle w:val="Sinespaciado"/>
        <w:rPr>
          <w:rFonts w:asciiTheme="minorHAnsi" w:hAnsiTheme="minorHAnsi" w:cstheme="minorHAnsi"/>
        </w:rPr>
      </w:pPr>
    </w:p>
    <w:p w14:paraId="482CBD14" w14:textId="775E8B05" w:rsidR="001C4E31" w:rsidRPr="00D35932" w:rsidRDefault="001C4E31" w:rsidP="00F635EB">
      <w:pPr>
        <w:pStyle w:val="Sinespaciado"/>
        <w:rPr>
          <w:rFonts w:asciiTheme="minorHAnsi" w:hAnsiTheme="minorHAnsi" w:cstheme="minorHAnsi"/>
        </w:rPr>
      </w:pPr>
    </w:p>
    <w:p w14:paraId="01082818" w14:textId="30F6DC23" w:rsidR="001C4E31" w:rsidRPr="00D35932" w:rsidRDefault="001C4E31" w:rsidP="00F635EB">
      <w:pPr>
        <w:pStyle w:val="Sinespaciado"/>
        <w:rPr>
          <w:rFonts w:asciiTheme="minorHAnsi" w:hAnsiTheme="minorHAnsi" w:cstheme="minorHAnsi"/>
        </w:rPr>
      </w:pPr>
    </w:p>
    <w:p w14:paraId="09680622" w14:textId="76BFF60A" w:rsidR="001C4E31" w:rsidRPr="00D35932" w:rsidRDefault="001C4E31" w:rsidP="00F635EB">
      <w:pPr>
        <w:pStyle w:val="Sinespaciado"/>
        <w:rPr>
          <w:rFonts w:asciiTheme="minorHAnsi" w:hAnsiTheme="minorHAnsi" w:cstheme="minorHAnsi"/>
        </w:rPr>
      </w:pPr>
    </w:p>
    <w:p w14:paraId="3D4EE238" w14:textId="164954E4" w:rsidR="001C4E31" w:rsidRPr="00D35932" w:rsidRDefault="001C4E31" w:rsidP="00F635EB">
      <w:pPr>
        <w:pStyle w:val="Sinespaciado"/>
        <w:rPr>
          <w:rFonts w:asciiTheme="minorHAnsi" w:hAnsiTheme="minorHAnsi" w:cstheme="minorHAnsi"/>
        </w:rPr>
      </w:pPr>
    </w:p>
    <w:p w14:paraId="164A5A70" w14:textId="3D7C4996" w:rsidR="001C4E31" w:rsidRPr="00D35932" w:rsidRDefault="001C4E31" w:rsidP="00F635EB">
      <w:pPr>
        <w:pStyle w:val="Sinespaciado"/>
        <w:rPr>
          <w:rFonts w:asciiTheme="minorHAnsi" w:hAnsiTheme="minorHAnsi" w:cstheme="minorHAnsi"/>
        </w:rPr>
      </w:pPr>
    </w:p>
    <w:p w14:paraId="641FE398" w14:textId="366B31D6" w:rsidR="001C4E31" w:rsidRPr="00D35932" w:rsidRDefault="001C4E31" w:rsidP="00F635EB">
      <w:pPr>
        <w:pStyle w:val="Sinespaciado"/>
        <w:rPr>
          <w:rFonts w:asciiTheme="minorHAnsi" w:hAnsiTheme="minorHAnsi" w:cstheme="minorHAnsi"/>
        </w:rPr>
      </w:pPr>
    </w:p>
    <w:p w14:paraId="49639CA2" w14:textId="0D7CCE0B" w:rsidR="001C4E31" w:rsidRPr="00D35932" w:rsidRDefault="001C4E31" w:rsidP="00F635EB">
      <w:pPr>
        <w:pStyle w:val="Sinespaciado"/>
        <w:rPr>
          <w:rFonts w:asciiTheme="minorHAnsi" w:hAnsiTheme="minorHAnsi" w:cstheme="minorHAnsi"/>
        </w:rPr>
      </w:pPr>
    </w:p>
    <w:p w14:paraId="07F931A6" w14:textId="7DF262E0" w:rsidR="001C4E31" w:rsidRPr="00D35932" w:rsidRDefault="001C4E31" w:rsidP="00F635EB">
      <w:pPr>
        <w:pStyle w:val="Sinespaciado"/>
        <w:rPr>
          <w:rFonts w:asciiTheme="minorHAnsi" w:hAnsiTheme="minorHAnsi" w:cstheme="minorHAnsi"/>
        </w:rPr>
      </w:pPr>
    </w:p>
    <w:p w14:paraId="56C826B5" w14:textId="5781C6FE" w:rsidR="001C4E31" w:rsidRPr="00D35932" w:rsidRDefault="001C4E31" w:rsidP="00F635EB">
      <w:pPr>
        <w:pStyle w:val="Sinespaciado"/>
        <w:rPr>
          <w:rFonts w:asciiTheme="minorHAnsi" w:hAnsiTheme="minorHAnsi" w:cstheme="minorHAnsi"/>
        </w:rPr>
      </w:pPr>
    </w:p>
    <w:p w14:paraId="28BBE4ED" w14:textId="4B4A2C18" w:rsidR="001C4E31" w:rsidRPr="00D35932" w:rsidRDefault="001C4E31" w:rsidP="00F635EB">
      <w:pPr>
        <w:pStyle w:val="Sinespaciado"/>
        <w:rPr>
          <w:rFonts w:asciiTheme="minorHAnsi" w:hAnsiTheme="minorHAnsi" w:cstheme="minorHAnsi"/>
        </w:rPr>
      </w:pPr>
    </w:p>
    <w:p w14:paraId="778A5FF2" w14:textId="128FAED8" w:rsidR="001C4E31" w:rsidRPr="00D35932" w:rsidRDefault="001C4E31" w:rsidP="00F635EB">
      <w:pPr>
        <w:pStyle w:val="Sinespaciado"/>
        <w:rPr>
          <w:rFonts w:asciiTheme="minorHAnsi" w:hAnsiTheme="minorHAnsi" w:cstheme="minorHAnsi"/>
        </w:rPr>
      </w:pPr>
    </w:p>
    <w:p w14:paraId="2D33458C" w14:textId="22FFE4BA" w:rsidR="001C4E31" w:rsidRPr="00D35932" w:rsidRDefault="001C4E31" w:rsidP="00F635EB">
      <w:pPr>
        <w:pStyle w:val="Sinespaciado"/>
        <w:rPr>
          <w:rFonts w:asciiTheme="minorHAnsi" w:hAnsiTheme="minorHAnsi" w:cstheme="minorHAnsi"/>
        </w:rPr>
      </w:pPr>
    </w:p>
    <w:p w14:paraId="4DF67761" w14:textId="034EACD8" w:rsidR="001C4E31" w:rsidRPr="00D35932" w:rsidRDefault="001C4E31" w:rsidP="00F635EB">
      <w:pPr>
        <w:pStyle w:val="Sinespaciado"/>
        <w:rPr>
          <w:rFonts w:asciiTheme="minorHAnsi" w:hAnsiTheme="minorHAnsi" w:cstheme="minorHAnsi"/>
        </w:rPr>
      </w:pPr>
    </w:p>
    <w:p w14:paraId="7C497D75" w14:textId="2A5EEB0B" w:rsidR="001C4E31" w:rsidRPr="00D35932" w:rsidRDefault="001C4E31" w:rsidP="00F635EB">
      <w:pPr>
        <w:pStyle w:val="Sinespaciado"/>
        <w:rPr>
          <w:rFonts w:asciiTheme="minorHAnsi" w:hAnsiTheme="minorHAnsi" w:cstheme="minorHAnsi"/>
        </w:rPr>
      </w:pPr>
    </w:p>
    <w:p w14:paraId="166BC104" w14:textId="77777777" w:rsidR="001C4E31" w:rsidRPr="00D35932" w:rsidRDefault="001C4E31" w:rsidP="00F635EB">
      <w:pPr>
        <w:pStyle w:val="Sinespaciado"/>
        <w:rPr>
          <w:rFonts w:asciiTheme="minorHAnsi" w:hAnsiTheme="minorHAnsi" w:cstheme="minorHAnsi"/>
        </w:rPr>
      </w:pPr>
    </w:p>
    <w:p w14:paraId="764DBD79" w14:textId="77777777" w:rsidR="00F635EB" w:rsidRPr="00D35932" w:rsidRDefault="00F635EB" w:rsidP="00F635EB">
      <w:pPr>
        <w:pStyle w:val="Sinespaciado"/>
        <w:rPr>
          <w:rFonts w:asciiTheme="minorHAnsi" w:hAnsiTheme="minorHAnsi" w:cstheme="minorHAnsi"/>
        </w:rPr>
      </w:pPr>
    </w:p>
    <w:p w14:paraId="1F6AC16C" w14:textId="77777777" w:rsidR="00F635EB" w:rsidRPr="00D35932" w:rsidRDefault="00F635EB" w:rsidP="00F635EB">
      <w:pPr>
        <w:pStyle w:val="Sinespaciado"/>
        <w:rPr>
          <w:rFonts w:asciiTheme="minorHAnsi" w:hAnsiTheme="minorHAnsi" w:cstheme="minorHAnsi"/>
          <w:lang w:val="es-ES_tradnl"/>
        </w:rPr>
      </w:pPr>
      <w:bookmarkStart w:id="16" w:name="_Toc86769765"/>
      <w:r w:rsidRPr="00D35932">
        <w:rPr>
          <w:rFonts w:asciiTheme="minorHAnsi" w:hAnsiTheme="minorHAnsi" w:cstheme="minorHAnsi"/>
          <w:lang w:val="es-ES_tradnl"/>
        </w:rPr>
        <w:t>EXIGENCIA BÁSICA HS 3 – CALIDAD DEL AIRE INTERIOR.</w:t>
      </w:r>
      <w:bookmarkEnd w:id="16"/>
      <w:r w:rsidRPr="00D35932">
        <w:rPr>
          <w:rFonts w:asciiTheme="minorHAnsi" w:hAnsiTheme="minorHAnsi" w:cstheme="minorHAnsi"/>
          <w:lang w:val="es-ES_tradnl"/>
        </w:rPr>
        <w:t xml:space="preserve"> </w:t>
      </w:r>
    </w:p>
    <w:p w14:paraId="73C44BCC" w14:textId="77777777" w:rsidR="001C4E31" w:rsidRPr="00D35932" w:rsidRDefault="001C4E31" w:rsidP="001C4E31">
      <w:pPr>
        <w:rPr>
          <w:rFonts w:ascii="Arial" w:hAnsi="Arial"/>
          <w:b/>
          <w:sz w:val="16"/>
        </w:rPr>
      </w:pPr>
      <w:bookmarkStart w:id="17" w:name="_Toc8676976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567"/>
        <w:gridCol w:w="350"/>
        <w:gridCol w:w="1095"/>
        <w:gridCol w:w="464"/>
        <w:gridCol w:w="784"/>
        <w:gridCol w:w="339"/>
        <w:gridCol w:w="511"/>
        <w:gridCol w:w="426"/>
        <w:gridCol w:w="650"/>
        <w:gridCol w:w="200"/>
        <w:gridCol w:w="709"/>
        <w:gridCol w:w="283"/>
        <w:gridCol w:w="567"/>
        <w:gridCol w:w="284"/>
        <w:gridCol w:w="283"/>
        <w:gridCol w:w="851"/>
      </w:tblGrid>
      <w:tr w:rsidR="00D35932" w:rsidRPr="00D35932" w14:paraId="7438D440" w14:textId="77777777" w:rsidTr="001C4E31">
        <w:trPr>
          <w:cantSplit/>
        </w:trPr>
        <w:tc>
          <w:tcPr>
            <w:tcW w:w="709" w:type="dxa"/>
            <w:vMerge w:val="restart"/>
            <w:textDirection w:val="btLr"/>
            <w:vAlign w:val="center"/>
          </w:tcPr>
          <w:p w14:paraId="33A163A5" w14:textId="77777777" w:rsidR="001C4E31" w:rsidRPr="00D35932" w:rsidRDefault="001C4E31" w:rsidP="001C4E31">
            <w:pPr>
              <w:pStyle w:val="Sinespaciado"/>
              <w:jc w:val="center"/>
              <w:rPr>
                <w:rFonts w:asciiTheme="minorHAnsi" w:hAnsiTheme="minorHAnsi" w:cstheme="minorHAnsi"/>
                <w:snapToGrid w:val="0"/>
              </w:rPr>
            </w:pPr>
            <w:r w:rsidRPr="00D35932">
              <w:rPr>
                <w:rFonts w:asciiTheme="minorHAnsi" w:hAnsiTheme="minorHAnsi" w:cstheme="minorHAnsi"/>
                <w:snapToGrid w:val="0"/>
              </w:rPr>
              <w:t>HS3.Calidad del aire interior</w:t>
            </w:r>
          </w:p>
          <w:p w14:paraId="51786E3B" w14:textId="77777777" w:rsidR="001C4E31" w:rsidRPr="00D35932" w:rsidRDefault="001C4E31" w:rsidP="001C4E31">
            <w:pPr>
              <w:pStyle w:val="Sinespaciado"/>
              <w:jc w:val="center"/>
              <w:rPr>
                <w:rFonts w:asciiTheme="minorHAnsi" w:hAnsiTheme="minorHAnsi" w:cstheme="minorHAnsi"/>
                <w:snapToGrid w:val="0"/>
              </w:rPr>
            </w:pPr>
            <w:r w:rsidRPr="00D35932">
              <w:rPr>
                <w:rFonts w:asciiTheme="minorHAnsi" w:hAnsiTheme="minorHAnsi" w:cstheme="minorHAnsi"/>
                <w:snapToGrid w:val="0"/>
              </w:rPr>
              <w:t>Ámbito de aplicación: esta sección se aplica, en los edificios de viviendas, al interior de las mismas, los almacenes de residuos, los trasteros, los aparcamientos y garajes. Se considera que forman parte de los aparcamientos y garajes las zonas de circulación de los vehículos</w:t>
            </w:r>
          </w:p>
        </w:tc>
        <w:tc>
          <w:tcPr>
            <w:tcW w:w="284" w:type="dxa"/>
          </w:tcPr>
          <w:p w14:paraId="1429BD9B" w14:textId="77777777" w:rsidR="001C4E31" w:rsidRPr="00D35932" w:rsidRDefault="001C4E31" w:rsidP="001C4E31">
            <w:pPr>
              <w:pStyle w:val="Sinespaciado"/>
              <w:rPr>
                <w:rFonts w:asciiTheme="minorHAnsi" w:hAnsiTheme="minorHAnsi" w:cstheme="minorHAnsi"/>
                <w:snapToGrid w:val="0"/>
              </w:rPr>
            </w:pPr>
          </w:p>
        </w:tc>
        <w:tc>
          <w:tcPr>
            <w:tcW w:w="8363" w:type="dxa"/>
            <w:gridSpan w:val="16"/>
          </w:tcPr>
          <w:p w14:paraId="205B939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Caudal de ventilación (Caracterización y cuantificación de las exigencias)</w:t>
            </w:r>
          </w:p>
        </w:tc>
      </w:tr>
      <w:tr w:rsidR="00D35932" w:rsidRPr="00D35932" w14:paraId="4AF11D57" w14:textId="77777777" w:rsidTr="00CE007A">
        <w:trPr>
          <w:cantSplit/>
        </w:trPr>
        <w:tc>
          <w:tcPr>
            <w:tcW w:w="709" w:type="dxa"/>
            <w:vMerge/>
          </w:tcPr>
          <w:p w14:paraId="43338C64" w14:textId="77777777" w:rsidR="001C4E31" w:rsidRPr="00D35932" w:rsidRDefault="001C4E31" w:rsidP="001C4E31">
            <w:pPr>
              <w:pStyle w:val="Sinespaciado"/>
              <w:rPr>
                <w:rFonts w:asciiTheme="minorHAnsi" w:hAnsiTheme="minorHAnsi" w:cstheme="minorHAnsi"/>
                <w:snapToGrid w:val="0"/>
              </w:rPr>
            </w:pPr>
          </w:p>
        </w:tc>
        <w:tc>
          <w:tcPr>
            <w:tcW w:w="284" w:type="dxa"/>
          </w:tcPr>
          <w:p w14:paraId="2B9DBCF5" w14:textId="77777777" w:rsidR="001C4E31" w:rsidRPr="00D35932" w:rsidRDefault="001C4E31" w:rsidP="001C4E31">
            <w:pPr>
              <w:pStyle w:val="Sinespaciado"/>
              <w:rPr>
                <w:rFonts w:asciiTheme="minorHAnsi" w:hAnsiTheme="minorHAnsi" w:cstheme="minorHAnsi"/>
                <w:snapToGrid w:val="0"/>
              </w:rPr>
            </w:pPr>
          </w:p>
        </w:tc>
        <w:tc>
          <w:tcPr>
            <w:tcW w:w="2476" w:type="dxa"/>
            <w:gridSpan w:val="4"/>
          </w:tcPr>
          <w:p w14:paraId="5D66DAAB" w14:textId="77777777" w:rsidR="001C4E31" w:rsidRPr="00D35932" w:rsidRDefault="001C4E31" w:rsidP="001C4E31">
            <w:pPr>
              <w:pStyle w:val="Sinespaciado"/>
              <w:rPr>
                <w:rFonts w:asciiTheme="minorHAnsi" w:hAnsiTheme="minorHAnsi" w:cstheme="minorHAnsi"/>
                <w:snapToGrid w:val="0"/>
              </w:rPr>
            </w:pPr>
          </w:p>
        </w:tc>
        <w:tc>
          <w:tcPr>
            <w:tcW w:w="1634" w:type="dxa"/>
            <w:gridSpan w:val="3"/>
          </w:tcPr>
          <w:p w14:paraId="4DDFBFE4" w14:textId="77777777" w:rsidR="001C4E31" w:rsidRPr="00D35932" w:rsidRDefault="001C4E31" w:rsidP="001C4E31">
            <w:pPr>
              <w:pStyle w:val="Sinespaciado"/>
              <w:rPr>
                <w:rFonts w:asciiTheme="minorHAnsi" w:hAnsiTheme="minorHAnsi" w:cstheme="minorHAnsi"/>
                <w:snapToGrid w:val="0"/>
              </w:rPr>
            </w:pPr>
          </w:p>
        </w:tc>
        <w:tc>
          <w:tcPr>
            <w:tcW w:w="1985" w:type="dxa"/>
            <w:gridSpan w:val="4"/>
          </w:tcPr>
          <w:p w14:paraId="1BD16BA4" w14:textId="77777777" w:rsidR="001C4E31" w:rsidRPr="00D35932" w:rsidRDefault="001C4E31" w:rsidP="001C4E31">
            <w:pPr>
              <w:pStyle w:val="Sinespaciado"/>
              <w:rPr>
                <w:rFonts w:asciiTheme="minorHAnsi" w:hAnsiTheme="minorHAnsi" w:cstheme="minorHAnsi"/>
                <w:snapToGrid w:val="0"/>
              </w:rPr>
            </w:pPr>
          </w:p>
        </w:tc>
        <w:tc>
          <w:tcPr>
            <w:tcW w:w="2268" w:type="dxa"/>
            <w:gridSpan w:val="5"/>
          </w:tcPr>
          <w:p w14:paraId="4C1B35F0" w14:textId="77777777" w:rsidR="001C4E31" w:rsidRPr="00D35932" w:rsidRDefault="001C4E31" w:rsidP="001C4E31">
            <w:pPr>
              <w:pStyle w:val="Sinespaciado"/>
              <w:rPr>
                <w:rFonts w:asciiTheme="minorHAnsi" w:hAnsiTheme="minorHAnsi" w:cstheme="minorHAnsi"/>
                <w:snapToGrid w:val="0"/>
              </w:rPr>
            </w:pPr>
          </w:p>
        </w:tc>
      </w:tr>
      <w:tr w:rsidR="00D35932" w:rsidRPr="00D35932" w14:paraId="4211D4B6" w14:textId="77777777" w:rsidTr="00CE007A">
        <w:trPr>
          <w:cantSplit/>
        </w:trPr>
        <w:tc>
          <w:tcPr>
            <w:tcW w:w="709" w:type="dxa"/>
            <w:vMerge/>
          </w:tcPr>
          <w:p w14:paraId="1EFF74B0" w14:textId="77777777" w:rsidR="001C4E31" w:rsidRPr="00D35932" w:rsidRDefault="001C4E31" w:rsidP="001C4E31">
            <w:pPr>
              <w:pStyle w:val="Sinespaciado"/>
              <w:rPr>
                <w:rFonts w:asciiTheme="minorHAnsi" w:hAnsiTheme="minorHAnsi" w:cstheme="minorHAnsi"/>
                <w:snapToGrid w:val="0"/>
              </w:rPr>
            </w:pPr>
          </w:p>
        </w:tc>
        <w:tc>
          <w:tcPr>
            <w:tcW w:w="284" w:type="dxa"/>
          </w:tcPr>
          <w:p w14:paraId="492C54DC" w14:textId="77777777" w:rsidR="001C4E31" w:rsidRPr="00D35932" w:rsidRDefault="001C4E31" w:rsidP="001C4E31">
            <w:pPr>
              <w:pStyle w:val="Sinespaciado"/>
              <w:rPr>
                <w:rFonts w:asciiTheme="minorHAnsi" w:hAnsiTheme="minorHAnsi" w:cstheme="minorHAnsi"/>
                <w:snapToGrid w:val="0"/>
              </w:rPr>
            </w:pPr>
          </w:p>
        </w:tc>
        <w:tc>
          <w:tcPr>
            <w:tcW w:w="2476" w:type="dxa"/>
            <w:gridSpan w:val="4"/>
          </w:tcPr>
          <w:p w14:paraId="44C05C5B" w14:textId="77777777" w:rsidR="001C4E31" w:rsidRPr="00D35932" w:rsidRDefault="001C4E31" w:rsidP="001C4E31">
            <w:pPr>
              <w:pStyle w:val="Sinespaciado"/>
              <w:rPr>
                <w:rFonts w:asciiTheme="minorHAnsi" w:hAnsiTheme="minorHAnsi" w:cstheme="minorHAnsi"/>
                <w:snapToGrid w:val="0"/>
              </w:rPr>
            </w:pPr>
          </w:p>
        </w:tc>
        <w:tc>
          <w:tcPr>
            <w:tcW w:w="1634" w:type="dxa"/>
            <w:gridSpan w:val="3"/>
            <w:vMerge w:val="restart"/>
            <w:vAlign w:val="center"/>
          </w:tcPr>
          <w:p w14:paraId="22A3E02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nº ocupantes por depend.</w:t>
            </w:r>
          </w:p>
          <w:p w14:paraId="03DA405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w:t>
            </w:r>
          </w:p>
        </w:tc>
        <w:tc>
          <w:tcPr>
            <w:tcW w:w="1985" w:type="dxa"/>
            <w:gridSpan w:val="4"/>
            <w:vMerge w:val="restart"/>
            <w:vAlign w:val="center"/>
          </w:tcPr>
          <w:p w14:paraId="66E3D24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Caudal de ventilación mínimo exigido q</w:t>
            </w:r>
            <w:r w:rsidRPr="00D35932">
              <w:rPr>
                <w:rFonts w:asciiTheme="minorHAnsi" w:hAnsiTheme="minorHAnsi" w:cstheme="minorHAnsi"/>
                <w:vertAlign w:val="subscript"/>
              </w:rPr>
              <w:t xml:space="preserve">v  </w:t>
            </w:r>
            <w:r w:rsidRPr="00D35932">
              <w:rPr>
                <w:rFonts w:asciiTheme="minorHAnsi" w:hAnsiTheme="minorHAnsi" w:cstheme="minorHAnsi"/>
              </w:rPr>
              <w:t>[l/s]</w:t>
            </w:r>
          </w:p>
          <w:p w14:paraId="4D05D05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(2)</w:t>
            </w:r>
          </w:p>
        </w:tc>
        <w:tc>
          <w:tcPr>
            <w:tcW w:w="2268" w:type="dxa"/>
            <w:gridSpan w:val="5"/>
            <w:vMerge w:val="restart"/>
            <w:vAlign w:val="center"/>
          </w:tcPr>
          <w:p w14:paraId="73178E4C"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total caudal de ventilación mínimo exigido q</w:t>
            </w:r>
            <w:r w:rsidRPr="00D35932">
              <w:rPr>
                <w:rFonts w:asciiTheme="minorHAnsi" w:hAnsiTheme="minorHAnsi" w:cstheme="minorHAnsi"/>
                <w:vertAlign w:val="subscript"/>
              </w:rPr>
              <w:t xml:space="preserve">v </w:t>
            </w:r>
            <w:r w:rsidRPr="00D35932">
              <w:rPr>
                <w:rFonts w:asciiTheme="minorHAnsi" w:hAnsiTheme="minorHAnsi" w:cstheme="minorHAnsi"/>
              </w:rPr>
              <w:t xml:space="preserve"> [l/s]</w:t>
            </w:r>
          </w:p>
          <w:p w14:paraId="69BAE5E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(3) = (1) x (2)</w:t>
            </w:r>
          </w:p>
        </w:tc>
      </w:tr>
      <w:tr w:rsidR="00D35932" w:rsidRPr="00D35932" w14:paraId="218B90B3" w14:textId="77777777" w:rsidTr="00CE007A">
        <w:trPr>
          <w:cantSplit/>
        </w:trPr>
        <w:tc>
          <w:tcPr>
            <w:tcW w:w="709" w:type="dxa"/>
            <w:vMerge/>
          </w:tcPr>
          <w:p w14:paraId="411A1A24" w14:textId="77777777" w:rsidR="001C4E31" w:rsidRPr="00D35932" w:rsidRDefault="001C4E31" w:rsidP="001C4E31">
            <w:pPr>
              <w:pStyle w:val="Sinespaciado"/>
              <w:rPr>
                <w:rFonts w:asciiTheme="minorHAnsi" w:hAnsiTheme="minorHAnsi" w:cstheme="minorHAnsi"/>
                <w:snapToGrid w:val="0"/>
              </w:rPr>
            </w:pPr>
          </w:p>
        </w:tc>
        <w:tc>
          <w:tcPr>
            <w:tcW w:w="284" w:type="dxa"/>
          </w:tcPr>
          <w:p w14:paraId="2169B09F"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bottom"/>
          </w:tcPr>
          <w:p w14:paraId="6EA9798F"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Tabla 2.1.</w:t>
            </w:r>
          </w:p>
        </w:tc>
        <w:tc>
          <w:tcPr>
            <w:tcW w:w="1634" w:type="dxa"/>
            <w:gridSpan w:val="3"/>
            <w:vMerge/>
          </w:tcPr>
          <w:p w14:paraId="76A94CD2" w14:textId="77777777" w:rsidR="001C4E31" w:rsidRPr="00D35932" w:rsidRDefault="001C4E31" w:rsidP="001C4E31">
            <w:pPr>
              <w:pStyle w:val="Sinespaciado"/>
              <w:rPr>
                <w:rFonts w:asciiTheme="minorHAnsi" w:hAnsiTheme="minorHAnsi" w:cstheme="minorHAnsi"/>
                <w:snapToGrid w:val="0"/>
              </w:rPr>
            </w:pPr>
          </w:p>
        </w:tc>
        <w:tc>
          <w:tcPr>
            <w:tcW w:w="1985" w:type="dxa"/>
            <w:gridSpan w:val="4"/>
            <w:vMerge/>
          </w:tcPr>
          <w:p w14:paraId="57F50774" w14:textId="77777777" w:rsidR="001C4E31" w:rsidRPr="00D35932" w:rsidRDefault="001C4E31" w:rsidP="001C4E31">
            <w:pPr>
              <w:pStyle w:val="Sinespaciado"/>
              <w:rPr>
                <w:rFonts w:asciiTheme="minorHAnsi" w:hAnsiTheme="minorHAnsi" w:cstheme="minorHAnsi"/>
              </w:rPr>
            </w:pPr>
          </w:p>
        </w:tc>
        <w:tc>
          <w:tcPr>
            <w:tcW w:w="2268" w:type="dxa"/>
            <w:gridSpan w:val="5"/>
            <w:vMerge/>
          </w:tcPr>
          <w:p w14:paraId="6E2BCE05" w14:textId="77777777" w:rsidR="001C4E31" w:rsidRPr="00D35932" w:rsidRDefault="001C4E31" w:rsidP="001C4E31">
            <w:pPr>
              <w:pStyle w:val="Sinespaciado"/>
              <w:rPr>
                <w:rFonts w:asciiTheme="minorHAnsi" w:hAnsiTheme="minorHAnsi" w:cstheme="minorHAnsi"/>
              </w:rPr>
            </w:pPr>
          </w:p>
        </w:tc>
      </w:tr>
      <w:tr w:rsidR="00D35932" w:rsidRPr="00D35932" w14:paraId="23CCB7D3" w14:textId="77777777" w:rsidTr="00104B82">
        <w:trPr>
          <w:cantSplit/>
          <w:trHeight w:val="319"/>
        </w:trPr>
        <w:tc>
          <w:tcPr>
            <w:tcW w:w="709" w:type="dxa"/>
            <w:vMerge/>
          </w:tcPr>
          <w:p w14:paraId="023AF8AD" w14:textId="77777777" w:rsidR="001C4E31" w:rsidRPr="00D35932" w:rsidRDefault="001C4E31" w:rsidP="001C4E31">
            <w:pPr>
              <w:pStyle w:val="Sinespaciado"/>
              <w:rPr>
                <w:rFonts w:asciiTheme="minorHAnsi" w:hAnsiTheme="minorHAnsi" w:cstheme="minorHAnsi"/>
                <w:snapToGrid w:val="0"/>
              </w:rPr>
            </w:pPr>
          </w:p>
        </w:tc>
        <w:tc>
          <w:tcPr>
            <w:tcW w:w="284" w:type="dxa"/>
          </w:tcPr>
          <w:p w14:paraId="2B62A990" w14:textId="77777777" w:rsidR="001C4E31" w:rsidRPr="00D35932" w:rsidRDefault="001C4E31" w:rsidP="001C4E31">
            <w:pPr>
              <w:pStyle w:val="Sinespaciado"/>
              <w:rPr>
                <w:rFonts w:asciiTheme="minorHAnsi" w:hAnsiTheme="minorHAnsi" w:cstheme="minorHAnsi"/>
                <w:snapToGrid w:val="0"/>
              </w:rPr>
            </w:pPr>
          </w:p>
        </w:tc>
        <w:tc>
          <w:tcPr>
            <w:tcW w:w="2476" w:type="dxa"/>
            <w:gridSpan w:val="4"/>
          </w:tcPr>
          <w:p w14:paraId="030FD34F" w14:textId="77777777" w:rsidR="001C4E31" w:rsidRPr="00D35932" w:rsidRDefault="001C4E31" w:rsidP="001C4E31">
            <w:pPr>
              <w:pStyle w:val="Sinespaciado"/>
              <w:rPr>
                <w:rFonts w:asciiTheme="minorHAnsi" w:hAnsiTheme="minorHAnsi" w:cstheme="minorHAnsi"/>
                <w:snapToGrid w:val="0"/>
              </w:rPr>
            </w:pPr>
          </w:p>
        </w:tc>
        <w:tc>
          <w:tcPr>
            <w:tcW w:w="1634" w:type="dxa"/>
            <w:gridSpan w:val="3"/>
          </w:tcPr>
          <w:p w14:paraId="112A2796" w14:textId="77777777" w:rsidR="001C4E31" w:rsidRPr="00D35932" w:rsidRDefault="001C4E31" w:rsidP="001C4E31">
            <w:pPr>
              <w:pStyle w:val="Sinespaciado"/>
              <w:rPr>
                <w:rFonts w:asciiTheme="minorHAnsi" w:hAnsiTheme="minorHAnsi" w:cstheme="minorHAnsi"/>
                <w:snapToGrid w:val="0"/>
              </w:rPr>
            </w:pPr>
          </w:p>
        </w:tc>
        <w:tc>
          <w:tcPr>
            <w:tcW w:w="1985" w:type="dxa"/>
            <w:gridSpan w:val="4"/>
          </w:tcPr>
          <w:p w14:paraId="193D6D94" w14:textId="77777777" w:rsidR="001C4E31" w:rsidRPr="00D35932" w:rsidRDefault="001C4E31" w:rsidP="001C4E31">
            <w:pPr>
              <w:pStyle w:val="Sinespaciado"/>
              <w:rPr>
                <w:rFonts w:asciiTheme="minorHAnsi" w:hAnsiTheme="minorHAnsi" w:cstheme="minorHAnsi"/>
                <w:snapToGrid w:val="0"/>
              </w:rPr>
            </w:pPr>
          </w:p>
        </w:tc>
        <w:tc>
          <w:tcPr>
            <w:tcW w:w="2268" w:type="dxa"/>
            <w:gridSpan w:val="5"/>
          </w:tcPr>
          <w:p w14:paraId="64A18734" w14:textId="77777777" w:rsidR="001C4E31" w:rsidRPr="00D35932" w:rsidRDefault="001C4E31" w:rsidP="001C4E31">
            <w:pPr>
              <w:pStyle w:val="Sinespaciado"/>
              <w:rPr>
                <w:rFonts w:asciiTheme="minorHAnsi" w:hAnsiTheme="minorHAnsi" w:cstheme="minorHAnsi"/>
                <w:snapToGrid w:val="0"/>
              </w:rPr>
            </w:pPr>
          </w:p>
        </w:tc>
      </w:tr>
      <w:tr w:rsidR="00D35932" w:rsidRPr="00D35932" w14:paraId="75B317CF" w14:textId="77777777" w:rsidTr="00CE007A">
        <w:trPr>
          <w:cantSplit/>
        </w:trPr>
        <w:tc>
          <w:tcPr>
            <w:tcW w:w="709" w:type="dxa"/>
            <w:vMerge/>
          </w:tcPr>
          <w:p w14:paraId="7FB4DCA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88141E3"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71C9983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dormitorio individual</w:t>
            </w:r>
          </w:p>
        </w:tc>
        <w:tc>
          <w:tcPr>
            <w:tcW w:w="1634" w:type="dxa"/>
            <w:gridSpan w:val="3"/>
            <w:vAlign w:val="center"/>
          </w:tcPr>
          <w:p w14:paraId="5DE1BF1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w:t>
            </w:r>
          </w:p>
        </w:tc>
        <w:tc>
          <w:tcPr>
            <w:tcW w:w="1985" w:type="dxa"/>
            <w:gridSpan w:val="4"/>
            <w:vAlign w:val="center"/>
          </w:tcPr>
          <w:p w14:paraId="386C9CE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5 por ocupante</w:t>
            </w:r>
          </w:p>
        </w:tc>
        <w:tc>
          <w:tcPr>
            <w:tcW w:w="2268" w:type="dxa"/>
            <w:gridSpan w:val="5"/>
            <w:vAlign w:val="center"/>
          </w:tcPr>
          <w:p w14:paraId="39CC8264" w14:textId="49DB0EB9" w:rsidR="001C4E31" w:rsidRPr="00D35932" w:rsidRDefault="00104B82" w:rsidP="001C4E31">
            <w:pPr>
              <w:pStyle w:val="Sinespaciado"/>
              <w:rPr>
                <w:rFonts w:asciiTheme="minorHAnsi" w:hAnsiTheme="minorHAnsi" w:cstheme="minorHAnsi"/>
                <w:snapToGrid w:val="0"/>
              </w:rPr>
            </w:pPr>
            <w:r w:rsidRPr="00D35932">
              <w:rPr>
                <w:rFonts w:asciiTheme="minorHAnsi" w:hAnsiTheme="minorHAnsi" w:cstheme="minorHAnsi"/>
                <w:snapToGrid w:val="0"/>
              </w:rPr>
              <w:t>5</w:t>
            </w:r>
          </w:p>
        </w:tc>
      </w:tr>
      <w:tr w:rsidR="00D35932" w:rsidRPr="00D35932" w14:paraId="2AFD8376" w14:textId="77777777" w:rsidTr="00CE007A">
        <w:trPr>
          <w:cantSplit/>
        </w:trPr>
        <w:tc>
          <w:tcPr>
            <w:tcW w:w="709" w:type="dxa"/>
            <w:vMerge/>
          </w:tcPr>
          <w:p w14:paraId="72A54619"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97F2E7C"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2F27193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dormitorio doble</w:t>
            </w:r>
          </w:p>
        </w:tc>
        <w:tc>
          <w:tcPr>
            <w:tcW w:w="1634" w:type="dxa"/>
            <w:gridSpan w:val="3"/>
            <w:vAlign w:val="center"/>
          </w:tcPr>
          <w:p w14:paraId="09FE7E5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2</w:t>
            </w:r>
          </w:p>
        </w:tc>
        <w:tc>
          <w:tcPr>
            <w:tcW w:w="1985" w:type="dxa"/>
            <w:gridSpan w:val="4"/>
            <w:vAlign w:val="center"/>
          </w:tcPr>
          <w:p w14:paraId="0340932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5 por ocupante</w:t>
            </w:r>
          </w:p>
        </w:tc>
        <w:tc>
          <w:tcPr>
            <w:tcW w:w="2268" w:type="dxa"/>
            <w:gridSpan w:val="5"/>
            <w:vAlign w:val="center"/>
          </w:tcPr>
          <w:p w14:paraId="5F5A6C6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10</w:t>
            </w:r>
          </w:p>
        </w:tc>
      </w:tr>
      <w:tr w:rsidR="00D35932" w:rsidRPr="00D35932" w14:paraId="6045B315" w14:textId="77777777" w:rsidTr="00CE007A">
        <w:trPr>
          <w:cantSplit/>
        </w:trPr>
        <w:tc>
          <w:tcPr>
            <w:tcW w:w="709" w:type="dxa"/>
            <w:vMerge/>
          </w:tcPr>
          <w:p w14:paraId="5AA920C1"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55A729E"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19EBDD7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comedor y sala de estar</w:t>
            </w:r>
          </w:p>
        </w:tc>
        <w:tc>
          <w:tcPr>
            <w:tcW w:w="1634" w:type="dxa"/>
            <w:gridSpan w:val="3"/>
            <w:shd w:val="clear" w:color="auto" w:fill="C0C0C0"/>
            <w:vAlign w:val="center"/>
          </w:tcPr>
          <w:p w14:paraId="089BA4FA"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 xml:space="preserve">Σ ocupantes de todos los dormitorios </w:t>
            </w:r>
          </w:p>
        </w:tc>
        <w:tc>
          <w:tcPr>
            <w:tcW w:w="1985" w:type="dxa"/>
            <w:gridSpan w:val="4"/>
            <w:vAlign w:val="center"/>
          </w:tcPr>
          <w:p w14:paraId="5614CBA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3 por ocupante</w:t>
            </w:r>
          </w:p>
        </w:tc>
        <w:tc>
          <w:tcPr>
            <w:tcW w:w="2268" w:type="dxa"/>
            <w:gridSpan w:val="5"/>
            <w:shd w:val="clear" w:color="auto" w:fill="C0C0C0"/>
            <w:vAlign w:val="center"/>
          </w:tcPr>
          <w:p w14:paraId="76D4E442"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12</w:t>
            </w:r>
          </w:p>
        </w:tc>
      </w:tr>
      <w:tr w:rsidR="00D35932" w:rsidRPr="00D35932" w14:paraId="53FD0B3E" w14:textId="77777777" w:rsidTr="00CE007A">
        <w:trPr>
          <w:cantSplit/>
          <w:trHeight w:val="325"/>
        </w:trPr>
        <w:tc>
          <w:tcPr>
            <w:tcW w:w="709" w:type="dxa"/>
            <w:vMerge/>
          </w:tcPr>
          <w:p w14:paraId="6CF41740"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6B2CDE4B"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3358E0C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aseos y cuartos de baño</w:t>
            </w:r>
          </w:p>
        </w:tc>
        <w:tc>
          <w:tcPr>
            <w:tcW w:w="1634" w:type="dxa"/>
            <w:gridSpan w:val="3"/>
            <w:shd w:val="clear" w:color="auto" w:fill="C0C0C0"/>
            <w:vAlign w:val="center"/>
          </w:tcPr>
          <w:p w14:paraId="73B3092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2 baño</w:t>
            </w:r>
          </w:p>
        </w:tc>
        <w:tc>
          <w:tcPr>
            <w:tcW w:w="1985" w:type="dxa"/>
            <w:gridSpan w:val="4"/>
            <w:vAlign w:val="center"/>
          </w:tcPr>
          <w:p w14:paraId="367404F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15 por local</w:t>
            </w:r>
          </w:p>
        </w:tc>
        <w:tc>
          <w:tcPr>
            <w:tcW w:w="2268" w:type="dxa"/>
            <w:gridSpan w:val="5"/>
            <w:shd w:val="clear" w:color="auto" w:fill="C0C0C0"/>
            <w:vAlign w:val="center"/>
          </w:tcPr>
          <w:p w14:paraId="1BEFA79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30</w:t>
            </w:r>
          </w:p>
        </w:tc>
      </w:tr>
      <w:tr w:rsidR="00D35932" w:rsidRPr="00D35932" w14:paraId="68D6E1BD" w14:textId="77777777" w:rsidTr="00CE007A">
        <w:trPr>
          <w:cantSplit/>
          <w:trHeight w:val="80"/>
        </w:trPr>
        <w:tc>
          <w:tcPr>
            <w:tcW w:w="709" w:type="dxa"/>
            <w:vMerge/>
          </w:tcPr>
          <w:p w14:paraId="2DA53CFD"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7218C3A"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1D0D7081" w14:textId="77777777" w:rsidR="001C4E31" w:rsidRPr="00D35932" w:rsidRDefault="001C4E31" w:rsidP="001C4E31">
            <w:pPr>
              <w:pStyle w:val="Sinespaciado"/>
              <w:rPr>
                <w:rFonts w:asciiTheme="minorHAnsi" w:hAnsiTheme="minorHAnsi" w:cstheme="minorHAnsi"/>
                <w:snapToGrid w:val="0"/>
              </w:rPr>
            </w:pPr>
          </w:p>
        </w:tc>
        <w:tc>
          <w:tcPr>
            <w:tcW w:w="1634" w:type="dxa"/>
            <w:gridSpan w:val="3"/>
            <w:vAlign w:val="center"/>
          </w:tcPr>
          <w:p w14:paraId="27A1B9C4"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026050D3" w14:textId="77777777" w:rsidR="001C4E31" w:rsidRPr="00D35932" w:rsidRDefault="001C4E31" w:rsidP="001C4E31">
            <w:pPr>
              <w:pStyle w:val="Sinespaciado"/>
              <w:rPr>
                <w:rFonts w:asciiTheme="minorHAnsi" w:hAnsiTheme="minorHAnsi" w:cstheme="minorHAnsi"/>
                <w:snapToGrid w:val="0"/>
              </w:rPr>
            </w:pPr>
          </w:p>
        </w:tc>
        <w:tc>
          <w:tcPr>
            <w:tcW w:w="1134" w:type="dxa"/>
            <w:gridSpan w:val="3"/>
            <w:vAlign w:val="center"/>
          </w:tcPr>
          <w:p w14:paraId="4409601B" w14:textId="77777777" w:rsidR="001C4E31" w:rsidRPr="00D35932" w:rsidRDefault="001C4E31" w:rsidP="001C4E31">
            <w:pPr>
              <w:pStyle w:val="Sinespaciado"/>
              <w:rPr>
                <w:rFonts w:asciiTheme="minorHAnsi" w:hAnsiTheme="minorHAnsi" w:cstheme="minorHAnsi"/>
                <w:snapToGrid w:val="0"/>
              </w:rPr>
            </w:pPr>
          </w:p>
        </w:tc>
        <w:tc>
          <w:tcPr>
            <w:tcW w:w="1134" w:type="dxa"/>
            <w:gridSpan w:val="2"/>
            <w:vAlign w:val="center"/>
          </w:tcPr>
          <w:p w14:paraId="36B8C128" w14:textId="77777777" w:rsidR="001C4E31" w:rsidRPr="00D35932" w:rsidRDefault="001C4E31" w:rsidP="001C4E31">
            <w:pPr>
              <w:pStyle w:val="Sinespaciado"/>
              <w:rPr>
                <w:rFonts w:asciiTheme="minorHAnsi" w:hAnsiTheme="minorHAnsi" w:cstheme="minorHAnsi"/>
                <w:snapToGrid w:val="0"/>
              </w:rPr>
            </w:pPr>
          </w:p>
        </w:tc>
      </w:tr>
      <w:tr w:rsidR="00D35932" w:rsidRPr="00D35932" w14:paraId="5DBFA558" w14:textId="77777777" w:rsidTr="00CE007A">
        <w:trPr>
          <w:cantSplit/>
          <w:trHeight w:val="325"/>
        </w:trPr>
        <w:tc>
          <w:tcPr>
            <w:tcW w:w="709" w:type="dxa"/>
            <w:vMerge/>
          </w:tcPr>
          <w:p w14:paraId="169EF11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6A92F81C"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23452955" w14:textId="77777777" w:rsidR="001C4E31" w:rsidRPr="00D35932" w:rsidRDefault="001C4E31" w:rsidP="001C4E31">
            <w:pPr>
              <w:pStyle w:val="Sinespaciado"/>
              <w:rPr>
                <w:rFonts w:asciiTheme="minorHAnsi" w:hAnsiTheme="minorHAnsi" w:cstheme="minorHAnsi"/>
                <w:snapToGrid w:val="0"/>
              </w:rPr>
            </w:pPr>
          </w:p>
        </w:tc>
        <w:tc>
          <w:tcPr>
            <w:tcW w:w="1634" w:type="dxa"/>
            <w:gridSpan w:val="3"/>
            <w:vAlign w:val="center"/>
          </w:tcPr>
          <w:p w14:paraId="2F4F6F9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superficie útil de la dependencia</w:t>
            </w:r>
          </w:p>
        </w:tc>
        <w:tc>
          <w:tcPr>
            <w:tcW w:w="1985" w:type="dxa"/>
            <w:gridSpan w:val="4"/>
            <w:vAlign w:val="center"/>
          </w:tcPr>
          <w:p w14:paraId="15786878" w14:textId="77777777" w:rsidR="001C4E31" w:rsidRPr="00D35932" w:rsidRDefault="001C4E31" w:rsidP="001C4E31">
            <w:pPr>
              <w:pStyle w:val="Sinespaciado"/>
              <w:rPr>
                <w:rFonts w:asciiTheme="minorHAnsi" w:hAnsiTheme="minorHAnsi" w:cstheme="minorHAnsi"/>
                <w:snapToGrid w:val="0"/>
              </w:rPr>
            </w:pPr>
          </w:p>
        </w:tc>
        <w:tc>
          <w:tcPr>
            <w:tcW w:w="2268" w:type="dxa"/>
            <w:gridSpan w:val="5"/>
            <w:vAlign w:val="center"/>
          </w:tcPr>
          <w:p w14:paraId="474C860E" w14:textId="77777777" w:rsidR="001C4E31" w:rsidRPr="00D35932" w:rsidRDefault="001C4E31" w:rsidP="001C4E31">
            <w:pPr>
              <w:pStyle w:val="Sinespaciado"/>
              <w:rPr>
                <w:rFonts w:asciiTheme="minorHAnsi" w:hAnsiTheme="minorHAnsi" w:cstheme="minorHAnsi"/>
                <w:snapToGrid w:val="0"/>
              </w:rPr>
            </w:pPr>
          </w:p>
        </w:tc>
      </w:tr>
      <w:tr w:rsidR="00D35932" w:rsidRPr="00D35932" w14:paraId="5624E78C" w14:textId="77777777" w:rsidTr="00CE007A">
        <w:trPr>
          <w:cantSplit/>
          <w:trHeight w:val="80"/>
        </w:trPr>
        <w:tc>
          <w:tcPr>
            <w:tcW w:w="709" w:type="dxa"/>
            <w:vMerge/>
          </w:tcPr>
          <w:p w14:paraId="1C370E24"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7264782"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62920431" w14:textId="77777777" w:rsidR="001C4E31" w:rsidRPr="00D35932" w:rsidRDefault="001C4E31" w:rsidP="001C4E31">
            <w:pPr>
              <w:pStyle w:val="Sinespaciado"/>
              <w:rPr>
                <w:rFonts w:asciiTheme="minorHAnsi" w:hAnsiTheme="minorHAnsi" w:cstheme="minorHAnsi"/>
                <w:snapToGrid w:val="0"/>
              </w:rPr>
            </w:pPr>
          </w:p>
        </w:tc>
        <w:tc>
          <w:tcPr>
            <w:tcW w:w="1634" w:type="dxa"/>
            <w:gridSpan w:val="3"/>
            <w:vAlign w:val="center"/>
          </w:tcPr>
          <w:p w14:paraId="16B7ADF6"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1F9967E6" w14:textId="77777777" w:rsidR="001C4E31" w:rsidRPr="00D35932" w:rsidRDefault="001C4E31" w:rsidP="001C4E31">
            <w:pPr>
              <w:pStyle w:val="Sinespaciado"/>
              <w:rPr>
                <w:rFonts w:asciiTheme="minorHAnsi" w:hAnsiTheme="minorHAnsi" w:cstheme="minorHAnsi"/>
                <w:snapToGrid w:val="0"/>
              </w:rPr>
            </w:pPr>
          </w:p>
        </w:tc>
        <w:tc>
          <w:tcPr>
            <w:tcW w:w="1134" w:type="dxa"/>
            <w:gridSpan w:val="3"/>
            <w:vAlign w:val="center"/>
          </w:tcPr>
          <w:p w14:paraId="5B339880" w14:textId="77777777" w:rsidR="001C4E31" w:rsidRPr="00D35932" w:rsidRDefault="001C4E31" w:rsidP="001C4E31">
            <w:pPr>
              <w:pStyle w:val="Sinespaciado"/>
              <w:rPr>
                <w:rFonts w:asciiTheme="minorHAnsi" w:hAnsiTheme="minorHAnsi" w:cstheme="minorHAnsi"/>
                <w:snapToGrid w:val="0"/>
              </w:rPr>
            </w:pPr>
          </w:p>
        </w:tc>
        <w:tc>
          <w:tcPr>
            <w:tcW w:w="1134" w:type="dxa"/>
            <w:gridSpan w:val="2"/>
            <w:vAlign w:val="center"/>
          </w:tcPr>
          <w:p w14:paraId="656E5E4F" w14:textId="77777777" w:rsidR="001C4E31" w:rsidRPr="00D35932" w:rsidRDefault="001C4E31" w:rsidP="001C4E31">
            <w:pPr>
              <w:pStyle w:val="Sinespaciado"/>
              <w:rPr>
                <w:rFonts w:asciiTheme="minorHAnsi" w:hAnsiTheme="minorHAnsi" w:cstheme="minorHAnsi"/>
                <w:snapToGrid w:val="0"/>
              </w:rPr>
            </w:pPr>
          </w:p>
        </w:tc>
      </w:tr>
      <w:tr w:rsidR="00D35932" w:rsidRPr="00D35932" w14:paraId="1693E553" w14:textId="77777777" w:rsidTr="00CE007A">
        <w:trPr>
          <w:cantSplit/>
        </w:trPr>
        <w:tc>
          <w:tcPr>
            <w:tcW w:w="709" w:type="dxa"/>
            <w:vMerge/>
          </w:tcPr>
          <w:p w14:paraId="60D3C07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68AC668"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04EA5A54"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cocinas</w:t>
            </w:r>
          </w:p>
        </w:tc>
        <w:tc>
          <w:tcPr>
            <w:tcW w:w="1634" w:type="dxa"/>
            <w:gridSpan w:val="3"/>
            <w:shd w:val="clear" w:color="auto" w:fill="C0C0C0"/>
            <w:vAlign w:val="center"/>
          </w:tcPr>
          <w:p w14:paraId="2D97F42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10,50 m2</w:t>
            </w:r>
          </w:p>
        </w:tc>
        <w:tc>
          <w:tcPr>
            <w:tcW w:w="1985" w:type="dxa"/>
            <w:gridSpan w:val="4"/>
            <w:vAlign w:val="center"/>
          </w:tcPr>
          <w:p w14:paraId="397D3E86" w14:textId="77777777" w:rsidR="001C4E31" w:rsidRPr="00D35932" w:rsidRDefault="001C4E31" w:rsidP="001C4E31">
            <w:pPr>
              <w:pStyle w:val="Sinespaciado"/>
              <w:rPr>
                <w:rFonts w:asciiTheme="minorHAnsi" w:hAnsiTheme="minorHAnsi" w:cstheme="minorHAnsi"/>
                <w:vertAlign w:val="superscript"/>
              </w:rPr>
            </w:pPr>
            <w:r w:rsidRPr="00D35932">
              <w:rPr>
                <w:rFonts w:asciiTheme="minorHAnsi" w:hAnsiTheme="minorHAnsi" w:cstheme="minorHAnsi"/>
              </w:rPr>
              <w:t>2 por m</w:t>
            </w:r>
            <w:r w:rsidRPr="00D35932">
              <w:rPr>
                <w:rFonts w:asciiTheme="minorHAnsi" w:hAnsiTheme="minorHAnsi" w:cstheme="minorHAnsi"/>
                <w:vertAlign w:val="superscript"/>
              </w:rPr>
              <w:t>2</w:t>
            </w:r>
            <w:r w:rsidRPr="00D35932">
              <w:rPr>
                <w:rFonts w:asciiTheme="minorHAnsi" w:hAnsiTheme="minorHAnsi" w:cstheme="minorHAnsi"/>
              </w:rPr>
              <w:t xml:space="preserve"> útil</w:t>
            </w:r>
            <w:r w:rsidRPr="00D35932">
              <w:rPr>
                <w:rFonts w:asciiTheme="minorHAnsi" w:hAnsiTheme="minorHAnsi" w:cstheme="minorHAnsi"/>
                <w:vertAlign w:val="superscript"/>
              </w:rPr>
              <w:t>(1)</w:t>
            </w:r>
          </w:p>
          <w:p w14:paraId="14D47EC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50 por </w:t>
            </w:r>
            <w:r w:rsidRPr="00D35932">
              <w:rPr>
                <w:rFonts w:asciiTheme="minorHAnsi" w:hAnsiTheme="minorHAnsi" w:cstheme="minorHAnsi"/>
                <w:i/>
              </w:rPr>
              <w:t xml:space="preserve">local </w:t>
            </w:r>
            <w:r w:rsidRPr="00D35932">
              <w:rPr>
                <w:rFonts w:asciiTheme="minorHAnsi" w:hAnsiTheme="minorHAnsi" w:cstheme="minorHAnsi"/>
                <w:vertAlign w:val="superscript"/>
              </w:rPr>
              <w:t>(2)</w:t>
            </w:r>
          </w:p>
        </w:tc>
        <w:tc>
          <w:tcPr>
            <w:tcW w:w="2268" w:type="dxa"/>
            <w:gridSpan w:val="5"/>
            <w:shd w:val="clear" w:color="auto" w:fill="C0C0C0"/>
            <w:vAlign w:val="center"/>
          </w:tcPr>
          <w:p w14:paraId="3710B24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21,50</w:t>
            </w:r>
          </w:p>
        </w:tc>
      </w:tr>
      <w:tr w:rsidR="00D35932" w:rsidRPr="00D35932" w14:paraId="356DEEF4" w14:textId="77777777" w:rsidTr="00CE007A">
        <w:trPr>
          <w:cantSplit/>
        </w:trPr>
        <w:tc>
          <w:tcPr>
            <w:tcW w:w="709" w:type="dxa"/>
            <w:vMerge/>
          </w:tcPr>
          <w:p w14:paraId="42D155FA"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3DC33D4"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61BD4E5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trasteros y sus zonas comunes</w:t>
            </w:r>
          </w:p>
        </w:tc>
        <w:tc>
          <w:tcPr>
            <w:tcW w:w="1634" w:type="dxa"/>
            <w:gridSpan w:val="3"/>
            <w:shd w:val="clear" w:color="auto" w:fill="C0C0C0"/>
            <w:vAlign w:val="center"/>
          </w:tcPr>
          <w:p w14:paraId="36724E7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 m2</w:t>
            </w:r>
          </w:p>
        </w:tc>
        <w:tc>
          <w:tcPr>
            <w:tcW w:w="1985" w:type="dxa"/>
            <w:gridSpan w:val="4"/>
            <w:vAlign w:val="center"/>
          </w:tcPr>
          <w:p w14:paraId="5A3931A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0,7</w:t>
            </w:r>
            <w:r w:rsidRPr="00D35932">
              <w:rPr>
                <w:rFonts w:asciiTheme="minorHAnsi" w:hAnsiTheme="minorHAnsi" w:cstheme="minorHAnsi"/>
                <w:vertAlign w:val="superscript"/>
              </w:rPr>
              <w:t xml:space="preserve"> </w:t>
            </w:r>
            <w:r w:rsidRPr="00D35932">
              <w:rPr>
                <w:rFonts w:asciiTheme="minorHAnsi" w:hAnsiTheme="minorHAnsi" w:cstheme="minorHAnsi"/>
              </w:rPr>
              <w:t>por m</w:t>
            </w:r>
            <w:r w:rsidRPr="00D35932">
              <w:rPr>
                <w:rFonts w:asciiTheme="minorHAnsi" w:hAnsiTheme="minorHAnsi" w:cstheme="minorHAnsi"/>
                <w:vertAlign w:val="superscript"/>
              </w:rPr>
              <w:t>2</w:t>
            </w:r>
            <w:r w:rsidRPr="00D35932">
              <w:rPr>
                <w:rFonts w:asciiTheme="minorHAnsi" w:hAnsiTheme="minorHAnsi" w:cstheme="minorHAnsi"/>
              </w:rPr>
              <w:t xml:space="preserve"> útil</w:t>
            </w:r>
          </w:p>
        </w:tc>
        <w:tc>
          <w:tcPr>
            <w:tcW w:w="2268" w:type="dxa"/>
            <w:gridSpan w:val="5"/>
            <w:shd w:val="clear" w:color="auto" w:fill="C0C0C0"/>
            <w:vAlign w:val="center"/>
          </w:tcPr>
          <w:p w14:paraId="5F32A84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w:t>
            </w:r>
          </w:p>
        </w:tc>
      </w:tr>
      <w:tr w:rsidR="00D35932" w:rsidRPr="00D35932" w14:paraId="79670D89" w14:textId="77777777" w:rsidTr="00CE007A">
        <w:trPr>
          <w:cantSplit/>
        </w:trPr>
        <w:tc>
          <w:tcPr>
            <w:tcW w:w="709" w:type="dxa"/>
            <w:vMerge/>
          </w:tcPr>
          <w:p w14:paraId="5574CD99"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D0040F1"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0DC8600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aparcamientos y garajes</w:t>
            </w:r>
          </w:p>
        </w:tc>
        <w:tc>
          <w:tcPr>
            <w:tcW w:w="1634" w:type="dxa"/>
            <w:gridSpan w:val="3"/>
            <w:shd w:val="clear" w:color="auto" w:fill="C0C0C0"/>
            <w:vAlign w:val="center"/>
          </w:tcPr>
          <w:p w14:paraId="5B17C2FB"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w:t>
            </w:r>
          </w:p>
        </w:tc>
        <w:tc>
          <w:tcPr>
            <w:tcW w:w="1985" w:type="dxa"/>
            <w:gridSpan w:val="4"/>
            <w:vAlign w:val="center"/>
          </w:tcPr>
          <w:p w14:paraId="399FEF0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120 por plaza</w:t>
            </w:r>
          </w:p>
        </w:tc>
        <w:tc>
          <w:tcPr>
            <w:tcW w:w="2268" w:type="dxa"/>
            <w:gridSpan w:val="5"/>
            <w:shd w:val="clear" w:color="auto" w:fill="C0C0C0"/>
            <w:vAlign w:val="center"/>
          </w:tcPr>
          <w:p w14:paraId="47A0A858"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w:t>
            </w:r>
          </w:p>
        </w:tc>
      </w:tr>
      <w:tr w:rsidR="00D35932" w:rsidRPr="00D35932" w14:paraId="32CF99E2" w14:textId="77777777" w:rsidTr="00CE007A">
        <w:trPr>
          <w:cantSplit/>
        </w:trPr>
        <w:tc>
          <w:tcPr>
            <w:tcW w:w="709" w:type="dxa"/>
            <w:vMerge/>
          </w:tcPr>
          <w:p w14:paraId="017F2B3F"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6AAC7B6"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60BC50F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almacenes de residuos</w:t>
            </w:r>
          </w:p>
        </w:tc>
        <w:tc>
          <w:tcPr>
            <w:tcW w:w="1634" w:type="dxa"/>
            <w:gridSpan w:val="3"/>
            <w:shd w:val="clear" w:color="auto" w:fill="C0C0C0"/>
            <w:vAlign w:val="center"/>
          </w:tcPr>
          <w:p w14:paraId="337AA30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w:t>
            </w:r>
          </w:p>
        </w:tc>
        <w:tc>
          <w:tcPr>
            <w:tcW w:w="1985" w:type="dxa"/>
            <w:gridSpan w:val="4"/>
            <w:vAlign w:val="center"/>
          </w:tcPr>
          <w:p w14:paraId="02CDEE5C"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10</w:t>
            </w:r>
            <w:r w:rsidRPr="00D35932">
              <w:rPr>
                <w:rFonts w:asciiTheme="minorHAnsi" w:hAnsiTheme="minorHAnsi" w:cstheme="minorHAnsi"/>
                <w:vertAlign w:val="superscript"/>
              </w:rPr>
              <w:t xml:space="preserve"> </w:t>
            </w:r>
            <w:r w:rsidRPr="00D35932">
              <w:rPr>
                <w:rFonts w:asciiTheme="minorHAnsi" w:hAnsiTheme="minorHAnsi" w:cstheme="minorHAnsi"/>
              </w:rPr>
              <w:t>por m</w:t>
            </w:r>
            <w:r w:rsidRPr="00D35932">
              <w:rPr>
                <w:rFonts w:asciiTheme="minorHAnsi" w:hAnsiTheme="minorHAnsi" w:cstheme="minorHAnsi"/>
                <w:vertAlign w:val="superscript"/>
              </w:rPr>
              <w:t>2</w:t>
            </w:r>
            <w:r w:rsidRPr="00D35932">
              <w:rPr>
                <w:rFonts w:asciiTheme="minorHAnsi" w:hAnsiTheme="minorHAnsi" w:cstheme="minorHAnsi"/>
              </w:rPr>
              <w:t xml:space="preserve"> útil</w:t>
            </w:r>
          </w:p>
        </w:tc>
        <w:tc>
          <w:tcPr>
            <w:tcW w:w="2268" w:type="dxa"/>
            <w:gridSpan w:val="5"/>
            <w:shd w:val="clear" w:color="auto" w:fill="C0C0C0"/>
            <w:vAlign w:val="center"/>
          </w:tcPr>
          <w:p w14:paraId="313E019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w:t>
            </w:r>
          </w:p>
        </w:tc>
      </w:tr>
      <w:tr w:rsidR="00D35932" w:rsidRPr="00D35932" w14:paraId="263160C2" w14:textId="77777777" w:rsidTr="00CE007A">
        <w:trPr>
          <w:cantSplit/>
        </w:trPr>
        <w:tc>
          <w:tcPr>
            <w:tcW w:w="709" w:type="dxa"/>
            <w:vMerge/>
          </w:tcPr>
          <w:p w14:paraId="614F3B08"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7988A22" w14:textId="77777777" w:rsidR="001C4E31" w:rsidRPr="00D35932" w:rsidRDefault="001C4E31" w:rsidP="001C4E31">
            <w:pPr>
              <w:pStyle w:val="Sinespaciado"/>
              <w:rPr>
                <w:rFonts w:asciiTheme="minorHAnsi" w:hAnsiTheme="minorHAnsi" w:cstheme="minorHAnsi"/>
                <w:snapToGrid w:val="0"/>
              </w:rPr>
            </w:pPr>
          </w:p>
        </w:tc>
        <w:tc>
          <w:tcPr>
            <w:tcW w:w="2476" w:type="dxa"/>
            <w:gridSpan w:val="4"/>
            <w:vAlign w:val="center"/>
          </w:tcPr>
          <w:p w14:paraId="71F8073A" w14:textId="77777777" w:rsidR="001C4E31" w:rsidRPr="00D35932" w:rsidRDefault="001C4E31" w:rsidP="001C4E31">
            <w:pPr>
              <w:pStyle w:val="Sinespaciado"/>
              <w:rPr>
                <w:rFonts w:asciiTheme="minorHAnsi" w:hAnsiTheme="minorHAnsi" w:cstheme="minorHAnsi"/>
                <w:snapToGrid w:val="0"/>
              </w:rPr>
            </w:pPr>
          </w:p>
        </w:tc>
        <w:tc>
          <w:tcPr>
            <w:tcW w:w="1634" w:type="dxa"/>
            <w:gridSpan w:val="3"/>
            <w:vAlign w:val="center"/>
          </w:tcPr>
          <w:p w14:paraId="533A23D8"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787E0555" w14:textId="77777777" w:rsidR="001C4E31" w:rsidRPr="00D35932" w:rsidRDefault="001C4E31" w:rsidP="001C4E31">
            <w:pPr>
              <w:pStyle w:val="Sinespaciado"/>
              <w:rPr>
                <w:rFonts w:asciiTheme="minorHAnsi" w:hAnsiTheme="minorHAnsi" w:cstheme="minorHAnsi"/>
                <w:snapToGrid w:val="0"/>
              </w:rPr>
            </w:pPr>
          </w:p>
        </w:tc>
        <w:tc>
          <w:tcPr>
            <w:tcW w:w="2268" w:type="dxa"/>
            <w:gridSpan w:val="5"/>
            <w:vAlign w:val="center"/>
          </w:tcPr>
          <w:p w14:paraId="159F955A" w14:textId="77777777" w:rsidR="001C4E31" w:rsidRPr="00D35932" w:rsidRDefault="001C4E31" w:rsidP="001C4E31">
            <w:pPr>
              <w:pStyle w:val="Sinespaciado"/>
              <w:rPr>
                <w:rFonts w:asciiTheme="minorHAnsi" w:hAnsiTheme="minorHAnsi" w:cstheme="minorHAnsi"/>
                <w:snapToGrid w:val="0"/>
              </w:rPr>
            </w:pPr>
          </w:p>
        </w:tc>
      </w:tr>
      <w:tr w:rsidR="00D35932" w:rsidRPr="00D35932" w14:paraId="1B9EC748" w14:textId="77777777" w:rsidTr="001C4E31">
        <w:trPr>
          <w:cantSplit/>
          <w:trHeight w:val="237"/>
        </w:trPr>
        <w:tc>
          <w:tcPr>
            <w:tcW w:w="709" w:type="dxa"/>
            <w:vMerge/>
          </w:tcPr>
          <w:p w14:paraId="4F59BBC1"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084CDAE" w14:textId="77777777" w:rsidR="001C4E31" w:rsidRPr="00D35932" w:rsidRDefault="001C4E31" w:rsidP="001C4E31">
            <w:pPr>
              <w:pStyle w:val="Sinespaciado"/>
              <w:rPr>
                <w:rFonts w:asciiTheme="minorHAnsi" w:hAnsiTheme="minorHAnsi" w:cstheme="minorHAnsi"/>
                <w:snapToGrid w:val="0"/>
              </w:rPr>
            </w:pPr>
          </w:p>
        </w:tc>
        <w:tc>
          <w:tcPr>
            <w:tcW w:w="8363" w:type="dxa"/>
            <w:gridSpan w:val="16"/>
            <w:vAlign w:val="bottom"/>
          </w:tcPr>
          <w:p w14:paraId="41D35BA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En las cocinas con sistema de cocción por combustión o dotadas de calderas no estancas el caudal se incrementará en 8 l/s</w:t>
            </w:r>
          </w:p>
          <w:p w14:paraId="646F445E"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rPr>
              <w:t>Este es el caudal correspondiente a la ventilación adicional específica de la cocina (véase el párrafo 3 del apartado 3.1.1).</w:t>
            </w:r>
          </w:p>
        </w:tc>
      </w:tr>
      <w:tr w:rsidR="00D35932" w:rsidRPr="00D35932" w14:paraId="56C2AB29" w14:textId="77777777" w:rsidTr="001C4E31">
        <w:trPr>
          <w:cantSplit/>
        </w:trPr>
        <w:tc>
          <w:tcPr>
            <w:tcW w:w="709" w:type="dxa"/>
            <w:vMerge/>
          </w:tcPr>
          <w:p w14:paraId="354FD5AC"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2C4EA05" w14:textId="77777777" w:rsidR="001C4E31" w:rsidRPr="00D35932" w:rsidRDefault="001C4E31" w:rsidP="001C4E31">
            <w:pPr>
              <w:pStyle w:val="Sinespaciado"/>
              <w:rPr>
                <w:rFonts w:asciiTheme="minorHAnsi" w:hAnsiTheme="minorHAnsi" w:cstheme="minorHAnsi"/>
                <w:snapToGrid w:val="0"/>
              </w:rPr>
            </w:pPr>
          </w:p>
        </w:tc>
        <w:tc>
          <w:tcPr>
            <w:tcW w:w="6378" w:type="dxa"/>
            <w:gridSpan w:val="12"/>
            <w:vAlign w:val="center"/>
          </w:tcPr>
          <w:p w14:paraId="6752A70B"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68DF3A0B" w14:textId="77777777" w:rsidR="001C4E31" w:rsidRPr="00D35932" w:rsidRDefault="001C4E31" w:rsidP="001C4E31">
            <w:pPr>
              <w:pStyle w:val="Sinespaciado"/>
              <w:rPr>
                <w:rFonts w:asciiTheme="minorHAnsi" w:hAnsiTheme="minorHAnsi" w:cstheme="minorHAnsi"/>
                <w:snapToGrid w:val="0"/>
              </w:rPr>
            </w:pPr>
          </w:p>
        </w:tc>
      </w:tr>
      <w:tr w:rsidR="00D35932" w:rsidRPr="00D35932" w14:paraId="08E4DA5B" w14:textId="77777777" w:rsidTr="001C4E31">
        <w:trPr>
          <w:cantSplit/>
        </w:trPr>
        <w:tc>
          <w:tcPr>
            <w:tcW w:w="709" w:type="dxa"/>
            <w:vMerge/>
          </w:tcPr>
          <w:p w14:paraId="052D24B5"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FE5DAF1" w14:textId="77777777" w:rsidR="001C4E31" w:rsidRPr="00D35932" w:rsidRDefault="001C4E31" w:rsidP="001C4E31">
            <w:pPr>
              <w:pStyle w:val="Sinespaciado"/>
              <w:rPr>
                <w:rFonts w:asciiTheme="minorHAnsi" w:hAnsiTheme="minorHAnsi" w:cstheme="minorHAnsi"/>
                <w:snapToGrid w:val="0"/>
              </w:rPr>
            </w:pPr>
          </w:p>
        </w:tc>
        <w:tc>
          <w:tcPr>
            <w:tcW w:w="6378" w:type="dxa"/>
            <w:gridSpan w:val="12"/>
            <w:vAlign w:val="center"/>
          </w:tcPr>
          <w:p w14:paraId="200D2951" w14:textId="77777777" w:rsidR="001C4E31" w:rsidRPr="00D35932" w:rsidRDefault="001C4E31" w:rsidP="001C4E31">
            <w:pPr>
              <w:pStyle w:val="Sinespaciado"/>
              <w:rPr>
                <w:rFonts w:asciiTheme="minorHAnsi" w:hAnsiTheme="minorHAnsi" w:cstheme="minorHAnsi"/>
                <w:snapToGrid w:val="0"/>
              </w:rPr>
            </w:pPr>
          </w:p>
          <w:p w14:paraId="33F6D321"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Diseño</w:t>
            </w:r>
          </w:p>
        </w:tc>
        <w:tc>
          <w:tcPr>
            <w:tcW w:w="1985" w:type="dxa"/>
            <w:gridSpan w:val="4"/>
            <w:vAlign w:val="center"/>
          </w:tcPr>
          <w:p w14:paraId="1F0E7680" w14:textId="77777777" w:rsidR="001C4E31" w:rsidRPr="00D35932" w:rsidRDefault="001C4E31" w:rsidP="001C4E31">
            <w:pPr>
              <w:pStyle w:val="Sinespaciado"/>
              <w:rPr>
                <w:rFonts w:asciiTheme="minorHAnsi" w:hAnsiTheme="minorHAnsi" w:cstheme="minorHAnsi"/>
                <w:snapToGrid w:val="0"/>
              </w:rPr>
            </w:pPr>
          </w:p>
        </w:tc>
      </w:tr>
      <w:tr w:rsidR="00D35932" w:rsidRPr="00D35932" w14:paraId="18A54685" w14:textId="77777777" w:rsidTr="001C4E31">
        <w:trPr>
          <w:cantSplit/>
        </w:trPr>
        <w:tc>
          <w:tcPr>
            <w:tcW w:w="709" w:type="dxa"/>
            <w:vMerge/>
          </w:tcPr>
          <w:p w14:paraId="4E997DF8"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18273AC" w14:textId="77777777" w:rsidR="001C4E31" w:rsidRPr="00D35932" w:rsidRDefault="001C4E31" w:rsidP="001C4E31">
            <w:pPr>
              <w:pStyle w:val="Sinespaciado"/>
              <w:rPr>
                <w:rFonts w:asciiTheme="minorHAnsi" w:hAnsiTheme="minorHAnsi" w:cstheme="minorHAnsi"/>
                <w:snapToGrid w:val="0"/>
              </w:rPr>
            </w:pPr>
          </w:p>
        </w:tc>
        <w:tc>
          <w:tcPr>
            <w:tcW w:w="6378" w:type="dxa"/>
            <w:gridSpan w:val="12"/>
            <w:vAlign w:val="center"/>
          </w:tcPr>
          <w:p w14:paraId="349C92DC"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75BAC1AF" w14:textId="77777777" w:rsidR="001C4E31" w:rsidRPr="00D35932" w:rsidRDefault="001C4E31" w:rsidP="001C4E31">
            <w:pPr>
              <w:pStyle w:val="Sinespaciado"/>
              <w:rPr>
                <w:rFonts w:asciiTheme="minorHAnsi" w:hAnsiTheme="minorHAnsi" w:cstheme="minorHAnsi"/>
                <w:snapToGrid w:val="0"/>
              </w:rPr>
            </w:pPr>
          </w:p>
        </w:tc>
      </w:tr>
      <w:tr w:rsidR="00D35932" w:rsidRPr="00D35932" w14:paraId="22CDCF4C" w14:textId="77777777" w:rsidTr="00CE007A">
        <w:trPr>
          <w:cantSplit/>
        </w:trPr>
        <w:tc>
          <w:tcPr>
            <w:tcW w:w="709" w:type="dxa"/>
            <w:vMerge/>
          </w:tcPr>
          <w:p w14:paraId="178F1E2E"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68859796" w14:textId="77777777" w:rsidR="001C4E31" w:rsidRPr="00D35932" w:rsidRDefault="001C4E31" w:rsidP="001C4E31">
            <w:pPr>
              <w:pStyle w:val="Sinespaciado"/>
              <w:rPr>
                <w:rFonts w:asciiTheme="minorHAnsi" w:hAnsiTheme="minorHAnsi" w:cstheme="minorHAnsi"/>
                <w:snapToGrid w:val="0"/>
              </w:rPr>
            </w:pPr>
          </w:p>
        </w:tc>
        <w:tc>
          <w:tcPr>
            <w:tcW w:w="567" w:type="dxa"/>
            <w:vMerge w:val="restart"/>
            <w:textDirection w:val="btLr"/>
            <w:vAlign w:val="center"/>
          </w:tcPr>
          <w:p w14:paraId="68153D44"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Viviendas</w:t>
            </w:r>
          </w:p>
        </w:tc>
        <w:tc>
          <w:tcPr>
            <w:tcW w:w="350" w:type="dxa"/>
            <w:vAlign w:val="center"/>
          </w:tcPr>
          <w:p w14:paraId="11DC4980" w14:textId="77777777" w:rsidR="001C4E31" w:rsidRPr="00D35932" w:rsidRDefault="001C4E31" w:rsidP="001C4E31">
            <w:pPr>
              <w:pStyle w:val="Sinespaciado"/>
              <w:rPr>
                <w:rFonts w:asciiTheme="minorHAnsi" w:hAnsiTheme="minorHAnsi" w:cstheme="minorHAnsi"/>
                <w:snapToGrid w:val="0"/>
              </w:rPr>
            </w:pPr>
          </w:p>
        </w:tc>
        <w:tc>
          <w:tcPr>
            <w:tcW w:w="3619" w:type="dxa"/>
            <w:gridSpan w:val="6"/>
            <w:vAlign w:val="center"/>
          </w:tcPr>
          <w:p w14:paraId="4AFC674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Sistema de ventilación de la vivienda:</w:t>
            </w:r>
          </w:p>
        </w:tc>
        <w:tc>
          <w:tcPr>
            <w:tcW w:w="1842" w:type="dxa"/>
            <w:gridSpan w:val="4"/>
            <w:vAlign w:val="center"/>
          </w:tcPr>
          <w:p w14:paraId="5012D5F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2"/>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híbrida</w:t>
            </w:r>
          </w:p>
        </w:tc>
        <w:tc>
          <w:tcPr>
            <w:tcW w:w="1985" w:type="dxa"/>
            <w:gridSpan w:val="4"/>
            <w:vAlign w:val="center"/>
          </w:tcPr>
          <w:p w14:paraId="7DA7A0B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mecánica</w:t>
            </w:r>
          </w:p>
        </w:tc>
      </w:tr>
      <w:tr w:rsidR="00D35932" w:rsidRPr="00D35932" w14:paraId="2B263967" w14:textId="77777777" w:rsidTr="00CE007A">
        <w:trPr>
          <w:cantSplit/>
          <w:trHeight w:val="64"/>
        </w:trPr>
        <w:tc>
          <w:tcPr>
            <w:tcW w:w="709" w:type="dxa"/>
            <w:vMerge/>
          </w:tcPr>
          <w:p w14:paraId="4C965446"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E2BEE13"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6593747"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17AA799C" w14:textId="77777777" w:rsidR="001C4E31" w:rsidRPr="00D35932" w:rsidRDefault="001C4E31" w:rsidP="001C4E31">
            <w:pPr>
              <w:pStyle w:val="Sinespaciado"/>
              <w:rPr>
                <w:rFonts w:asciiTheme="minorHAnsi" w:hAnsiTheme="minorHAnsi" w:cstheme="minorHAnsi"/>
                <w:snapToGrid w:val="0"/>
              </w:rPr>
            </w:pPr>
          </w:p>
        </w:tc>
        <w:tc>
          <w:tcPr>
            <w:tcW w:w="5461" w:type="dxa"/>
            <w:gridSpan w:val="10"/>
            <w:vAlign w:val="center"/>
          </w:tcPr>
          <w:p w14:paraId="02080ED9"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circulación del aire en los locales:</w:t>
            </w:r>
          </w:p>
        </w:tc>
        <w:tc>
          <w:tcPr>
            <w:tcW w:w="1985" w:type="dxa"/>
            <w:gridSpan w:val="4"/>
            <w:shd w:val="pct35" w:color="000000" w:fill="FFFFFF"/>
            <w:vAlign w:val="center"/>
          </w:tcPr>
          <w:p w14:paraId="0A2E3EA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No procede</w:t>
            </w:r>
          </w:p>
        </w:tc>
      </w:tr>
      <w:tr w:rsidR="00D35932" w:rsidRPr="00D35932" w14:paraId="4B59F354" w14:textId="77777777" w:rsidTr="00CE007A">
        <w:trPr>
          <w:cantSplit/>
        </w:trPr>
        <w:tc>
          <w:tcPr>
            <w:tcW w:w="709" w:type="dxa"/>
            <w:vMerge/>
          </w:tcPr>
          <w:p w14:paraId="7474FFBE"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7841D16"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25CBD5E"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2AD999F7" w14:textId="77777777" w:rsidR="001C4E31" w:rsidRPr="00D35932" w:rsidRDefault="001C4E31" w:rsidP="001C4E31">
            <w:pPr>
              <w:pStyle w:val="Sinespaciado"/>
              <w:rPr>
                <w:rFonts w:asciiTheme="minorHAnsi" w:hAnsiTheme="minorHAnsi" w:cstheme="minorHAnsi"/>
                <w:snapToGrid w:val="0"/>
              </w:rPr>
            </w:pPr>
          </w:p>
        </w:tc>
        <w:tc>
          <w:tcPr>
            <w:tcW w:w="5461" w:type="dxa"/>
            <w:gridSpan w:val="10"/>
            <w:vAlign w:val="center"/>
          </w:tcPr>
          <w:p w14:paraId="78F451E6" w14:textId="77777777" w:rsidR="001C4E31" w:rsidRPr="00D35932" w:rsidRDefault="001C4E31" w:rsidP="001C4E31">
            <w:pPr>
              <w:pStyle w:val="Sinespaciado"/>
              <w:rPr>
                <w:rFonts w:asciiTheme="minorHAnsi" w:hAnsiTheme="minorHAnsi" w:cstheme="minorHAnsi"/>
                <w:snapToGrid w:val="0"/>
              </w:rPr>
            </w:pPr>
          </w:p>
        </w:tc>
        <w:tc>
          <w:tcPr>
            <w:tcW w:w="1985" w:type="dxa"/>
            <w:gridSpan w:val="4"/>
            <w:vAlign w:val="center"/>
          </w:tcPr>
          <w:p w14:paraId="4FF6D519" w14:textId="77777777" w:rsidR="001C4E31" w:rsidRPr="00D35932" w:rsidRDefault="001C4E31" w:rsidP="001C4E31">
            <w:pPr>
              <w:pStyle w:val="Sinespaciado"/>
              <w:rPr>
                <w:rFonts w:asciiTheme="minorHAnsi" w:hAnsiTheme="minorHAnsi" w:cstheme="minorHAnsi"/>
                <w:snapToGrid w:val="0"/>
              </w:rPr>
            </w:pPr>
          </w:p>
        </w:tc>
      </w:tr>
      <w:tr w:rsidR="00D35932" w:rsidRPr="00D35932" w14:paraId="539D13A3" w14:textId="77777777" w:rsidTr="00CE007A">
        <w:trPr>
          <w:cantSplit/>
        </w:trPr>
        <w:tc>
          <w:tcPr>
            <w:tcW w:w="709" w:type="dxa"/>
            <w:vMerge/>
          </w:tcPr>
          <w:p w14:paraId="54D8AFC9"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7DC9CCC"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577EB5F"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48D43E5" w14:textId="77777777" w:rsidR="001C4E31" w:rsidRPr="00D35932" w:rsidRDefault="001C4E31" w:rsidP="001C4E31">
            <w:pPr>
              <w:pStyle w:val="Sinespaciado"/>
              <w:rPr>
                <w:rFonts w:asciiTheme="minorHAnsi" w:hAnsiTheme="minorHAnsi" w:cstheme="minorHAnsi"/>
                <w:snapToGrid w:val="0"/>
              </w:rPr>
            </w:pPr>
          </w:p>
        </w:tc>
        <w:tc>
          <w:tcPr>
            <w:tcW w:w="4269" w:type="dxa"/>
            <w:gridSpan w:val="7"/>
          </w:tcPr>
          <w:p w14:paraId="1A72A4B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w:t>
            </w:r>
          </w:p>
        </w:tc>
        <w:tc>
          <w:tcPr>
            <w:tcW w:w="200" w:type="dxa"/>
          </w:tcPr>
          <w:p w14:paraId="3B2622B3" w14:textId="77777777" w:rsidR="001C4E31" w:rsidRPr="00D35932" w:rsidRDefault="001C4E31" w:rsidP="001C4E31">
            <w:pPr>
              <w:pStyle w:val="Sinespaciado"/>
              <w:rPr>
                <w:rFonts w:asciiTheme="minorHAnsi" w:hAnsiTheme="minorHAnsi" w:cstheme="minorHAnsi"/>
              </w:rPr>
            </w:pPr>
          </w:p>
        </w:tc>
        <w:tc>
          <w:tcPr>
            <w:tcW w:w="2977" w:type="dxa"/>
            <w:gridSpan w:val="6"/>
          </w:tcPr>
          <w:p w14:paraId="410E1088"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b</w:t>
            </w:r>
          </w:p>
        </w:tc>
      </w:tr>
      <w:tr w:rsidR="00D35932" w:rsidRPr="00D35932" w14:paraId="790CC3FD" w14:textId="77777777" w:rsidTr="00CE007A">
        <w:trPr>
          <w:cantSplit/>
        </w:trPr>
        <w:tc>
          <w:tcPr>
            <w:tcW w:w="709" w:type="dxa"/>
            <w:vMerge/>
          </w:tcPr>
          <w:p w14:paraId="4C073313"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B3F3818"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5357C28A"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8CF0F75" w14:textId="77777777" w:rsidR="001C4E31" w:rsidRPr="00D35932" w:rsidRDefault="001C4E31" w:rsidP="001C4E31">
            <w:pPr>
              <w:pStyle w:val="Sinespaciado"/>
              <w:rPr>
                <w:rFonts w:asciiTheme="minorHAnsi" w:hAnsiTheme="minorHAnsi" w:cstheme="minorHAnsi"/>
                <w:snapToGrid w:val="0"/>
              </w:rPr>
            </w:pPr>
          </w:p>
        </w:tc>
        <w:tc>
          <w:tcPr>
            <w:tcW w:w="1095" w:type="dxa"/>
          </w:tcPr>
          <w:p w14:paraId="6A90E7D9" w14:textId="77777777" w:rsidR="001C4E31" w:rsidRPr="00D35932" w:rsidRDefault="001C4E31" w:rsidP="001C4E31">
            <w:pPr>
              <w:pStyle w:val="Sinespaciado"/>
              <w:rPr>
                <w:rFonts w:asciiTheme="minorHAnsi" w:hAnsiTheme="minorHAnsi" w:cstheme="minorHAnsi"/>
              </w:rPr>
            </w:pPr>
          </w:p>
        </w:tc>
        <w:tc>
          <w:tcPr>
            <w:tcW w:w="1587" w:type="dxa"/>
            <w:gridSpan w:val="3"/>
          </w:tcPr>
          <w:p w14:paraId="541B62B2" w14:textId="77777777" w:rsidR="001C4E31" w:rsidRPr="00D35932" w:rsidRDefault="001C4E31" w:rsidP="001C4E31">
            <w:pPr>
              <w:pStyle w:val="Sinespaciado"/>
              <w:rPr>
                <w:rFonts w:asciiTheme="minorHAnsi" w:hAnsiTheme="minorHAnsi" w:cstheme="minorHAnsi"/>
              </w:rPr>
            </w:pPr>
          </w:p>
        </w:tc>
        <w:tc>
          <w:tcPr>
            <w:tcW w:w="1587" w:type="dxa"/>
            <w:gridSpan w:val="3"/>
          </w:tcPr>
          <w:p w14:paraId="39A631F6" w14:textId="77777777" w:rsidR="001C4E31" w:rsidRPr="00D35932" w:rsidRDefault="001C4E31" w:rsidP="001C4E31">
            <w:pPr>
              <w:pStyle w:val="Sinespaciado"/>
              <w:rPr>
                <w:rFonts w:asciiTheme="minorHAnsi" w:hAnsiTheme="minorHAnsi" w:cstheme="minorHAnsi"/>
              </w:rPr>
            </w:pPr>
          </w:p>
        </w:tc>
        <w:tc>
          <w:tcPr>
            <w:tcW w:w="200" w:type="dxa"/>
          </w:tcPr>
          <w:p w14:paraId="37D78867" w14:textId="77777777" w:rsidR="001C4E31" w:rsidRPr="00D35932" w:rsidRDefault="001C4E31" w:rsidP="001C4E31">
            <w:pPr>
              <w:pStyle w:val="Sinespaciado"/>
              <w:rPr>
                <w:rFonts w:asciiTheme="minorHAnsi" w:hAnsiTheme="minorHAnsi" w:cstheme="minorHAnsi"/>
              </w:rPr>
            </w:pPr>
          </w:p>
        </w:tc>
        <w:tc>
          <w:tcPr>
            <w:tcW w:w="2126" w:type="dxa"/>
            <w:gridSpan w:val="5"/>
          </w:tcPr>
          <w:p w14:paraId="6298AFAF" w14:textId="77777777" w:rsidR="001C4E31" w:rsidRPr="00D35932" w:rsidRDefault="001C4E31" w:rsidP="001C4E31">
            <w:pPr>
              <w:pStyle w:val="Sinespaciado"/>
              <w:rPr>
                <w:rFonts w:asciiTheme="minorHAnsi" w:hAnsiTheme="minorHAnsi" w:cstheme="minorHAnsi"/>
              </w:rPr>
            </w:pPr>
          </w:p>
        </w:tc>
        <w:tc>
          <w:tcPr>
            <w:tcW w:w="851" w:type="dxa"/>
          </w:tcPr>
          <w:p w14:paraId="1698A55E" w14:textId="77777777" w:rsidR="001C4E31" w:rsidRPr="00D35932" w:rsidRDefault="001C4E31" w:rsidP="001C4E31">
            <w:pPr>
              <w:pStyle w:val="Sinespaciado"/>
              <w:rPr>
                <w:rFonts w:asciiTheme="minorHAnsi" w:hAnsiTheme="minorHAnsi" w:cstheme="minorHAnsi"/>
              </w:rPr>
            </w:pPr>
          </w:p>
        </w:tc>
      </w:tr>
      <w:tr w:rsidR="00D35932" w:rsidRPr="00D35932" w14:paraId="49957F1B" w14:textId="77777777" w:rsidTr="00CE007A">
        <w:trPr>
          <w:cantSplit/>
        </w:trPr>
        <w:tc>
          <w:tcPr>
            <w:tcW w:w="709" w:type="dxa"/>
            <w:vMerge/>
          </w:tcPr>
          <w:p w14:paraId="79C7ADA1"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C5CE8E7"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135FEA05"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1A17E48" w14:textId="77777777" w:rsidR="001C4E31" w:rsidRPr="00D35932" w:rsidRDefault="001C4E31" w:rsidP="001C4E31">
            <w:pPr>
              <w:pStyle w:val="Sinespaciado"/>
              <w:rPr>
                <w:rFonts w:asciiTheme="minorHAnsi" w:hAnsiTheme="minorHAnsi" w:cstheme="minorHAnsi"/>
                <w:snapToGrid w:val="0"/>
              </w:rPr>
            </w:pPr>
          </w:p>
        </w:tc>
        <w:tc>
          <w:tcPr>
            <w:tcW w:w="4269" w:type="dxa"/>
            <w:gridSpan w:val="7"/>
            <w:shd w:val="pct12" w:color="000000" w:fill="FFFFFF"/>
            <w:vAlign w:val="center"/>
          </w:tcPr>
          <w:p w14:paraId="0B768067" w14:textId="77777777" w:rsidR="001C4E31" w:rsidRPr="00D35932" w:rsidRDefault="001C4E31" w:rsidP="001C4E31">
            <w:pPr>
              <w:pStyle w:val="Sinespaciado"/>
              <w:rPr>
                <w:rFonts w:asciiTheme="minorHAnsi" w:hAnsiTheme="minorHAnsi" w:cstheme="minorHAnsi"/>
                <w:lang w:val="pt-BR"/>
              </w:rPr>
            </w:pPr>
            <w:r w:rsidRPr="00D35932">
              <w:rPr>
                <w:rFonts w:asciiTheme="minorHAnsi" w:hAnsiTheme="minorHAnsi" w:cstheme="minorHAnsi"/>
                <w:lang w:val="pt-BR"/>
              </w:rPr>
              <w:t>dormitorio /comedor / sala de estar</w:t>
            </w:r>
          </w:p>
        </w:tc>
        <w:tc>
          <w:tcPr>
            <w:tcW w:w="200" w:type="dxa"/>
            <w:vAlign w:val="center"/>
          </w:tcPr>
          <w:p w14:paraId="5C28A6A4" w14:textId="77777777" w:rsidR="001C4E31" w:rsidRPr="00D35932" w:rsidRDefault="001C4E31" w:rsidP="001C4E31">
            <w:pPr>
              <w:pStyle w:val="Sinespaciado"/>
              <w:rPr>
                <w:rFonts w:asciiTheme="minorHAnsi" w:hAnsiTheme="minorHAnsi" w:cstheme="minorHAnsi"/>
                <w:lang w:val="pt-BR"/>
              </w:rPr>
            </w:pPr>
          </w:p>
        </w:tc>
        <w:tc>
          <w:tcPr>
            <w:tcW w:w="2126" w:type="dxa"/>
            <w:gridSpan w:val="5"/>
            <w:shd w:val="pct12" w:color="000000" w:fill="FFFFFF"/>
            <w:vAlign w:val="center"/>
          </w:tcPr>
          <w:p w14:paraId="1E8DB666"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cocina</w:t>
            </w:r>
          </w:p>
        </w:tc>
        <w:tc>
          <w:tcPr>
            <w:tcW w:w="851" w:type="dxa"/>
            <w:shd w:val="pct12" w:color="000000" w:fill="FFFFFF"/>
          </w:tcPr>
          <w:p w14:paraId="3D9B323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baño/</w:t>
            </w:r>
          </w:p>
          <w:p w14:paraId="05E1FC37"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aseo</w:t>
            </w:r>
          </w:p>
        </w:tc>
      </w:tr>
      <w:tr w:rsidR="00D35932" w:rsidRPr="00D35932" w14:paraId="1A207C65" w14:textId="77777777" w:rsidTr="00CE007A">
        <w:trPr>
          <w:cantSplit/>
        </w:trPr>
        <w:tc>
          <w:tcPr>
            <w:tcW w:w="709" w:type="dxa"/>
            <w:vMerge/>
          </w:tcPr>
          <w:p w14:paraId="073A0056"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72B8855"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C19FB59"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4BCC5056" w14:textId="77777777" w:rsidR="001C4E31" w:rsidRPr="00D35932" w:rsidRDefault="001C4E31" w:rsidP="001C4E31">
            <w:pPr>
              <w:pStyle w:val="Sinespaciado"/>
              <w:rPr>
                <w:rFonts w:asciiTheme="minorHAnsi" w:hAnsiTheme="minorHAnsi" w:cstheme="minorHAnsi"/>
                <w:snapToGrid w:val="0"/>
              </w:rPr>
            </w:pPr>
          </w:p>
        </w:tc>
        <w:tc>
          <w:tcPr>
            <w:tcW w:w="1095" w:type="dxa"/>
          </w:tcPr>
          <w:p w14:paraId="7832C642" w14:textId="77777777" w:rsidR="001C4E31" w:rsidRPr="00D35932" w:rsidRDefault="001C4E31" w:rsidP="001C4E31">
            <w:pPr>
              <w:pStyle w:val="Sinespaciado"/>
              <w:rPr>
                <w:rFonts w:asciiTheme="minorHAnsi" w:hAnsiTheme="minorHAnsi" w:cstheme="minorHAnsi"/>
              </w:rPr>
            </w:pPr>
          </w:p>
        </w:tc>
        <w:tc>
          <w:tcPr>
            <w:tcW w:w="1587" w:type="dxa"/>
            <w:gridSpan w:val="3"/>
          </w:tcPr>
          <w:p w14:paraId="4EECDC12" w14:textId="77777777" w:rsidR="001C4E31" w:rsidRPr="00D35932" w:rsidRDefault="001C4E31" w:rsidP="001C4E31">
            <w:pPr>
              <w:pStyle w:val="Sinespaciado"/>
              <w:rPr>
                <w:rFonts w:asciiTheme="minorHAnsi" w:hAnsiTheme="minorHAnsi" w:cstheme="minorHAnsi"/>
              </w:rPr>
            </w:pPr>
          </w:p>
        </w:tc>
        <w:tc>
          <w:tcPr>
            <w:tcW w:w="1587" w:type="dxa"/>
            <w:gridSpan w:val="3"/>
          </w:tcPr>
          <w:p w14:paraId="6FC36F62" w14:textId="77777777" w:rsidR="001C4E31" w:rsidRPr="00D35932" w:rsidRDefault="001C4E31" w:rsidP="001C4E31">
            <w:pPr>
              <w:pStyle w:val="Sinespaciado"/>
              <w:rPr>
                <w:rFonts w:asciiTheme="minorHAnsi" w:hAnsiTheme="minorHAnsi" w:cstheme="minorHAnsi"/>
              </w:rPr>
            </w:pPr>
          </w:p>
        </w:tc>
        <w:tc>
          <w:tcPr>
            <w:tcW w:w="200" w:type="dxa"/>
          </w:tcPr>
          <w:p w14:paraId="3795026E" w14:textId="77777777" w:rsidR="001C4E31" w:rsidRPr="00D35932" w:rsidRDefault="001C4E31" w:rsidP="001C4E31">
            <w:pPr>
              <w:pStyle w:val="Sinespaciado"/>
              <w:rPr>
                <w:rFonts w:asciiTheme="minorHAnsi" w:hAnsiTheme="minorHAnsi" w:cstheme="minorHAnsi"/>
              </w:rPr>
            </w:pPr>
          </w:p>
        </w:tc>
        <w:tc>
          <w:tcPr>
            <w:tcW w:w="2126" w:type="dxa"/>
            <w:gridSpan w:val="5"/>
          </w:tcPr>
          <w:p w14:paraId="6A8B0B4D" w14:textId="77777777" w:rsidR="001C4E31" w:rsidRPr="00D35932" w:rsidRDefault="001C4E31" w:rsidP="001C4E31">
            <w:pPr>
              <w:pStyle w:val="Sinespaciado"/>
              <w:rPr>
                <w:rFonts w:asciiTheme="minorHAnsi" w:hAnsiTheme="minorHAnsi" w:cstheme="minorHAnsi"/>
              </w:rPr>
            </w:pPr>
          </w:p>
        </w:tc>
        <w:tc>
          <w:tcPr>
            <w:tcW w:w="851" w:type="dxa"/>
          </w:tcPr>
          <w:p w14:paraId="733D84E7" w14:textId="77777777" w:rsidR="001C4E31" w:rsidRPr="00D35932" w:rsidRDefault="001C4E31" w:rsidP="001C4E31">
            <w:pPr>
              <w:pStyle w:val="Sinespaciado"/>
              <w:rPr>
                <w:rFonts w:asciiTheme="minorHAnsi" w:hAnsiTheme="minorHAnsi" w:cstheme="minorHAnsi"/>
              </w:rPr>
            </w:pPr>
          </w:p>
        </w:tc>
      </w:tr>
      <w:tr w:rsidR="00D35932" w:rsidRPr="00D35932" w14:paraId="176B2D7A" w14:textId="77777777" w:rsidTr="00CE007A">
        <w:trPr>
          <w:cantSplit/>
        </w:trPr>
        <w:tc>
          <w:tcPr>
            <w:tcW w:w="709" w:type="dxa"/>
            <w:vMerge/>
          </w:tcPr>
          <w:p w14:paraId="6B50E683"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9A815CB"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058DD4B"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4C2E6A33" w14:textId="77777777" w:rsidR="001C4E31" w:rsidRPr="00D35932" w:rsidRDefault="001C4E31" w:rsidP="001C4E31">
            <w:pPr>
              <w:pStyle w:val="Sinespaciado"/>
              <w:rPr>
                <w:rFonts w:asciiTheme="minorHAnsi" w:hAnsiTheme="minorHAnsi" w:cstheme="minorHAnsi"/>
                <w:snapToGrid w:val="0"/>
              </w:rPr>
            </w:pPr>
          </w:p>
        </w:tc>
        <w:tc>
          <w:tcPr>
            <w:tcW w:w="4269" w:type="dxa"/>
            <w:gridSpan w:val="7"/>
            <w:vAlign w:val="center"/>
          </w:tcPr>
          <w:p w14:paraId="2BAD0C3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admisión (AA)</w:t>
            </w:r>
          </w:p>
        </w:tc>
        <w:tc>
          <w:tcPr>
            <w:tcW w:w="200" w:type="dxa"/>
          </w:tcPr>
          <w:p w14:paraId="28BA1363"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05869768"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extracción (AE)</w:t>
            </w:r>
          </w:p>
        </w:tc>
      </w:tr>
      <w:tr w:rsidR="00D35932" w:rsidRPr="00D35932" w14:paraId="43BCA8EA" w14:textId="77777777" w:rsidTr="00CE007A">
        <w:trPr>
          <w:cantSplit/>
        </w:trPr>
        <w:tc>
          <w:tcPr>
            <w:tcW w:w="709" w:type="dxa"/>
            <w:vMerge/>
          </w:tcPr>
          <w:p w14:paraId="05BC59BF"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5CB9F3F"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FA909D5"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2EAF0F7" w14:textId="77777777" w:rsidR="001C4E31" w:rsidRPr="00D35932" w:rsidRDefault="001C4E31" w:rsidP="001C4E31">
            <w:pPr>
              <w:pStyle w:val="Sinespaciado"/>
              <w:rPr>
                <w:rFonts w:asciiTheme="minorHAnsi" w:hAnsiTheme="minorHAnsi" w:cstheme="minorHAnsi"/>
                <w:snapToGrid w:val="0"/>
              </w:rPr>
            </w:pPr>
          </w:p>
        </w:tc>
        <w:tc>
          <w:tcPr>
            <w:tcW w:w="1095" w:type="dxa"/>
            <w:vAlign w:val="center"/>
          </w:tcPr>
          <w:p w14:paraId="6A2B2399"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140185B1"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19729A5D" w14:textId="77777777" w:rsidR="001C4E31" w:rsidRPr="00D35932" w:rsidRDefault="001C4E31" w:rsidP="001C4E31">
            <w:pPr>
              <w:pStyle w:val="Sinespaciado"/>
              <w:rPr>
                <w:rFonts w:asciiTheme="minorHAnsi" w:hAnsiTheme="minorHAnsi" w:cstheme="minorHAnsi"/>
              </w:rPr>
            </w:pPr>
          </w:p>
        </w:tc>
        <w:tc>
          <w:tcPr>
            <w:tcW w:w="200" w:type="dxa"/>
          </w:tcPr>
          <w:p w14:paraId="5C98AB10" w14:textId="77777777" w:rsidR="001C4E31" w:rsidRPr="00D35932" w:rsidRDefault="001C4E31" w:rsidP="001C4E31">
            <w:pPr>
              <w:pStyle w:val="Sinespaciado"/>
              <w:rPr>
                <w:rFonts w:asciiTheme="minorHAnsi" w:hAnsiTheme="minorHAnsi" w:cstheme="minorHAnsi"/>
              </w:rPr>
            </w:pPr>
          </w:p>
        </w:tc>
        <w:tc>
          <w:tcPr>
            <w:tcW w:w="2126" w:type="dxa"/>
            <w:gridSpan w:val="5"/>
            <w:vAlign w:val="center"/>
          </w:tcPr>
          <w:p w14:paraId="67E77760" w14:textId="77777777" w:rsidR="001C4E31" w:rsidRPr="00D35932" w:rsidRDefault="001C4E31" w:rsidP="001C4E31">
            <w:pPr>
              <w:pStyle w:val="Sinespaciado"/>
              <w:rPr>
                <w:rFonts w:asciiTheme="minorHAnsi" w:hAnsiTheme="minorHAnsi" w:cstheme="minorHAnsi"/>
              </w:rPr>
            </w:pPr>
          </w:p>
        </w:tc>
        <w:tc>
          <w:tcPr>
            <w:tcW w:w="851" w:type="dxa"/>
            <w:vAlign w:val="center"/>
          </w:tcPr>
          <w:p w14:paraId="35DB93AA" w14:textId="77777777" w:rsidR="001C4E31" w:rsidRPr="00D35932" w:rsidRDefault="001C4E31" w:rsidP="001C4E31">
            <w:pPr>
              <w:pStyle w:val="Sinespaciado"/>
              <w:rPr>
                <w:rFonts w:asciiTheme="minorHAnsi" w:hAnsiTheme="minorHAnsi" w:cstheme="minorHAnsi"/>
              </w:rPr>
            </w:pPr>
          </w:p>
        </w:tc>
      </w:tr>
      <w:tr w:rsidR="00D35932" w:rsidRPr="00D35932" w14:paraId="18119F97" w14:textId="77777777" w:rsidTr="00CE007A">
        <w:trPr>
          <w:cantSplit/>
        </w:trPr>
        <w:tc>
          <w:tcPr>
            <w:tcW w:w="709" w:type="dxa"/>
            <w:vMerge/>
          </w:tcPr>
          <w:p w14:paraId="37A8EFC7"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670365CE"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86578BD"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37D5A98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559" w:type="dxa"/>
            <w:gridSpan w:val="2"/>
            <w:vAlign w:val="center"/>
          </w:tcPr>
          <w:p w14:paraId="1AD562B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carpintería ext. clase 2-4 </w:t>
            </w:r>
          </w:p>
          <w:p w14:paraId="07396CB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(UNE EN 12207:2000)</w:t>
            </w:r>
          </w:p>
        </w:tc>
        <w:tc>
          <w:tcPr>
            <w:tcW w:w="2710" w:type="dxa"/>
            <w:gridSpan w:val="5"/>
            <w:vAlign w:val="center"/>
          </w:tcPr>
          <w:p w14:paraId="410D491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 aberturas dotadas de aireadores o aperturas fijas</w:t>
            </w:r>
          </w:p>
        </w:tc>
        <w:tc>
          <w:tcPr>
            <w:tcW w:w="200" w:type="dxa"/>
            <w:vAlign w:val="center"/>
          </w:tcPr>
          <w:p w14:paraId="35BA5E5C" w14:textId="77777777" w:rsidR="001C4E31" w:rsidRPr="00D35932" w:rsidRDefault="001C4E31" w:rsidP="001C4E31">
            <w:pPr>
              <w:pStyle w:val="Sinespaciado"/>
              <w:rPr>
                <w:rFonts w:asciiTheme="minorHAnsi" w:hAnsiTheme="minorHAnsi" w:cstheme="minorHAnsi"/>
              </w:rPr>
            </w:pPr>
          </w:p>
        </w:tc>
        <w:tc>
          <w:tcPr>
            <w:tcW w:w="2126" w:type="dxa"/>
            <w:gridSpan w:val="5"/>
          </w:tcPr>
          <w:p w14:paraId="49C2C93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dispondrá de sistema complementario de ventilación natural &gt; ventana/puerta ext. practicable</w:t>
            </w:r>
          </w:p>
        </w:tc>
        <w:tc>
          <w:tcPr>
            <w:tcW w:w="851" w:type="dxa"/>
            <w:vAlign w:val="center"/>
          </w:tcPr>
          <w:p w14:paraId="50AD0124" w14:textId="77777777" w:rsidR="001C4E31" w:rsidRPr="00D35932" w:rsidRDefault="001C4E31" w:rsidP="001C4E31">
            <w:pPr>
              <w:pStyle w:val="Sinespaciado"/>
              <w:rPr>
                <w:rFonts w:asciiTheme="minorHAnsi" w:hAnsiTheme="minorHAnsi" w:cstheme="minorHAnsi"/>
              </w:rPr>
            </w:pPr>
          </w:p>
        </w:tc>
      </w:tr>
      <w:tr w:rsidR="00D35932" w:rsidRPr="00D35932" w14:paraId="1A57B25F" w14:textId="77777777" w:rsidTr="00CE007A">
        <w:trPr>
          <w:cantSplit/>
        </w:trPr>
        <w:tc>
          <w:tcPr>
            <w:tcW w:w="709" w:type="dxa"/>
            <w:vMerge/>
          </w:tcPr>
          <w:p w14:paraId="772431B4"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293BC07"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8A13947"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1C1F1F61" w14:textId="77777777" w:rsidR="001C4E31" w:rsidRPr="00D35932" w:rsidRDefault="001C4E31" w:rsidP="001C4E31">
            <w:pPr>
              <w:pStyle w:val="Sinespaciado"/>
              <w:rPr>
                <w:rFonts w:asciiTheme="minorHAnsi" w:hAnsiTheme="minorHAnsi" w:cstheme="minorHAnsi"/>
                <w:snapToGrid w:val="0"/>
              </w:rPr>
            </w:pPr>
          </w:p>
        </w:tc>
        <w:tc>
          <w:tcPr>
            <w:tcW w:w="1559" w:type="dxa"/>
            <w:gridSpan w:val="2"/>
            <w:vAlign w:val="center"/>
          </w:tcPr>
          <w:p w14:paraId="710383C2" w14:textId="77777777" w:rsidR="001C4E31" w:rsidRPr="00D35932" w:rsidRDefault="001C4E31" w:rsidP="001C4E31">
            <w:pPr>
              <w:pStyle w:val="Sinespaciado"/>
              <w:rPr>
                <w:rFonts w:asciiTheme="minorHAnsi" w:hAnsiTheme="minorHAnsi" w:cstheme="minorHAnsi"/>
              </w:rPr>
            </w:pPr>
          </w:p>
        </w:tc>
        <w:tc>
          <w:tcPr>
            <w:tcW w:w="2710" w:type="dxa"/>
            <w:gridSpan w:val="5"/>
            <w:vAlign w:val="center"/>
          </w:tcPr>
          <w:p w14:paraId="2EE29A2C" w14:textId="77777777" w:rsidR="001C4E31" w:rsidRPr="00D35932" w:rsidRDefault="001C4E31" w:rsidP="001C4E31">
            <w:pPr>
              <w:pStyle w:val="Sinespaciado"/>
              <w:rPr>
                <w:rFonts w:asciiTheme="minorHAnsi" w:hAnsiTheme="minorHAnsi" w:cstheme="minorHAnsi"/>
              </w:rPr>
            </w:pPr>
          </w:p>
        </w:tc>
        <w:tc>
          <w:tcPr>
            <w:tcW w:w="200" w:type="dxa"/>
            <w:vAlign w:val="center"/>
          </w:tcPr>
          <w:p w14:paraId="464144A7" w14:textId="77777777" w:rsidR="001C4E31" w:rsidRPr="00D35932" w:rsidRDefault="001C4E31" w:rsidP="001C4E31">
            <w:pPr>
              <w:pStyle w:val="Sinespaciado"/>
              <w:rPr>
                <w:rFonts w:asciiTheme="minorHAnsi" w:hAnsiTheme="minorHAnsi" w:cstheme="minorHAnsi"/>
              </w:rPr>
            </w:pPr>
          </w:p>
        </w:tc>
        <w:tc>
          <w:tcPr>
            <w:tcW w:w="2126" w:type="dxa"/>
            <w:gridSpan w:val="5"/>
          </w:tcPr>
          <w:p w14:paraId="50F39D1F" w14:textId="77777777" w:rsidR="001C4E31" w:rsidRPr="00D35932" w:rsidRDefault="001C4E31" w:rsidP="001C4E31">
            <w:pPr>
              <w:pStyle w:val="Sinespaciado"/>
              <w:rPr>
                <w:rFonts w:asciiTheme="minorHAnsi" w:hAnsiTheme="minorHAnsi" w:cstheme="minorHAnsi"/>
              </w:rPr>
            </w:pPr>
          </w:p>
        </w:tc>
        <w:tc>
          <w:tcPr>
            <w:tcW w:w="851" w:type="dxa"/>
            <w:vAlign w:val="center"/>
          </w:tcPr>
          <w:p w14:paraId="2CDFA207" w14:textId="77777777" w:rsidR="001C4E31" w:rsidRPr="00D35932" w:rsidRDefault="001C4E31" w:rsidP="001C4E31">
            <w:pPr>
              <w:pStyle w:val="Sinespaciado"/>
              <w:rPr>
                <w:rFonts w:asciiTheme="minorHAnsi" w:hAnsiTheme="minorHAnsi" w:cstheme="minorHAnsi"/>
              </w:rPr>
            </w:pPr>
          </w:p>
        </w:tc>
      </w:tr>
      <w:tr w:rsidR="00D35932" w:rsidRPr="00D35932" w14:paraId="050864E1" w14:textId="77777777" w:rsidTr="00CE007A">
        <w:trPr>
          <w:cantSplit/>
        </w:trPr>
        <w:tc>
          <w:tcPr>
            <w:tcW w:w="709" w:type="dxa"/>
            <w:vMerge/>
          </w:tcPr>
          <w:p w14:paraId="3162B975"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3719A44"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2837F799"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06227AB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2"/>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559" w:type="dxa"/>
            <w:gridSpan w:val="2"/>
            <w:vAlign w:val="center"/>
          </w:tcPr>
          <w:p w14:paraId="73CA283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carpintería ext. clase 0-1</w:t>
            </w:r>
          </w:p>
          <w:p w14:paraId="2D7614E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(UNE EN 12207:2000)</w:t>
            </w:r>
          </w:p>
        </w:tc>
        <w:tc>
          <w:tcPr>
            <w:tcW w:w="2710" w:type="dxa"/>
            <w:gridSpan w:val="5"/>
            <w:shd w:val="pct35" w:color="000000" w:fill="FFFFFF"/>
            <w:vAlign w:val="center"/>
          </w:tcPr>
          <w:p w14:paraId="260DE2F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 juntas de apertura</w:t>
            </w:r>
          </w:p>
        </w:tc>
        <w:tc>
          <w:tcPr>
            <w:tcW w:w="200" w:type="dxa"/>
            <w:vAlign w:val="center"/>
          </w:tcPr>
          <w:p w14:paraId="7DC9559A" w14:textId="77777777" w:rsidR="001C4E31" w:rsidRPr="00D35932" w:rsidRDefault="001C4E31" w:rsidP="001C4E31">
            <w:pPr>
              <w:pStyle w:val="Sinespaciado"/>
              <w:rPr>
                <w:rFonts w:asciiTheme="minorHAnsi" w:hAnsiTheme="minorHAnsi" w:cstheme="minorHAnsi"/>
              </w:rPr>
            </w:pPr>
          </w:p>
        </w:tc>
        <w:tc>
          <w:tcPr>
            <w:tcW w:w="2126" w:type="dxa"/>
            <w:gridSpan w:val="5"/>
            <w:shd w:val="pct35" w:color="000000" w:fill="FFFFFF"/>
            <w:vAlign w:val="center"/>
          </w:tcPr>
          <w:p w14:paraId="2FE5EB6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sistema adicional de ventilación con extracción  mecánica (1)</w:t>
            </w:r>
          </w:p>
          <w:p w14:paraId="2284D55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(ver DB HS3 apartado 3.1.1).</w:t>
            </w:r>
          </w:p>
        </w:tc>
        <w:tc>
          <w:tcPr>
            <w:tcW w:w="851" w:type="dxa"/>
            <w:vAlign w:val="center"/>
          </w:tcPr>
          <w:p w14:paraId="5CFA2FCB" w14:textId="77777777" w:rsidR="001C4E31" w:rsidRPr="00D35932" w:rsidRDefault="001C4E31" w:rsidP="001C4E31">
            <w:pPr>
              <w:pStyle w:val="Sinespaciado"/>
              <w:rPr>
                <w:rFonts w:asciiTheme="minorHAnsi" w:hAnsiTheme="minorHAnsi" w:cstheme="minorHAnsi"/>
              </w:rPr>
            </w:pPr>
          </w:p>
        </w:tc>
      </w:tr>
      <w:tr w:rsidR="00D35932" w:rsidRPr="00D35932" w14:paraId="491B075E" w14:textId="77777777" w:rsidTr="00CE007A">
        <w:trPr>
          <w:cantSplit/>
        </w:trPr>
        <w:tc>
          <w:tcPr>
            <w:tcW w:w="709" w:type="dxa"/>
            <w:vMerge/>
          </w:tcPr>
          <w:p w14:paraId="2E12AEF5"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DCEAEB8"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1D1187C9"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4492F3AD" w14:textId="77777777" w:rsidR="001C4E31" w:rsidRPr="00D35932" w:rsidRDefault="001C4E31" w:rsidP="001C4E31">
            <w:pPr>
              <w:pStyle w:val="Sinespaciado"/>
              <w:rPr>
                <w:rFonts w:asciiTheme="minorHAnsi" w:hAnsiTheme="minorHAnsi" w:cstheme="minorHAnsi"/>
                <w:snapToGrid w:val="0"/>
              </w:rPr>
            </w:pPr>
          </w:p>
        </w:tc>
        <w:tc>
          <w:tcPr>
            <w:tcW w:w="1559" w:type="dxa"/>
            <w:gridSpan w:val="2"/>
            <w:vAlign w:val="center"/>
          </w:tcPr>
          <w:p w14:paraId="549AFC87" w14:textId="77777777" w:rsidR="001C4E31" w:rsidRPr="00D35932" w:rsidRDefault="001C4E31" w:rsidP="001C4E31">
            <w:pPr>
              <w:pStyle w:val="Sinespaciado"/>
              <w:rPr>
                <w:rFonts w:asciiTheme="minorHAnsi" w:hAnsiTheme="minorHAnsi" w:cstheme="minorHAnsi"/>
              </w:rPr>
            </w:pPr>
          </w:p>
        </w:tc>
        <w:tc>
          <w:tcPr>
            <w:tcW w:w="2710" w:type="dxa"/>
            <w:gridSpan w:val="5"/>
            <w:vAlign w:val="center"/>
          </w:tcPr>
          <w:p w14:paraId="58D6A839" w14:textId="77777777" w:rsidR="001C4E31" w:rsidRPr="00D35932" w:rsidRDefault="001C4E31" w:rsidP="001C4E31">
            <w:pPr>
              <w:pStyle w:val="Sinespaciado"/>
              <w:rPr>
                <w:rFonts w:asciiTheme="minorHAnsi" w:hAnsiTheme="minorHAnsi" w:cstheme="minorHAnsi"/>
              </w:rPr>
            </w:pPr>
          </w:p>
        </w:tc>
        <w:tc>
          <w:tcPr>
            <w:tcW w:w="200" w:type="dxa"/>
            <w:vAlign w:val="center"/>
          </w:tcPr>
          <w:p w14:paraId="3E00831A" w14:textId="77777777" w:rsidR="001C4E31" w:rsidRPr="00D35932" w:rsidRDefault="001C4E31" w:rsidP="001C4E31">
            <w:pPr>
              <w:pStyle w:val="Sinespaciado"/>
              <w:rPr>
                <w:rFonts w:asciiTheme="minorHAnsi" w:hAnsiTheme="minorHAnsi" w:cstheme="minorHAnsi"/>
              </w:rPr>
            </w:pPr>
          </w:p>
        </w:tc>
        <w:tc>
          <w:tcPr>
            <w:tcW w:w="2126" w:type="dxa"/>
            <w:gridSpan w:val="5"/>
            <w:vAlign w:val="center"/>
          </w:tcPr>
          <w:p w14:paraId="34B2419B" w14:textId="77777777" w:rsidR="001C4E31" w:rsidRPr="00D35932" w:rsidRDefault="001C4E31" w:rsidP="001C4E31">
            <w:pPr>
              <w:pStyle w:val="Sinespaciado"/>
              <w:rPr>
                <w:rFonts w:asciiTheme="minorHAnsi" w:hAnsiTheme="minorHAnsi" w:cstheme="minorHAnsi"/>
              </w:rPr>
            </w:pPr>
          </w:p>
        </w:tc>
        <w:tc>
          <w:tcPr>
            <w:tcW w:w="851" w:type="dxa"/>
            <w:vAlign w:val="center"/>
          </w:tcPr>
          <w:p w14:paraId="358BA3E3" w14:textId="77777777" w:rsidR="001C4E31" w:rsidRPr="00D35932" w:rsidRDefault="001C4E31" w:rsidP="001C4E31">
            <w:pPr>
              <w:pStyle w:val="Sinespaciado"/>
              <w:rPr>
                <w:rFonts w:asciiTheme="minorHAnsi" w:hAnsiTheme="minorHAnsi" w:cstheme="minorHAnsi"/>
              </w:rPr>
            </w:pPr>
          </w:p>
        </w:tc>
      </w:tr>
      <w:tr w:rsidR="00D35932" w:rsidRPr="00D35932" w14:paraId="7AF966AF" w14:textId="77777777" w:rsidTr="00CE007A">
        <w:trPr>
          <w:cantSplit/>
        </w:trPr>
        <w:tc>
          <w:tcPr>
            <w:tcW w:w="709" w:type="dxa"/>
            <w:vMerge/>
          </w:tcPr>
          <w:p w14:paraId="2CF67B10"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6DBED75"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E315069"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04E69AC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2"/>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559" w:type="dxa"/>
            <w:gridSpan w:val="2"/>
            <w:vAlign w:val="center"/>
          </w:tcPr>
          <w:p w14:paraId="1DCB599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para ventilación híbrida</w:t>
            </w:r>
          </w:p>
        </w:tc>
        <w:tc>
          <w:tcPr>
            <w:tcW w:w="2710" w:type="dxa"/>
            <w:gridSpan w:val="5"/>
            <w:shd w:val="pct35" w:color="000000" w:fill="FFFFFF"/>
            <w:vAlign w:val="center"/>
          </w:tcPr>
          <w:p w14:paraId="1D39E023"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comunican directamente con el exterior</w:t>
            </w:r>
          </w:p>
        </w:tc>
        <w:tc>
          <w:tcPr>
            <w:tcW w:w="200" w:type="dxa"/>
            <w:vAlign w:val="center"/>
          </w:tcPr>
          <w:p w14:paraId="50585B1B"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68AC041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local compartimentado &gt; </w:t>
            </w:r>
          </w:p>
          <w:p w14:paraId="2A257B56"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AE se sitúa en el inodoro </w:t>
            </w:r>
          </w:p>
        </w:tc>
      </w:tr>
      <w:tr w:rsidR="00D35932" w:rsidRPr="00D35932" w14:paraId="5FCC6B7E" w14:textId="77777777" w:rsidTr="00CE007A">
        <w:trPr>
          <w:cantSplit/>
        </w:trPr>
        <w:tc>
          <w:tcPr>
            <w:tcW w:w="709" w:type="dxa"/>
            <w:vMerge/>
          </w:tcPr>
          <w:p w14:paraId="4CE53C9D"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1532263"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D5AF127"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4E2400E" w14:textId="77777777" w:rsidR="001C4E31" w:rsidRPr="00D35932" w:rsidRDefault="001C4E31" w:rsidP="001C4E31">
            <w:pPr>
              <w:pStyle w:val="Sinespaciado"/>
              <w:rPr>
                <w:rFonts w:asciiTheme="minorHAnsi" w:hAnsiTheme="minorHAnsi" w:cstheme="minorHAnsi"/>
                <w:snapToGrid w:val="0"/>
              </w:rPr>
            </w:pPr>
          </w:p>
        </w:tc>
        <w:tc>
          <w:tcPr>
            <w:tcW w:w="1095" w:type="dxa"/>
            <w:vAlign w:val="center"/>
          </w:tcPr>
          <w:p w14:paraId="56C03F96"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285449EA"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44A4697A" w14:textId="77777777" w:rsidR="001C4E31" w:rsidRPr="00D35932" w:rsidRDefault="001C4E31" w:rsidP="001C4E31">
            <w:pPr>
              <w:pStyle w:val="Sinespaciado"/>
              <w:rPr>
                <w:rFonts w:asciiTheme="minorHAnsi" w:hAnsiTheme="minorHAnsi" w:cstheme="minorHAnsi"/>
              </w:rPr>
            </w:pPr>
          </w:p>
        </w:tc>
        <w:tc>
          <w:tcPr>
            <w:tcW w:w="200" w:type="dxa"/>
            <w:vAlign w:val="center"/>
          </w:tcPr>
          <w:p w14:paraId="726F547E" w14:textId="77777777" w:rsidR="001C4E31" w:rsidRPr="00D35932" w:rsidRDefault="001C4E31" w:rsidP="001C4E31">
            <w:pPr>
              <w:pStyle w:val="Sinespaciado"/>
              <w:rPr>
                <w:rFonts w:asciiTheme="minorHAnsi" w:hAnsiTheme="minorHAnsi" w:cstheme="minorHAnsi"/>
              </w:rPr>
            </w:pPr>
          </w:p>
        </w:tc>
        <w:tc>
          <w:tcPr>
            <w:tcW w:w="1559" w:type="dxa"/>
            <w:gridSpan w:val="3"/>
            <w:vAlign w:val="center"/>
          </w:tcPr>
          <w:p w14:paraId="34096A8C" w14:textId="77777777" w:rsidR="001C4E31" w:rsidRPr="00D35932" w:rsidRDefault="001C4E31" w:rsidP="001C4E31">
            <w:pPr>
              <w:pStyle w:val="Sinespaciado"/>
              <w:rPr>
                <w:rFonts w:asciiTheme="minorHAnsi" w:hAnsiTheme="minorHAnsi" w:cstheme="minorHAnsi"/>
              </w:rPr>
            </w:pPr>
          </w:p>
        </w:tc>
        <w:tc>
          <w:tcPr>
            <w:tcW w:w="1418" w:type="dxa"/>
            <w:gridSpan w:val="3"/>
            <w:vAlign w:val="center"/>
          </w:tcPr>
          <w:p w14:paraId="6849519A" w14:textId="77777777" w:rsidR="001C4E31" w:rsidRPr="00D35932" w:rsidRDefault="001C4E31" w:rsidP="001C4E31">
            <w:pPr>
              <w:pStyle w:val="Sinespaciado"/>
              <w:rPr>
                <w:rFonts w:asciiTheme="minorHAnsi" w:hAnsiTheme="minorHAnsi" w:cstheme="minorHAnsi"/>
              </w:rPr>
            </w:pPr>
          </w:p>
        </w:tc>
      </w:tr>
      <w:tr w:rsidR="00D35932" w:rsidRPr="00D35932" w14:paraId="409501E6" w14:textId="77777777" w:rsidTr="00CE007A">
        <w:trPr>
          <w:cantSplit/>
        </w:trPr>
        <w:tc>
          <w:tcPr>
            <w:tcW w:w="709" w:type="dxa"/>
            <w:vMerge/>
          </w:tcPr>
          <w:p w14:paraId="4044A5DA"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49B774F"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7B3CE6BD"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A6CE714" w14:textId="77777777" w:rsidR="001C4E31" w:rsidRPr="00D35932" w:rsidRDefault="001C4E31" w:rsidP="001C4E31">
            <w:pPr>
              <w:pStyle w:val="Sinespaciado"/>
              <w:rPr>
                <w:rFonts w:asciiTheme="minorHAnsi" w:hAnsiTheme="minorHAnsi" w:cstheme="minorHAnsi"/>
                <w:snapToGrid w:val="0"/>
              </w:rPr>
            </w:pPr>
          </w:p>
        </w:tc>
        <w:tc>
          <w:tcPr>
            <w:tcW w:w="4269" w:type="dxa"/>
            <w:gridSpan w:val="7"/>
            <w:vAlign w:val="center"/>
          </w:tcPr>
          <w:p w14:paraId="6EE9E55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dispondrá de sistema complementario de ventilación natural &gt; ventana/puerta ext. practicable</w:t>
            </w:r>
          </w:p>
        </w:tc>
        <w:tc>
          <w:tcPr>
            <w:tcW w:w="200" w:type="dxa"/>
            <w:vAlign w:val="center"/>
          </w:tcPr>
          <w:p w14:paraId="1E115810"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1A6C1CA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AE: conectadas a conductos de extracción</w:t>
            </w:r>
          </w:p>
        </w:tc>
      </w:tr>
      <w:tr w:rsidR="00D35932" w:rsidRPr="00D35932" w14:paraId="3FF6F571" w14:textId="77777777" w:rsidTr="00CE007A">
        <w:trPr>
          <w:cantSplit/>
        </w:trPr>
        <w:tc>
          <w:tcPr>
            <w:tcW w:w="709" w:type="dxa"/>
            <w:vMerge/>
          </w:tcPr>
          <w:p w14:paraId="2F76A15C"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51900DD"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5B431233"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371E085E" w14:textId="77777777" w:rsidR="001C4E31" w:rsidRPr="00D35932" w:rsidRDefault="001C4E31" w:rsidP="001C4E31">
            <w:pPr>
              <w:pStyle w:val="Sinespaciado"/>
              <w:rPr>
                <w:rFonts w:asciiTheme="minorHAnsi" w:hAnsiTheme="minorHAnsi" w:cstheme="minorHAnsi"/>
                <w:snapToGrid w:val="0"/>
              </w:rPr>
            </w:pPr>
          </w:p>
        </w:tc>
        <w:tc>
          <w:tcPr>
            <w:tcW w:w="4269" w:type="dxa"/>
            <w:gridSpan w:val="7"/>
            <w:vAlign w:val="center"/>
          </w:tcPr>
          <w:p w14:paraId="1633CFD3" w14:textId="77777777" w:rsidR="001C4E31" w:rsidRPr="00D35932" w:rsidRDefault="001C4E31" w:rsidP="001C4E31">
            <w:pPr>
              <w:pStyle w:val="Sinespaciado"/>
              <w:rPr>
                <w:rFonts w:asciiTheme="minorHAnsi" w:hAnsiTheme="minorHAnsi" w:cstheme="minorHAnsi"/>
              </w:rPr>
            </w:pPr>
          </w:p>
        </w:tc>
        <w:tc>
          <w:tcPr>
            <w:tcW w:w="200" w:type="dxa"/>
            <w:vAlign w:val="center"/>
          </w:tcPr>
          <w:p w14:paraId="5CB884AD"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2DC6D570" w14:textId="77777777" w:rsidR="001C4E31" w:rsidRPr="00D35932" w:rsidRDefault="001C4E31" w:rsidP="001C4E31">
            <w:pPr>
              <w:pStyle w:val="Sinespaciado"/>
              <w:rPr>
                <w:rFonts w:asciiTheme="minorHAnsi" w:hAnsiTheme="minorHAnsi" w:cstheme="minorHAnsi"/>
              </w:rPr>
            </w:pPr>
          </w:p>
        </w:tc>
      </w:tr>
      <w:tr w:rsidR="00D35932" w:rsidRPr="00D35932" w14:paraId="546EA425" w14:textId="77777777" w:rsidTr="00CE007A">
        <w:trPr>
          <w:cantSplit/>
        </w:trPr>
        <w:tc>
          <w:tcPr>
            <w:tcW w:w="709" w:type="dxa"/>
            <w:vMerge/>
          </w:tcPr>
          <w:p w14:paraId="0032BC08"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564396D"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0FBDF1E"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39AB65EE" w14:textId="77777777" w:rsidR="001C4E31" w:rsidRPr="00D35932" w:rsidRDefault="001C4E31" w:rsidP="001C4E31">
            <w:pPr>
              <w:pStyle w:val="Sinespaciado"/>
              <w:rPr>
                <w:rFonts w:asciiTheme="minorHAnsi" w:hAnsiTheme="minorHAnsi" w:cstheme="minorHAnsi"/>
                <w:snapToGrid w:val="0"/>
              </w:rPr>
            </w:pPr>
          </w:p>
        </w:tc>
        <w:tc>
          <w:tcPr>
            <w:tcW w:w="2343" w:type="dxa"/>
            <w:gridSpan w:val="3"/>
            <w:shd w:val="pct12" w:color="000000" w:fill="FFFFFF"/>
            <w:vAlign w:val="center"/>
          </w:tcPr>
          <w:p w14:paraId="7F7221B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particiones entre locales (a) y (b)</w:t>
            </w:r>
          </w:p>
        </w:tc>
        <w:tc>
          <w:tcPr>
            <w:tcW w:w="1926" w:type="dxa"/>
            <w:gridSpan w:val="4"/>
            <w:shd w:val="pct12" w:color="000000" w:fill="FFFFFF"/>
            <w:vAlign w:val="center"/>
          </w:tcPr>
          <w:p w14:paraId="58855E66"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locales con varios usos</w:t>
            </w:r>
          </w:p>
        </w:tc>
        <w:tc>
          <w:tcPr>
            <w:tcW w:w="200" w:type="dxa"/>
            <w:vAlign w:val="center"/>
          </w:tcPr>
          <w:p w14:paraId="0F8349F2"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3AB8890E"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distancia a techo &gt; 100 mm</w:t>
            </w:r>
          </w:p>
        </w:tc>
      </w:tr>
      <w:tr w:rsidR="00D35932" w:rsidRPr="00D35932" w14:paraId="1525BC7B" w14:textId="77777777" w:rsidTr="00CE007A">
        <w:trPr>
          <w:cantSplit/>
        </w:trPr>
        <w:tc>
          <w:tcPr>
            <w:tcW w:w="709" w:type="dxa"/>
            <w:vMerge/>
          </w:tcPr>
          <w:p w14:paraId="339BF2EA"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0C2BBD3"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49AC45B3"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70FAB8C5" w14:textId="77777777" w:rsidR="001C4E31" w:rsidRPr="00D35932" w:rsidRDefault="001C4E31" w:rsidP="001C4E31">
            <w:pPr>
              <w:pStyle w:val="Sinespaciado"/>
              <w:rPr>
                <w:rFonts w:asciiTheme="minorHAnsi" w:hAnsiTheme="minorHAnsi" w:cstheme="minorHAnsi"/>
                <w:snapToGrid w:val="0"/>
              </w:rPr>
            </w:pPr>
          </w:p>
        </w:tc>
        <w:tc>
          <w:tcPr>
            <w:tcW w:w="2343" w:type="dxa"/>
            <w:gridSpan w:val="3"/>
            <w:vAlign w:val="center"/>
          </w:tcPr>
          <w:p w14:paraId="5D8F5394" w14:textId="77777777" w:rsidR="001C4E31" w:rsidRPr="00D35932" w:rsidRDefault="001C4E31" w:rsidP="001C4E31">
            <w:pPr>
              <w:pStyle w:val="Sinespaciado"/>
              <w:rPr>
                <w:rFonts w:asciiTheme="minorHAnsi" w:hAnsiTheme="minorHAnsi" w:cstheme="minorHAnsi"/>
              </w:rPr>
            </w:pPr>
          </w:p>
        </w:tc>
        <w:tc>
          <w:tcPr>
            <w:tcW w:w="1926" w:type="dxa"/>
            <w:gridSpan w:val="4"/>
            <w:vAlign w:val="center"/>
          </w:tcPr>
          <w:p w14:paraId="5E8631E6" w14:textId="77777777" w:rsidR="001C4E31" w:rsidRPr="00D35932" w:rsidRDefault="001C4E31" w:rsidP="001C4E31">
            <w:pPr>
              <w:pStyle w:val="Sinespaciado"/>
              <w:rPr>
                <w:rFonts w:asciiTheme="minorHAnsi" w:hAnsiTheme="minorHAnsi" w:cstheme="minorHAnsi"/>
              </w:rPr>
            </w:pPr>
          </w:p>
        </w:tc>
        <w:tc>
          <w:tcPr>
            <w:tcW w:w="200" w:type="dxa"/>
            <w:vAlign w:val="center"/>
          </w:tcPr>
          <w:p w14:paraId="5D353C4A" w14:textId="77777777" w:rsidR="001C4E31" w:rsidRPr="00D35932" w:rsidRDefault="001C4E31" w:rsidP="001C4E31">
            <w:pPr>
              <w:pStyle w:val="Sinespaciado"/>
              <w:rPr>
                <w:rFonts w:asciiTheme="minorHAnsi" w:hAnsiTheme="minorHAnsi" w:cstheme="minorHAnsi"/>
              </w:rPr>
            </w:pPr>
          </w:p>
        </w:tc>
        <w:tc>
          <w:tcPr>
            <w:tcW w:w="1559" w:type="dxa"/>
            <w:gridSpan w:val="3"/>
            <w:vAlign w:val="center"/>
          </w:tcPr>
          <w:p w14:paraId="5E56C6C3" w14:textId="77777777" w:rsidR="001C4E31" w:rsidRPr="00D35932" w:rsidRDefault="001C4E31" w:rsidP="001C4E31">
            <w:pPr>
              <w:pStyle w:val="Sinespaciado"/>
              <w:rPr>
                <w:rFonts w:asciiTheme="minorHAnsi" w:hAnsiTheme="minorHAnsi" w:cstheme="minorHAnsi"/>
              </w:rPr>
            </w:pPr>
          </w:p>
        </w:tc>
        <w:tc>
          <w:tcPr>
            <w:tcW w:w="1418" w:type="dxa"/>
            <w:gridSpan w:val="3"/>
            <w:vAlign w:val="center"/>
          </w:tcPr>
          <w:p w14:paraId="4214058D" w14:textId="77777777" w:rsidR="001C4E31" w:rsidRPr="00D35932" w:rsidRDefault="001C4E31" w:rsidP="001C4E31">
            <w:pPr>
              <w:pStyle w:val="Sinespaciado"/>
              <w:rPr>
                <w:rFonts w:asciiTheme="minorHAnsi" w:hAnsiTheme="minorHAnsi" w:cstheme="minorHAnsi"/>
              </w:rPr>
            </w:pPr>
          </w:p>
        </w:tc>
      </w:tr>
      <w:tr w:rsidR="00D35932" w:rsidRPr="00D35932" w14:paraId="30D6559B" w14:textId="77777777" w:rsidTr="00CE007A">
        <w:trPr>
          <w:cantSplit/>
        </w:trPr>
        <w:tc>
          <w:tcPr>
            <w:tcW w:w="709" w:type="dxa"/>
            <w:vMerge/>
          </w:tcPr>
          <w:p w14:paraId="63BC6E6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EE38C2E"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A858DBE"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409B5B02" w14:textId="77777777" w:rsidR="001C4E31" w:rsidRPr="00D35932" w:rsidRDefault="001C4E31" w:rsidP="001C4E31">
            <w:pPr>
              <w:pStyle w:val="Sinespaciado"/>
              <w:rPr>
                <w:rFonts w:asciiTheme="minorHAnsi" w:hAnsiTheme="minorHAnsi" w:cstheme="minorHAnsi"/>
                <w:snapToGrid w:val="0"/>
              </w:rPr>
            </w:pPr>
          </w:p>
        </w:tc>
        <w:tc>
          <w:tcPr>
            <w:tcW w:w="2343" w:type="dxa"/>
            <w:gridSpan w:val="3"/>
            <w:vAlign w:val="center"/>
          </w:tcPr>
          <w:p w14:paraId="22FF4348"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paso</w:t>
            </w:r>
          </w:p>
        </w:tc>
        <w:tc>
          <w:tcPr>
            <w:tcW w:w="1926" w:type="dxa"/>
            <w:gridSpan w:val="4"/>
            <w:vAlign w:val="center"/>
          </w:tcPr>
          <w:p w14:paraId="35C4D5A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zonas con aberturas de admisión y extracción</w:t>
            </w:r>
          </w:p>
        </w:tc>
        <w:tc>
          <w:tcPr>
            <w:tcW w:w="200" w:type="dxa"/>
            <w:vAlign w:val="center"/>
          </w:tcPr>
          <w:p w14:paraId="5B465AB6"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3512E48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distancia a rincón o equina vertical &gt; 100 mm</w:t>
            </w:r>
          </w:p>
        </w:tc>
      </w:tr>
      <w:tr w:rsidR="00D35932" w:rsidRPr="00D35932" w14:paraId="62F11B34" w14:textId="77777777" w:rsidTr="00CE007A">
        <w:trPr>
          <w:cantSplit/>
        </w:trPr>
        <w:tc>
          <w:tcPr>
            <w:tcW w:w="709" w:type="dxa"/>
            <w:vMerge/>
          </w:tcPr>
          <w:p w14:paraId="299EDC20"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4E6F6FAC"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241BEE3B"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5E8F119E" w14:textId="77777777" w:rsidR="001C4E31" w:rsidRPr="00D35932" w:rsidRDefault="001C4E31" w:rsidP="001C4E31">
            <w:pPr>
              <w:pStyle w:val="Sinespaciado"/>
              <w:rPr>
                <w:rFonts w:asciiTheme="minorHAnsi" w:hAnsiTheme="minorHAnsi" w:cstheme="minorHAnsi"/>
                <w:snapToGrid w:val="0"/>
              </w:rPr>
            </w:pPr>
          </w:p>
        </w:tc>
        <w:tc>
          <w:tcPr>
            <w:tcW w:w="2343" w:type="dxa"/>
            <w:gridSpan w:val="3"/>
            <w:vAlign w:val="center"/>
          </w:tcPr>
          <w:p w14:paraId="31A3BF7A" w14:textId="77777777" w:rsidR="001C4E31" w:rsidRPr="00D35932" w:rsidRDefault="001C4E31" w:rsidP="001C4E31">
            <w:pPr>
              <w:pStyle w:val="Sinespaciado"/>
              <w:rPr>
                <w:rFonts w:asciiTheme="minorHAnsi" w:hAnsiTheme="minorHAnsi" w:cstheme="minorHAnsi"/>
              </w:rPr>
            </w:pPr>
          </w:p>
        </w:tc>
        <w:tc>
          <w:tcPr>
            <w:tcW w:w="1926" w:type="dxa"/>
            <w:gridSpan w:val="4"/>
            <w:vAlign w:val="center"/>
          </w:tcPr>
          <w:p w14:paraId="71F5866E" w14:textId="77777777" w:rsidR="001C4E31" w:rsidRPr="00D35932" w:rsidRDefault="001C4E31" w:rsidP="001C4E31">
            <w:pPr>
              <w:pStyle w:val="Sinespaciado"/>
              <w:rPr>
                <w:rFonts w:asciiTheme="minorHAnsi" w:hAnsiTheme="minorHAnsi" w:cstheme="minorHAnsi"/>
              </w:rPr>
            </w:pPr>
          </w:p>
        </w:tc>
        <w:tc>
          <w:tcPr>
            <w:tcW w:w="200" w:type="dxa"/>
            <w:vAlign w:val="center"/>
          </w:tcPr>
          <w:p w14:paraId="7333255D" w14:textId="77777777" w:rsidR="001C4E31" w:rsidRPr="00D35932" w:rsidRDefault="001C4E31" w:rsidP="001C4E31">
            <w:pPr>
              <w:pStyle w:val="Sinespaciado"/>
              <w:rPr>
                <w:rFonts w:asciiTheme="minorHAnsi" w:hAnsiTheme="minorHAnsi" w:cstheme="minorHAnsi"/>
              </w:rPr>
            </w:pPr>
          </w:p>
        </w:tc>
        <w:tc>
          <w:tcPr>
            <w:tcW w:w="1559" w:type="dxa"/>
            <w:gridSpan w:val="3"/>
            <w:vAlign w:val="center"/>
          </w:tcPr>
          <w:p w14:paraId="0C2D6749" w14:textId="77777777" w:rsidR="001C4E31" w:rsidRPr="00D35932" w:rsidRDefault="001C4E31" w:rsidP="001C4E31">
            <w:pPr>
              <w:pStyle w:val="Sinespaciado"/>
              <w:rPr>
                <w:rFonts w:asciiTheme="minorHAnsi" w:hAnsiTheme="minorHAnsi" w:cstheme="minorHAnsi"/>
              </w:rPr>
            </w:pPr>
          </w:p>
        </w:tc>
        <w:tc>
          <w:tcPr>
            <w:tcW w:w="1418" w:type="dxa"/>
            <w:gridSpan w:val="3"/>
            <w:vAlign w:val="center"/>
          </w:tcPr>
          <w:p w14:paraId="44E010CB" w14:textId="77777777" w:rsidR="001C4E31" w:rsidRPr="00D35932" w:rsidRDefault="001C4E31" w:rsidP="001C4E31">
            <w:pPr>
              <w:pStyle w:val="Sinespaciado"/>
              <w:rPr>
                <w:rFonts w:asciiTheme="minorHAnsi" w:hAnsiTheme="minorHAnsi" w:cstheme="minorHAnsi"/>
              </w:rPr>
            </w:pPr>
          </w:p>
        </w:tc>
      </w:tr>
      <w:tr w:rsidR="00D35932" w:rsidRPr="00D35932" w14:paraId="27FDD693" w14:textId="77777777" w:rsidTr="00CE007A">
        <w:trPr>
          <w:cantSplit/>
        </w:trPr>
        <w:tc>
          <w:tcPr>
            <w:tcW w:w="709" w:type="dxa"/>
            <w:vMerge/>
          </w:tcPr>
          <w:p w14:paraId="56AD8377"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9994372"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7BD56BC"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65B560D5" w14:textId="77777777" w:rsidR="001C4E31" w:rsidRPr="00D35932" w:rsidRDefault="001C4E31" w:rsidP="001C4E31">
            <w:pPr>
              <w:pStyle w:val="Sinespaciado"/>
              <w:rPr>
                <w:rFonts w:asciiTheme="minorHAnsi" w:hAnsiTheme="minorHAnsi" w:cstheme="minorHAnsi"/>
                <w:snapToGrid w:val="0"/>
              </w:rPr>
            </w:pPr>
          </w:p>
        </w:tc>
        <w:tc>
          <w:tcPr>
            <w:tcW w:w="2343" w:type="dxa"/>
            <w:gridSpan w:val="3"/>
            <w:vAlign w:val="center"/>
          </w:tcPr>
          <w:p w14:paraId="7A50B2D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cuando local compartimentado &gt; se sitúa en el local menos contaminado</w:t>
            </w:r>
          </w:p>
        </w:tc>
        <w:tc>
          <w:tcPr>
            <w:tcW w:w="1926" w:type="dxa"/>
            <w:gridSpan w:val="4"/>
            <w:vAlign w:val="center"/>
          </w:tcPr>
          <w:p w14:paraId="04EA4F7B" w14:textId="77777777" w:rsidR="001C4E31" w:rsidRPr="00D35932" w:rsidRDefault="001C4E31" w:rsidP="001C4E31">
            <w:pPr>
              <w:pStyle w:val="Sinespaciado"/>
              <w:rPr>
                <w:rFonts w:asciiTheme="minorHAnsi" w:hAnsiTheme="minorHAnsi" w:cstheme="minorHAnsi"/>
              </w:rPr>
            </w:pPr>
          </w:p>
        </w:tc>
        <w:tc>
          <w:tcPr>
            <w:tcW w:w="200" w:type="dxa"/>
            <w:vAlign w:val="center"/>
          </w:tcPr>
          <w:p w14:paraId="2BF7E5F2" w14:textId="77777777" w:rsidR="001C4E31" w:rsidRPr="00D35932" w:rsidRDefault="001C4E31" w:rsidP="001C4E31">
            <w:pPr>
              <w:pStyle w:val="Sinespaciado"/>
              <w:rPr>
                <w:rFonts w:asciiTheme="minorHAnsi" w:hAnsiTheme="minorHAnsi" w:cstheme="minorHAnsi"/>
              </w:rPr>
            </w:pPr>
          </w:p>
        </w:tc>
        <w:tc>
          <w:tcPr>
            <w:tcW w:w="2977" w:type="dxa"/>
            <w:gridSpan w:val="6"/>
            <w:vAlign w:val="center"/>
          </w:tcPr>
          <w:p w14:paraId="603D3A9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conducto de extracción no se comparte con locales de otros usos, salvo trasteros</w:t>
            </w:r>
          </w:p>
        </w:tc>
      </w:tr>
      <w:tr w:rsidR="001C4E31" w:rsidRPr="00D35932" w14:paraId="144C7DED" w14:textId="77777777" w:rsidTr="00CE007A">
        <w:trPr>
          <w:cantSplit/>
          <w:trHeight w:val="67"/>
        </w:trPr>
        <w:tc>
          <w:tcPr>
            <w:tcW w:w="709" w:type="dxa"/>
            <w:vMerge/>
          </w:tcPr>
          <w:p w14:paraId="501D9AD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AC946D4"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6AEF301" w14:textId="77777777" w:rsidR="001C4E31" w:rsidRPr="00D35932" w:rsidRDefault="001C4E31" w:rsidP="001C4E31">
            <w:pPr>
              <w:pStyle w:val="Sinespaciado"/>
              <w:rPr>
                <w:rFonts w:asciiTheme="minorHAnsi" w:hAnsiTheme="minorHAnsi" w:cstheme="minorHAnsi"/>
                <w:snapToGrid w:val="0"/>
              </w:rPr>
            </w:pPr>
          </w:p>
        </w:tc>
        <w:tc>
          <w:tcPr>
            <w:tcW w:w="350" w:type="dxa"/>
            <w:vAlign w:val="center"/>
          </w:tcPr>
          <w:p w14:paraId="70AD4BD8" w14:textId="77777777" w:rsidR="001C4E31" w:rsidRPr="00D35932" w:rsidRDefault="001C4E31" w:rsidP="001C4E31">
            <w:pPr>
              <w:pStyle w:val="Sinespaciado"/>
              <w:rPr>
                <w:rFonts w:asciiTheme="minorHAnsi" w:hAnsiTheme="minorHAnsi" w:cstheme="minorHAnsi"/>
                <w:snapToGrid w:val="0"/>
              </w:rPr>
            </w:pPr>
          </w:p>
        </w:tc>
        <w:tc>
          <w:tcPr>
            <w:tcW w:w="7446" w:type="dxa"/>
            <w:gridSpan w:val="14"/>
            <w:vAlign w:val="center"/>
          </w:tcPr>
          <w:p w14:paraId="43439F8B" w14:textId="77777777" w:rsidR="001C4E31" w:rsidRPr="00D35932" w:rsidRDefault="001C4E31" w:rsidP="001C4E31">
            <w:pPr>
              <w:pStyle w:val="Sinespaciado"/>
              <w:rPr>
                <w:rFonts w:asciiTheme="minorHAnsi" w:hAnsiTheme="minorHAnsi" w:cstheme="minorHAnsi"/>
              </w:rPr>
            </w:pPr>
          </w:p>
        </w:tc>
      </w:tr>
    </w:tbl>
    <w:p w14:paraId="5587AC30" w14:textId="77777777" w:rsidR="001C4E31" w:rsidRPr="00D35932" w:rsidRDefault="001C4E31" w:rsidP="001C4E31">
      <w:pPr>
        <w:pStyle w:val="Sinespaciado"/>
        <w:rPr>
          <w:rFonts w:asciiTheme="minorHAnsi" w:hAnsiTheme="minorHAnsi" w:cstheme="minorHAnsi"/>
        </w:rPr>
      </w:pPr>
    </w:p>
    <w:p w14:paraId="50E58507" w14:textId="77777777" w:rsidR="001C4E31" w:rsidRPr="00D35932" w:rsidRDefault="001C4E31" w:rsidP="001C4E31">
      <w:pPr>
        <w:pStyle w:val="Sinespaciado"/>
        <w:rPr>
          <w:rFonts w:asciiTheme="minorHAnsi" w:hAnsiTheme="minorHAnsi" w:cstheme="minorHAnsi"/>
        </w:rPr>
      </w:pPr>
    </w:p>
    <w:p w14:paraId="102D4459" w14:textId="77777777" w:rsidR="001C4E31" w:rsidRPr="00D35932" w:rsidRDefault="001C4E31" w:rsidP="001C4E31">
      <w:pPr>
        <w:pStyle w:val="Sinespaciado"/>
        <w:rPr>
          <w:rFonts w:asciiTheme="minorHAnsi" w:hAnsiTheme="minorHAnsi" w:cstheme="minorHAnsi"/>
        </w:rPr>
      </w:pPr>
    </w:p>
    <w:p w14:paraId="33A3C5E7" w14:textId="77777777" w:rsidR="001C4E31" w:rsidRPr="00D35932" w:rsidRDefault="001C4E31" w:rsidP="001C4E31">
      <w:pPr>
        <w:pStyle w:val="Sinespaciado"/>
        <w:rPr>
          <w:rFonts w:asciiTheme="minorHAnsi" w:hAnsiTheme="minorHAnsi" w:cstheme="minorHAnsi"/>
        </w:rPr>
      </w:pPr>
    </w:p>
    <w:p w14:paraId="2CEBF1E8" w14:textId="77777777" w:rsidR="001C4E31" w:rsidRPr="00D35932" w:rsidRDefault="001C4E31" w:rsidP="001C4E31">
      <w:pPr>
        <w:pStyle w:val="Sinespaciado"/>
        <w:rPr>
          <w:rFonts w:asciiTheme="minorHAnsi" w:hAnsiTheme="minorHAnsi" w:cstheme="minorHAnsi"/>
        </w:rPr>
      </w:pPr>
    </w:p>
    <w:p w14:paraId="72AC1397" w14:textId="77777777" w:rsidR="001C4E31" w:rsidRPr="00D35932" w:rsidRDefault="001C4E31" w:rsidP="001C4E31">
      <w:pPr>
        <w:pStyle w:val="Sinespaciado"/>
        <w:rPr>
          <w:rFonts w:asciiTheme="minorHAnsi" w:hAnsiTheme="minorHAnsi" w:cstheme="minorHAnsi"/>
        </w:rPr>
      </w:pPr>
    </w:p>
    <w:p w14:paraId="4E787E8B" w14:textId="20063C7E" w:rsidR="001C4E31" w:rsidRPr="00D35932" w:rsidRDefault="001C4E31" w:rsidP="001C4E31">
      <w:pPr>
        <w:pStyle w:val="Sinespaciado"/>
        <w:rPr>
          <w:rFonts w:asciiTheme="minorHAnsi" w:hAnsiTheme="minorHAnsi" w:cstheme="minorHAnsi"/>
        </w:rPr>
      </w:pPr>
    </w:p>
    <w:p w14:paraId="2A4B6D2A" w14:textId="2AA7B15C" w:rsidR="00CE007A" w:rsidRPr="00D35932" w:rsidRDefault="00CE007A" w:rsidP="001C4E31">
      <w:pPr>
        <w:pStyle w:val="Sinespaciado"/>
        <w:rPr>
          <w:rFonts w:asciiTheme="minorHAnsi" w:hAnsiTheme="minorHAnsi" w:cstheme="minorHAnsi"/>
        </w:rPr>
      </w:pPr>
    </w:p>
    <w:p w14:paraId="7E4BECBC" w14:textId="41C5F217" w:rsidR="00CE007A" w:rsidRPr="00D35932" w:rsidRDefault="00CE007A" w:rsidP="001C4E31">
      <w:pPr>
        <w:pStyle w:val="Sinespaciado"/>
        <w:rPr>
          <w:rFonts w:asciiTheme="minorHAnsi" w:hAnsiTheme="minorHAnsi" w:cstheme="minorHAnsi"/>
        </w:rPr>
      </w:pPr>
    </w:p>
    <w:p w14:paraId="61E537B1" w14:textId="31966B40" w:rsidR="00CE007A" w:rsidRPr="00D35932" w:rsidRDefault="00CE007A" w:rsidP="001C4E31">
      <w:pPr>
        <w:pStyle w:val="Sinespaciado"/>
        <w:rPr>
          <w:rFonts w:asciiTheme="minorHAnsi" w:hAnsiTheme="minorHAnsi" w:cstheme="minorHAnsi"/>
        </w:rPr>
      </w:pPr>
    </w:p>
    <w:p w14:paraId="729D49F1" w14:textId="172A9EA3" w:rsidR="00CE007A" w:rsidRPr="00D35932" w:rsidRDefault="00CE007A" w:rsidP="001C4E31">
      <w:pPr>
        <w:pStyle w:val="Sinespaciado"/>
        <w:rPr>
          <w:rFonts w:asciiTheme="minorHAnsi" w:hAnsiTheme="minorHAnsi" w:cstheme="minorHAnsi"/>
        </w:rPr>
      </w:pPr>
    </w:p>
    <w:p w14:paraId="59147EE6" w14:textId="77777777" w:rsidR="00CE007A" w:rsidRPr="00D35932" w:rsidRDefault="00CE007A" w:rsidP="001C4E31">
      <w:pPr>
        <w:pStyle w:val="Sinespaciado"/>
        <w:rPr>
          <w:rFonts w:asciiTheme="minorHAnsi" w:hAnsiTheme="minorHAnsi" w:cstheme="minorHAnsi"/>
        </w:rPr>
      </w:pPr>
    </w:p>
    <w:p w14:paraId="7F9B698B" w14:textId="77777777" w:rsidR="001C4E31" w:rsidRPr="00D35932" w:rsidRDefault="001C4E31" w:rsidP="001C4E31">
      <w:pPr>
        <w:pStyle w:val="Sinespaciado"/>
        <w:rPr>
          <w:rFonts w:asciiTheme="minorHAnsi" w:hAnsiTheme="minorHAnsi" w:cstheme="minorHAnsi"/>
        </w:rPr>
      </w:pPr>
    </w:p>
    <w:p w14:paraId="082CEB8A" w14:textId="77777777" w:rsidR="001C4E31" w:rsidRPr="00D35932" w:rsidRDefault="001C4E31" w:rsidP="001C4E31">
      <w:pPr>
        <w:pStyle w:val="Sinespaciado"/>
        <w:rPr>
          <w:rFonts w:asciiTheme="minorHAnsi" w:hAnsiTheme="minorHAnsi" w:cstheme="min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567"/>
        <w:gridCol w:w="160"/>
        <w:gridCol w:w="1285"/>
        <w:gridCol w:w="823"/>
        <w:gridCol w:w="425"/>
        <w:gridCol w:w="339"/>
        <w:gridCol w:w="937"/>
        <w:gridCol w:w="650"/>
        <w:gridCol w:w="200"/>
        <w:gridCol w:w="992"/>
        <w:gridCol w:w="567"/>
        <w:gridCol w:w="567"/>
        <w:gridCol w:w="851"/>
      </w:tblGrid>
      <w:tr w:rsidR="00D35932" w:rsidRPr="00D35932" w14:paraId="13928359" w14:textId="77777777" w:rsidTr="00CE007A">
        <w:trPr>
          <w:cantSplit/>
        </w:trPr>
        <w:tc>
          <w:tcPr>
            <w:tcW w:w="709" w:type="dxa"/>
            <w:vMerge w:val="restart"/>
            <w:textDirection w:val="btLr"/>
            <w:vAlign w:val="center"/>
          </w:tcPr>
          <w:p w14:paraId="3E54D24B" w14:textId="77777777" w:rsidR="001C4E31" w:rsidRPr="00D35932" w:rsidRDefault="001C4E31" w:rsidP="00CE007A">
            <w:pPr>
              <w:pStyle w:val="Sinespaciado"/>
              <w:jc w:val="center"/>
              <w:rPr>
                <w:rFonts w:asciiTheme="minorHAnsi" w:hAnsiTheme="minorHAnsi" w:cstheme="minorHAnsi"/>
                <w:snapToGrid w:val="0"/>
              </w:rPr>
            </w:pPr>
            <w:r w:rsidRPr="00D35932">
              <w:rPr>
                <w:rFonts w:asciiTheme="minorHAnsi" w:hAnsiTheme="minorHAnsi" w:cstheme="minorHAnsi"/>
                <w:snapToGrid w:val="0"/>
              </w:rPr>
              <w:t>HS3.Calidad del aire interior</w:t>
            </w:r>
          </w:p>
          <w:p w14:paraId="571453D2" w14:textId="77777777" w:rsidR="001C4E31" w:rsidRPr="00D35932" w:rsidRDefault="001C4E31" w:rsidP="00CE007A">
            <w:pPr>
              <w:pStyle w:val="Sinespaciado"/>
              <w:jc w:val="center"/>
              <w:rPr>
                <w:rFonts w:asciiTheme="minorHAnsi" w:hAnsiTheme="minorHAnsi" w:cstheme="minorHAnsi"/>
                <w:snapToGrid w:val="0"/>
              </w:rPr>
            </w:pPr>
            <w:r w:rsidRPr="00D35932">
              <w:rPr>
                <w:rFonts w:asciiTheme="minorHAnsi" w:hAnsiTheme="minorHAnsi" w:cstheme="minorHAnsi"/>
                <w:snapToGrid w:val="0"/>
              </w:rPr>
              <w:t>Diseño</w:t>
            </w:r>
          </w:p>
        </w:tc>
        <w:tc>
          <w:tcPr>
            <w:tcW w:w="284" w:type="dxa"/>
            <w:vAlign w:val="center"/>
          </w:tcPr>
          <w:p w14:paraId="41E0918E" w14:textId="77777777" w:rsidR="001C4E31" w:rsidRPr="00D35932" w:rsidRDefault="001C4E31" w:rsidP="001C4E31">
            <w:pPr>
              <w:pStyle w:val="Sinespaciado"/>
              <w:rPr>
                <w:rFonts w:asciiTheme="minorHAnsi" w:hAnsiTheme="minorHAnsi" w:cstheme="minorHAnsi"/>
                <w:snapToGrid w:val="0"/>
              </w:rPr>
            </w:pPr>
          </w:p>
        </w:tc>
        <w:tc>
          <w:tcPr>
            <w:tcW w:w="6378" w:type="dxa"/>
            <w:gridSpan w:val="10"/>
            <w:vAlign w:val="center"/>
          </w:tcPr>
          <w:p w14:paraId="5F3CCE80"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Diseño</w:t>
            </w:r>
          </w:p>
        </w:tc>
        <w:tc>
          <w:tcPr>
            <w:tcW w:w="1985" w:type="dxa"/>
            <w:gridSpan w:val="3"/>
            <w:vAlign w:val="center"/>
          </w:tcPr>
          <w:p w14:paraId="3ACADD24" w14:textId="77777777" w:rsidR="001C4E31" w:rsidRPr="00D35932" w:rsidRDefault="001C4E31" w:rsidP="001C4E31">
            <w:pPr>
              <w:pStyle w:val="Sinespaciado"/>
              <w:rPr>
                <w:rFonts w:asciiTheme="minorHAnsi" w:hAnsiTheme="minorHAnsi" w:cstheme="minorHAnsi"/>
                <w:snapToGrid w:val="0"/>
              </w:rPr>
            </w:pPr>
          </w:p>
        </w:tc>
      </w:tr>
      <w:tr w:rsidR="00D35932" w:rsidRPr="00D35932" w14:paraId="64306C6B" w14:textId="77777777" w:rsidTr="00CE007A">
        <w:trPr>
          <w:cantSplit/>
        </w:trPr>
        <w:tc>
          <w:tcPr>
            <w:tcW w:w="709" w:type="dxa"/>
            <w:vMerge/>
          </w:tcPr>
          <w:p w14:paraId="76C5BBEE"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AC7880F" w14:textId="77777777" w:rsidR="001C4E31" w:rsidRPr="00D35932" w:rsidRDefault="001C4E31" w:rsidP="001C4E31">
            <w:pPr>
              <w:pStyle w:val="Sinespaciado"/>
              <w:rPr>
                <w:rFonts w:asciiTheme="minorHAnsi" w:hAnsiTheme="minorHAnsi" w:cstheme="minorHAnsi"/>
                <w:snapToGrid w:val="0"/>
              </w:rPr>
            </w:pPr>
          </w:p>
        </w:tc>
        <w:tc>
          <w:tcPr>
            <w:tcW w:w="6378" w:type="dxa"/>
            <w:gridSpan w:val="10"/>
            <w:vAlign w:val="center"/>
          </w:tcPr>
          <w:p w14:paraId="73BB5ED2" w14:textId="77777777" w:rsidR="001C4E31" w:rsidRPr="00D35932" w:rsidRDefault="001C4E31" w:rsidP="001C4E31">
            <w:pPr>
              <w:pStyle w:val="Sinespaciado"/>
              <w:rPr>
                <w:rFonts w:asciiTheme="minorHAnsi" w:hAnsiTheme="minorHAnsi" w:cstheme="minorHAnsi"/>
                <w:snapToGrid w:val="0"/>
              </w:rPr>
            </w:pPr>
          </w:p>
        </w:tc>
        <w:tc>
          <w:tcPr>
            <w:tcW w:w="1985" w:type="dxa"/>
            <w:gridSpan w:val="3"/>
            <w:vAlign w:val="center"/>
          </w:tcPr>
          <w:p w14:paraId="7631810B" w14:textId="77777777" w:rsidR="001C4E31" w:rsidRPr="00D35932" w:rsidRDefault="001C4E31" w:rsidP="001C4E31">
            <w:pPr>
              <w:pStyle w:val="Sinespaciado"/>
              <w:rPr>
                <w:rFonts w:asciiTheme="minorHAnsi" w:hAnsiTheme="minorHAnsi" w:cstheme="minorHAnsi"/>
                <w:snapToGrid w:val="0"/>
              </w:rPr>
            </w:pPr>
          </w:p>
        </w:tc>
      </w:tr>
      <w:tr w:rsidR="00D35932" w:rsidRPr="00D35932" w14:paraId="05BFD9A0" w14:textId="77777777" w:rsidTr="00CE007A">
        <w:trPr>
          <w:cantSplit/>
        </w:trPr>
        <w:tc>
          <w:tcPr>
            <w:tcW w:w="709" w:type="dxa"/>
            <w:vMerge/>
          </w:tcPr>
          <w:p w14:paraId="30BC3497"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F3A5807" w14:textId="77777777" w:rsidR="001C4E31" w:rsidRPr="00D35932" w:rsidRDefault="001C4E31" w:rsidP="001C4E31">
            <w:pPr>
              <w:pStyle w:val="Sinespaciado"/>
              <w:rPr>
                <w:rFonts w:asciiTheme="minorHAnsi" w:hAnsiTheme="minorHAnsi" w:cstheme="minorHAnsi"/>
                <w:snapToGrid w:val="0"/>
              </w:rPr>
            </w:pPr>
          </w:p>
        </w:tc>
        <w:tc>
          <w:tcPr>
            <w:tcW w:w="567" w:type="dxa"/>
            <w:vMerge w:val="restart"/>
            <w:textDirection w:val="btLr"/>
            <w:vAlign w:val="center"/>
          </w:tcPr>
          <w:p w14:paraId="3C4FCFD9" w14:textId="77777777" w:rsidR="001C4E31" w:rsidRPr="00D35932" w:rsidRDefault="001C4E31" w:rsidP="00CE007A">
            <w:pPr>
              <w:pStyle w:val="Sinespaciado"/>
              <w:jc w:val="center"/>
              <w:rPr>
                <w:rFonts w:asciiTheme="minorHAnsi" w:hAnsiTheme="minorHAnsi" w:cstheme="minorHAnsi"/>
                <w:snapToGrid w:val="0"/>
              </w:rPr>
            </w:pPr>
            <w:r w:rsidRPr="00D35932">
              <w:rPr>
                <w:rFonts w:asciiTheme="minorHAnsi" w:hAnsiTheme="minorHAnsi" w:cstheme="minorHAnsi"/>
                <w:snapToGrid w:val="0"/>
              </w:rPr>
              <w:t>Viviendas</w:t>
            </w:r>
          </w:p>
        </w:tc>
        <w:tc>
          <w:tcPr>
            <w:tcW w:w="160" w:type="dxa"/>
            <w:vAlign w:val="center"/>
          </w:tcPr>
          <w:p w14:paraId="5CE5805C" w14:textId="77777777" w:rsidR="001C4E31" w:rsidRPr="00D35932" w:rsidRDefault="001C4E31" w:rsidP="001C4E31">
            <w:pPr>
              <w:pStyle w:val="Sinespaciado"/>
              <w:rPr>
                <w:rFonts w:asciiTheme="minorHAnsi" w:hAnsiTheme="minorHAnsi" w:cstheme="minorHAnsi"/>
                <w:snapToGrid w:val="0"/>
              </w:rPr>
            </w:pPr>
          </w:p>
        </w:tc>
        <w:tc>
          <w:tcPr>
            <w:tcW w:w="3809" w:type="dxa"/>
            <w:gridSpan w:val="5"/>
            <w:vAlign w:val="center"/>
          </w:tcPr>
          <w:p w14:paraId="6B7A4307"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Sistema de ventilación de la vivienda:</w:t>
            </w:r>
          </w:p>
        </w:tc>
        <w:tc>
          <w:tcPr>
            <w:tcW w:w="1842" w:type="dxa"/>
            <w:gridSpan w:val="3"/>
            <w:vAlign w:val="center"/>
          </w:tcPr>
          <w:p w14:paraId="4C6A5C2D"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2"/>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híbrida</w:t>
            </w:r>
          </w:p>
        </w:tc>
        <w:tc>
          <w:tcPr>
            <w:tcW w:w="1985" w:type="dxa"/>
            <w:gridSpan w:val="3"/>
            <w:vAlign w:val="center"/>
          </w:tcPr>
          <w:p w14:paraId="275F1546"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fldChar w:fldCharType="begin">
                <w:ffData>
                  <w:name w:val="Casilla43"/>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r w:rsidRPr="00D35932">
              <w:rPr>
                <w:rFonts w:asciiTheme="minorHAnsi" w:hAnsiTheme="minorHAnsi" w:cstheme="minorHAnsi"/>
                <w:snapToGrid w:val="0"/>
              </w:rPr>
              <w:t xml:space="preserve">  mecánica</w:t>
            </w:r>
          </w:p>
        </w:tc>
      </w:tr>
      <w:tr w:rsidR="00D35932" w:rsidRPr="00D35932" w14:paraId="570DE0B8" w14:textId="77777777" w:rsidTr="00CE007A">
        <w:trPr>
          <w:cantSplit/>
          <w:trHeight w:val="64"/>
        </w:trPr>
        <w:tc>
          <w:tcPr>
            <w:tcW w:w="709" w:type="dxa"/>
            <w:vMerge/>
          </w:tcPr>
          <w:p w14:paraId="2C0C95A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9D53EC4"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4D5DA05"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1B19AC30" w14:textId="77777777" w:rsidR="001C4E31" w:rsidRPr="00D35932" w:rsidRDefault="001C4E31" w:rsidP="001C4E31">
            <w:pPr>
              <w:pStyle w:val="Sinespaciado"/>
              <w:rPr>
                <w:rFonts w:asciiTheme="minorHAnsi" w:hAnsiTheme="minorHAnsi" w:cstheme="minorHAnsi"/>
                <w:snapToGrid w:val="0"/>
              </w:rPr>
            </w:pPr>
          </w:p>
        </w:tc>
        <w:tc>
          <w:tcPr>
            <w:tcW w:w="5651" w:type="dxa"/>
            <w:gridSpan w:val="8"/>
            <w:vAlign w:val="center"/>
          </w:tcPr>
          <w:p w14:paraId="42EF7405"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circulación del aire en los locales:</w:t>
            </w:r>
          </w:p>
        </w:tc>
        <w:tc>
          <w:tcPr>
            <w:tcW w:w="1985" w:type="dxa"/>
            <w:gridSpan w:val="3"/>
            <w:shd w:val="clear" w:color="auto" w:fill="C0C0C0"/>
            <w:vAlign w:val="center"/>
          </w:tcPr>
          <w:p w14:paraId="7742C1B3" w14:textId="77777777" w:rsidR="001C4E31" w:rsidRPr="00D35932" w:rsidRDefault="001C4E31" w:rsidP="001C4E31">
            <w:pPr>
              <w:pStyle w:val="Sinespaciado"/>
              <w:rPr>
                <w:rFonts w:asciiTheme="minorHAnsi" w:hAnsiTheme="minorHAnsi" w:cstheme="minorHAnsi"/>
                <w:snapToGrid w:val="0"/>
              </w:rPr>
            </w:pPr>
            <w:r w:rsidRPr="00D35932">
              <w:rPr>
                <w:rFonts w:asciiTheme="minorHAnsi" w:hAnsiTheme="minorHAnsi" w:cstheme="minorHAnsi"/>
                <w:snapToGrid w:val="0"/>
              </w:rPr>
              <w:t>de seco a húmedo</w:t>
            </w:r>
          </w:p>
        </w:tc>
      </w:tr>
      <w:tr w:rsidR="00D35932" w:rsidRPr="00D35932" w14:paraId="2A0A442A" w14:textId="77777777" w:rsidTr="00CE007A">
        <w:trPr>
          <w:cantSplit/>
        </w:trPr>
        <w:tc>
          <w:tcPr>
            <w:tcW w:w="709" w:type="dxa"/>
            <w:vMerge/>
          </w:tcPr>
          <w:p w14:paraId="4A72D3E0"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2371AD5"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070D2AC9"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1F2F067C" w14:textId="77777777" w:rsidR="001C4E31" w:rsidRPr="00D35932" w:rsidRDefault="001C4E31" w:rsidP="001C4E31">
            <w:pPr>
              <w:pStyle w:val="Sinespaciado"/>
              <w:rPr>
                <w:rFonts w:asciiTheme="minorHAnsi" w:hAnsiTheme="minorHAnsi" w:cstheme="minorHAnsi"/>
                <w:snapToGrid w:val="0"/>
              </w:rPr>
            </w:pPr>
          </w:p>
        </w:tc>
        <w:tc>
          <w:tcPr>
            <w:tcW w:w="5651" w:type="dxa"/>
            <w:gridSpan w:val="8"/>
            <w:vAlign w:val="center"/>
          </w:tcPr>
          <w:p w14:paraId="6A1895FE" w14:textId="77777777" w:rsidR="001C4E31" w:rsidRPr="00D35932" w:rsidRDefault="001C4E31" w:rsidP="001C4E31">
            <w:pPr>
              <w:pStyle w:val="Sinespaciado"/>
              <w:rPr>
                <w:rFonts w:asciiTheme="minorHAnsi" w:hAnsiTheme="minorHAnsi" w:cstheme="minorHAnsi"/>
                <w:snapToGrid w:val="0"/>
              </w:rPr>
            </w:pPr>
          </w:p>
        </w:tc>
        <w:tc>
          <w:tcPr>
            <w:tcW w:w="1985" w:type="dxa"/>
            <w:gridSpan w:val="3"/>
            <w:vAlign w:val="center"/>
          </w:tcPr>
          <w:p w14:paraId="4C3F0E09" w14:textId="77777777" w:rsidR="001C4E31" w:rsidRPr="00D35932" w:rsidRDefault="001C4E31" w:rsidP="001C4E31">
            <w:pPr>
              <w:pStyle w:val="Sinespaciado"/>
              <w:rPr>
                <w:rFonts w:asciiTheme="minorHAnsi" w:hAnsiTheme="minorHAnsi" w:cstheme="minorHAnsi"/>
                <w:snapToGrid w:val="0"/>
              </w:rPr>
            </w:pPr>
          </w:p>
        </w:tc>
      </w:tr>
      <w:tr w:rsidR="00D35932" w:rsidRPr="00D35932" w14:paraId="12FE0040" w14:textId="77777777" w:rsidTr="00CE007A">
        <w:trPr>
          <w:cantSplit/>
        </w:trPr>
        <w:tc>
          <w:tcPr>
            <w:tcW w:w="709" w:type="dxa"/>
            <w:vMerge/>
          </w:tcPr>
          <w:p w14:paraId="66E5D161"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99E5314"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9E5DBC3"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322CBC34" w14:textId="77777777" w:rsidR="001C4E31" w:rsidRPr="00D35932" w:rsidRDefault="001C4E31" w:rsidP="001C4E31">
            <w:pPr>
              <w:pStyle w:val="Sinespaciado"/>
              <w:rPr>
                <w:rFonts w:asciiTheme="minorHAnsi" w:hAnsiTheme="minorHAnsi" w:cstheme="minorHAnsi"/>
                <w:snapToGrid w:val="0"/>
              </w:rPr>
            </w:pPr>
          </w:p>
        </w:tc>
        <w:tc>
          <w:tcPr>
            <w:tcW w:w="4459" w:type="dxa"/>
            <w:gridSpan w:val="6"/>
          </w:tcPr>
          <w:p w14:paraId="793CF41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w:t>
            </w:r>
          </w:p>
        </w:tc>
        <w:tc>
          <w:tcPr>
            <w:tcW w:w="200" w:type="dxa"/>
          </w:tcPr>
          <w:p w14:paraId="326D61C9" w14:textId="77777777" w:rsidR="001C4E31" w:rsidRPr="00D35932" w:rsidRDefault="001C4E31" w:rsidP="001C4E31">
            <w:pPr>
              <w:pStyle w:val="Sinespaciado"/>
              <w:rPr>
                <w:rFonts w:asciiTheme="minorHAnsi" w:hAnsiTheme="minorHAnsi" w:cstheme="minorHAnsi"/>
              </w:rPr>
            </w:pPr>
          </w:p>
        </w:tc>
        <w:tc>
          <w:tcPr>
            <w:tcW w:w="2977" w:type="dxa"/>
            <w:gridSpan w:val="4"/>
          </w:tcPr>
          <w:p w14:paraId="294D3BDB"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b</w:t>
            </w:r>
          </w:p>
        </w:tc>
      </w:tr>
      <w:tr w:rsidR="00D35932" w:rsidRPr="00D35932" w14:paraId="1D60BA5E" w14:textId="77777777" w:rsidTr="00CE007A">
        <w:trPr>
          <w:cantSplit/>
        </w:trPr>
        <w:tc>
          <w:tcPr>
            <w:tcW w:w="709" w:type="dxa"/>
            <w:vMerge/>
          </w:tcPr>
          <w:p w14:paraId="355C59DD"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2F0391F"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44CC18D4"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64E14A31" w14:textId="77777777" w:rsidR="001C4E31" w:rsidRPr="00D35932" w:rsidRDefault="001C4E31" w:rsidP="001C4E31">
            <w:pPr>
              <w:pStyle w:val="Sinespaciado"/>
              <w:rPr>
                <w:rFonts w:asciiTheme="minorHAnsi" w:hAnsiTheme="minorHAnsi" w:cstheme="minorHAnsi"/>
                <w:snapToGrid w:val="0"/>
              </w:rPr>
            </w:pPr>
          </w:p>
        </w:tc>
        <w:tc>
          <w:tcPr>
            <w:tcW w:w="1285" w:type="dxa"/>
          </w:tcPr>
          <w:p w14:paraId="31E81716" w14:textId="77777777" w:rsidR="001C4E31" w:rsidRPr="00D35932" w:rsidRDefault="001C4E31" w:rsidP="001C4E31">
            <w:pPr>
              <w:pStyle w:val="Sinespaciado"/>
              <w:rPr>
                <w:rFonts w:asciiTheme="minorHAnsi" w:hAnsiTheme="minorHAnsi" w:cstheme="minorHAnsi"/>
              </w:rPr>
            </w:pPr>
          </w:p>
        </w:tc>
        <w:tc>
          <w:tcPr>
            <w:tcW w:w="1587" w:type="dxa"/>
            <w:gridSpan w:val="3"/>
          </w:tcPr>
          <w:p w14:paraId="2FCA864D" w14:textId="77777777" w:rsidR="001C4E31" w:rsidRPr="00D35932" w:rsidRDefault="001C4E31" w:rsidP="001C4E31">
            <w:pPr>
              <w:pStyle w:val="Sinespaciado"/>
              <w:rPr>
                <w:rFonts w:asciiTheme="minorHAnsi" w:hAnsiTheme="minorHAnsi" w:cstheme="minorHAnsi"/>
              </w:rPr>
            </w:pPr>
          </w:p>
        </w:tc>
        <w:tc>
          <w:tcPr>
            <w:tcW w:w="1587" w:type="dxa"/>
            <w:gridSpan w:val="2"/>
          </w:tcPr>
          <w:p w14:paraId="078F139D" w14:textId="77777777" w:rsidR="001C4E31" w:rsidRPr="00D35932" w:rsidRDefault="001C4E31" w:rsidP="001C4E31">
            <w:pPr>
              <w:pStyle w:val="Sinespaciado"/>
              <w:rPr>
                <w:rFonts w:asciiTheme="minorHAnsi" w:hAnsiTheme="minorHAnsi" w:cstheme="minorHAnsi"/>
              </w:rPr>
            </w:pPr>
          </w:p>
        </w:tc>
        <w:tc>
          <w:tcPr>
            <w:tcW w:w="200" w:type="dxa"/>
          </w:tcPr>
          <w:p w14:paraId="16F02722" w14:textId="77777777" w:rsidR="001C4E31" w:rsidRPr="00D35932" w:rsidRDefault="001C4E31" w:rsidP="001C4E31">
            <w:pPr>
              <w:pStyle w:val="Sinespaciado"/>
              <w:rPr>
                <w:rFonts w:asciiTheme="minorHAnsi" w:hAnsiTheme="minorHAnsi" w:cstheme="minorHAnsi"/>
              </w:rPr>
            </w:pPr>
          </w:p>
        </w:tc>
        <w:tc>
          <w:tcPr>
            <w:tcW w:w="2126" w:type="dxa"/>
            <w:gridSpan w:val="3"/>
          </w:tcPr>
          <w:p w14:paraId="161A0691" w14:textId="77777777" w:rsidR="001C4E31" w:rsidRPr="00D35932" w:rsidRDefault="001C4E31" w:rsidP="001C4E31">
            <w:pPr>
              <w:pStyle w:val="Sinespaciado"/>
              <w:rPr>
                <w:rFonts w:asciiTheme="minorHAnsi" w:hAnsiTheme="minorHAnsi" w:cstheme="minorHAnsi"/>
              </w:rPr>
            </w:pPr>
          </w:p>
        </w:tc>
        <w:tc>
          <w:tcPr>
            <w:tcW w:w="851" w:type="dxa"/>
          </w:tcPr>
          <w:p w14:paraId="7F7A9987" w14:textId="77777777" w:rsidR="001C4E31" w:rsidRPr="00D35932" w:rsidRDefault="001C4E31" w:rsidP="001C4E31">
            <w:pPr>
              <w:pStyle w:val="Sinespaciado"/>
              <w:rPr>
                <w:rFonts w:asciiTheme="minorHAnsi" w:hAnsiTheme="minorHAnsi" w:cstheme="minorHAnsi"/>
              </w:rPr>
            </w:pPr>
          </w:p>
        </w:tc>
      </w:tr>
      <w:tr w:rsidR="00D35932" w:rsidRPr="00D35932" w14:paraId="5CA8F649" w14:textId="77777777" w:rsidTr="00CE007A">
        <w:trPr>
          <w:cantSplit/>
        </w:trPr>
        <w:tc>
          <w:tcPr>
            <w:tcW w:w="709" w:type="dxa"/>
            <w:vMerge/>
          </w:tcPr>
          <w:p w14:paraId="22DA7866"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249A923"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4EEA7383"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135E5397" w14:textId="77777777" w:rsidR="001C4E31" w:rsidRPr="00D35932" w:rsidRDefault="001C4E31" w:rsidP="001C4E31">
            <w:pPr>
              <w:pStyle w:val="Sinespaciado"/>
              <w:rPr>
                <w:rFonts w:asciiTheme="minorHAnsi" w:hAnsiTheme="minorHAnsi" w:cstheme="minorHAnsi"/>
                <w:snapToGrid w:val="0"/>
              </w:rPr>
            </w:pPr>
          </w:p>
        </w:tc>
        <w:tc>
          <w:tcPr>
            <w:tcW w:w="4459" w:type="dxa"/>
            <w:gridSpan w:val="6"/>
            <w:shd w:val="pct12" w:color="000000" w:fill="FFFFFF"/>
          </w:tcPr>
          <w:p w14:paraId="24B98A05" w14:textId="77777777" w:rsidR="001C4E31" w:rsidRPr="00D35932" w:rsidRDefault="001C4E31" w:rsidP="001C4E31">
            <w:pPr>
              <w:pStyle w:val="Sinespaciado"/>
              <w:rPr>
                <w:rFonts w:asciiTheme="minorHAnsi" w:hAnsiTheme="minorHAnsi" w:cstheme="minorHAnsi"/>
                <w:lang w:val="pt-BR"/>
              </w:rPr>
            </w:pPr>
            <w:r w:rsidRPr="00D35932">
              <w:rPr>
                <w:rFonts w:asciiTheme="minorHAnsi" w:hAnsiTheme="minorHAnsi" w:cstheme="minorHAnsi"/>
                <w:lang w:val="pt-BR"/>
              </w:rPr>
              <w:t>dormitorio /comedor / sala de estar</w:t>
            </w:r>
          </w:p>
        </w:tc>
        <w:tc>
          <w:tcPr>
            <w:tcW w:w="200" w:type="dxa"/>
          </w:tcPr>
          <w:p w14:paraId="7CF0A433" w14:textId="77777777" w:rsidR="001C4E31" w:rsidRPr="00D35932" w:rsidRDefault="001C4E31" w:rsidP="001C4E31">
            <w:pPr>
              <w:pStyle w:val="Sinespaciado"/>
              <w:rPr>
                <w:rFonts w:asciiTheme="minorHAnsi" w:hAnsiTheme="minorHAnsi" w:cstheme="minorHAnsi"/>
                <w:lang w:val="pt-BR"/>
              </w:rPr>
            </w:pPr>
          </w:p>
        </w:tc>
        <w:tc>
          <w:tcPr>
            <w:tcW w:w="2126" w:type="dxa"/>
            <w:gridSpan w:val="3"/>
            <w:shd w:val="pct12" w:color="000000" w:fill="FFFFFF"/>
          </w:tcPr>
          <w:p w14:paraId="36D8362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cocina</w:t>
            </w:r>
          </w:p>
        </w:tc>
        <w:tc>
          <w:tcPr>
            <w:tcW w:w="851" w:type="dxa"/>
            <w:shd w:val="pct12" w:color="000000" w:fill="FFFFFF"/>
          </w:tcPr>
          <w:p w14:paraId="1FA37414"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baño/aseo</w:t>
            </w:r>
          </w:p>
        </w:tc>
      </w:tr>
      <w:tr w:rsidR="00D35932" w:rsidRPr="00D35932" w14:paraId="1AE21162" w14:textId="77777777" w:rsidTr="00CE007A">
        <w:trPr>
          <w:cantSplit/>
        </w:trPr>
        <w:tc>
          <w:tcPr>
            <w:tcW w:w="709" w:type="dxa"/>
            <w:vMerge/>
          </w:tcPr>
          <w:p w14:paraId="58FD323F"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47D9207"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057C2AD"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21D4402A" w14:textId="77777777" w:rsidR="001C4E31" w:rsidRPr="00D35932" w:rsidRDefault="001C4E31" w:rsidP="001C4E31">
            <w:pPr>
              <w:pStyle w:val="Sinespaciado"/>
              <w:rPr>
                <w:rFonts w:asciiTheme="minorHAnsi" w:hAnsiTheme="minorHAnsi" w:cstheme="minorHAnsi"/>
                <w:snapToGrid w:val="0"/>
              </w:rPr>
            </w:pPr>
          </w:p>
        </w:tc>
        <w:tc>
          <w:tcPr>
            <w:tcW w:w="1285" w:type="dxa"/>
          </w:tcPr>
          <w:p w14:paraId="66AE5283" w14:textId="77777777" w:rsidR="001C4E31" w:rsidRPr="00D35932" w:rsidRDefault="001C4E31" w:rsidP="001C4E31">
            <w:pPr>
              <w:pStyle w:val="Sinespaciado"/>
              <w:rPr>
                <w:rFonts w:asciiTheme="minorHAnsi" w:hAnsiTheme="minorHAnsi" w:cstheme="minorHAnsi"/>
              </w:rPr>
            </w:pPr>
          </w:p>
        </w:tc>
        <w:tc>
          <w:tcPr>
            <w:tcW w:w="1587" w:type="dxa"/>
            <w:gridSpan w:val="3"/>
          </w:tcPr>
          <w:p w14:paraId="48A061D4" w14:textId="77777777" w:rsidR="001C4E31" w:rsidRPr="00D35932" w:rsidRDefault="001C4E31" w:rsidP="001C4E31">
            <w:pPr>
              <w:pStyle w:val="Sinespaciado"/>
              <w:rPr>
                <w:rFonts w:asciiTheme="minorHAnsi" w:hAnsiTheme="minorHAnsi" w:cstheme="minorHAnsi"/>
              </w:rPr>
            </w:pPr>
          </w:p>
        </w:tc>
        <w:tc>
          <w:tcPr>
            <w:tcW w:w="1587" w:type="dxa"/>
            <w:gridSpan w:val="2"/>
          </w:tcPr>
          <w:p w14:paraId="4BD5CD9E" w14:textId="77777777" w:rsidR="001C4E31" w:rsidRPr="00D35932" w:rsidRDefault="001C4E31" w:rsidP="001C4E31">
            <w:pPr>
              <w:pStyle w:val="Sinespaciado"/>
              <w:rPr>
                <w:rFonts w:asciiTheme="minorHAnsi" w:hAnsiTheme="minorHAnsi" w:cstheme="minorHAnsi"/>
              </w:rPr>
            </w:pPr>
          </w:p>
        </w:tc>
        <w:tc>
          <w:tcPr>
            <w:tcW w:w="200" w:type="dxa"/>
          </w:tcPr>
          <w:p w14:paraId="643E0ACD" w14:textId="77777777" w:rsidR="001C4E31" w:rsidRPr="00D35932" w:rsidRDefault="001C4E31" w:rsidP="001C4E31">
            <w:pPr>
              <w:pStyle w:val="Sinespaciado"/>
              <w:rPr>
                <w:rFonts w:asciiTheme="minorHAnsi" w:hAnsiTheme="minorHAnsi" w:cstheme="minorHAnsi"/>
              </w:rPr>
            </w:pPr>
          </w:p>
        </w:tc>
        <w:tc>
          <w:tcPr>
            <w:tcW w:w="2126" w:type="dxa"/>
            <w:gridSpan w:val="3"/>
          </w:tcPr>
          <w:p w14:paraId="3B314399" w14:textId="77777777" w:rsidR="001C4E31" w:rsidRPr="00D35932" w:rsidRDefault="001C4E31" w:rsidP="001C4E31">
            <w:pPr>
              <w:pStyle w:val="Sinespaciado"/>
              <w:rPr>
                <w:rFonts w:asciiTheme="minorHAnsi" w:hAnsiTheme="minorHAnsi" w:cstheme="minorHAnsi"/>
              </w:rPr>
            </w:pPr>
          </w:p>
        </w:tc>
        <w:tc>
          <w:tcPr>
            <w:tcW w:w="851" w:type="dxa"/>
          </w:tcPr>
          <w:p w14:paraId="6BFB1859" w14:textId="77777777" w:rsidR="001C4E31" w:rsidRPr="00D35932" w:rsidRDefault="001C4E31" w:rsidP="001C4E31">
            <w:pPr>
              <w:pStyle w:val="Sinespaciado"/>
              <w:rPr>
                <w:rFonts w:asciiTheme="minorHAnsi" w:hAnsiTheme="minorHAnsi" w:cstheme="minorHAnsi"/>
              </w:rPr>
            </w:pPr>
          </w:p>
        </w:tc>
      </w:tr>
      <w:tr w:rsidR="00D35932" w:rsidRPr="00D35932" w14:paraId="0E3AB3B8" w14:textId="77777777" w:rsidTr="00CE007A">
        <w:trPr>
          <w:cantSplit/>
        </w:trPr>
        <w:tc>
          <w:tcPr>
            <w:tcW w:w="709" w:type="dxa"/>
            <w:vMerge/>
          </w:tcPr>
          <w:p w14:paraId="6DC1AA99"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39BAB328"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4A77DDDF"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738793C4" w14:textId="77777777" w:rsidR="001C4E31" w:rsidRPr="00D35932" w:rsidRDefault="001C4E31" w:rsidP="001C4E31">
            <w:pPr>
              <w:pStyle w:val="Sinespaciado"/>
              <w:rPr>
                <w:rFonts w:asciiTheme="minorHAnsi" w:hAnsiTheme="minorHAnsi" w:cstheme="minorHAnsi"/>
                <w:snapToGrid w:val="0"/>
              </w:rPr>
            </w:pPr>
          </w:p>
        </w:tc>
        <w:tc>
          <w:tcPr>
            <w:tcW w:w="4459" w:type="dxa"/>
            <w:gridSpan w:val="6"/>
            <w:vAlign w:val="center"/>
          </w:tcPr>
          <w:p w14:paraId="333CCBA7"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admisión (AA)</w:t>
            </w:r>
          </w:p>
        </w:tc>
        <w:tc>
          <w:tcPr>
            <w:tcW w:w="200" w:type="dxa"/>
          </w:tcPr>
          <w:p w14:paraId="3E5D8C7A"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25E2F0C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extracción (AE)</w:t>
            </w:r>
          </w:p>
        </w:tc>
      </w:tr>
      <w:tr w:rsidR="00D35932" w:rsidRPr="00D35932" w14:paraId="65CD54F2" w14:textId="77777777" w:rsidTr="00CE007A">
        <w:trPr>
          <w:cantSplit/>
        </w:trPr>
        <w:tc>
          <w:tcPr>
            <w:tcW w:w="709" w:type="dxa"/>
            <w:vMerge/>
          </w:tcPr>
          <w:p w14:paraId="7D0D55A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39B261C"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7211B631"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2C877495" w14:textId="77777777" w:rsidR="001C4E31" w:rsidRPr="00D35932" w:rsidRDefault="001C4E31" w:rsidP="001C4E31">
            <w:pPr>
              <w:pStyle w:val="Sinespaciado"/>
              <w:rPr>
                <w:rFonts w:asciiTheme="minorHAnsi" w:hAnsiTheme="minorHAnsi" w:cstheme="minorHAnsi"/>
                <w:snapToGrid w:val="0"/>
              </w:rPr>
            </w:pPr>
          </w:p>
        </w:tc>
        <w:tc>
          <w:tcPr>
            <w:tcW w:w="1285" w:type="dxa"/>
            <w:vAlign w:val="center"/>
          </w:tcPr>
          <w:p w14:paraId="6390387E"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2ED414BD" w14:textId="77777777" w:rsidR="001C4E31" w:rsidRPr="00D35932" w:rsidRDefault="001C4E31" w:rsidP="001C4E31">
            <w:pPr>
              <w:pStyle w:val="Sinespaciado"/>
              <w:rPr>
                <w:rFonts w:asciiTheme="minorHAnsi" w:hAnsiTheme="minorHAnsi" w:cstheme="minorHAnsi"/>
              </w:rPr>
            </w:pPr>
          </w:p>
        </w:tc>
        <w:tc>
          <w:tcPr>
            <w:tcW w:w="1587" w:type="dxa"/>
            <w:gridSpan w:val="2"/>
            <w:vAlign w:val="center"/>
          </w:tcPr>
          <w:p w14:paraId="192C5DC5" w14:textId="77777777" w:rsidR="001C4E31" w:rsidRPr="00D35932" w:rsidRDefault="001C4E31" w:rsidP="001C4E31">
            <w:pPr>
              <w:pStyle w:val="Sinespaciado"/>
              <w:rPr>
                <w:rFonts w:asciiTheme="minorHAnsi" w:hAnsiTheme="minorHAnsi" w:cstheme="minorHAnsi"/>
              </w:rPr>
            </w:pPr>
          </w:p>
        </w:tc>
        <w:tc>
          <w:tcPr>
            <w:tcW w:w="200" w:type="dxa"/>
          </w:tcPr>
          <w:p w14:paraId="56161081" w14:textId="77777777" w:rsidR="001C4E31" w:rsidRPr="00D35932" w:rsidRDefault="001C4E31" w:rsidP="001C4E31">
            <w:pPr>
              <w:pStyle w:val="Sinespaciado"/>
              <w:rPr>
                <w:rFonts w:asciiTheme="minorHAnsi" w:hAnsiTheme="minorHAnsi" w:cstheme="minorHAnsi"/>
              </w:rPr>
            </w:pPr>
          </w:p>
        </w:tc>
        <w:tc>
          <w:tcPr>
            <w:tcW w:w="2126" w:type="dxa"/>
            <w:gridSpan w:val="3"/>
            <w:vAlign w:val="center"/>
          </w:tcPr>
          <w:p w14:paraId="2783F8B6" w14:textId="77777777" w:rsidR="001C4E31" w:rsidRPr="00D35932" w:rsidRDefault="001C4E31" w:rsidP="001C4E31">
            <w:pPr>
              <w:pStyle w:val="Sinespaciado"/>
              <w:rPr>
                <w:rFonts w:asciiTheme="minorHAnsi" w:hAnsiTheme="minorHAnsi" w:cstheme="minorHAnsi"/>
              </w:rPr>
            </w:pPr>
          </w:p>
        </w:tc>
        <w:tc>
          <w:tcPr>
            <w:tcW w:w="851" w:type="dxa"/>
            <w:vAlign w:val="center"/>
          </w:tcPr>
          <w:p w14:paraId="0CE91B69" w14:textId="77777777" w:rsidR="001C4E31" w:rsidRPr="00D35932" w:rsidRDefault="001C4E31" w:rsidP="001C4E31">
            <w:pPr>
              <w:pStyle w:val="Sinespaciado"/>
              <w:rPr>
                <w:rFonts w:asciiTheme="minorHAnsi" w:hAnsiTheme="minorHAnsi" w:cstheme="minorHAnsi"/>
              </w:rPr>
            </w:pPr>
          </w:p>
        </w:tc>
      </w:tr>
      <w:tr w:rsidR="00D35932" w:rsidRPr="00D35932" w14:paraId="32793FB9" w14:textId="77777777" w:rsidTr="00CE007A">
        <w:trPr>
          <w:cantSplit/>
        </w:trPr>
        <w:tc>
          <w:tcPr>
            <w:tcW w:w="709" w:type="dxa"/>
            <w:vMerge/>
          </w:tcPr>
          <w:p w14:paraId="1140C4E6"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CCE5E21"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13FE0922"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13B11B9F" w14:textId="77777777" w:rsidR="001C4E31" w:rsidRPr="00D35932" w:rsidRDefault="001C4E31" w:rsidP="001C4E31">
            <w:pPr>
              <w:pStyle w:val="Sinespaciado"/>
              <w:rPr>
                <w:rFonts w:asciiTheme="minorHAnsi" w:hAnsiTheme="minorHAnsi" w:cstheme="minorHAnsi"/>
                <w:snapToGrid w:val="0"/>
              </w:rPr>
            </w:pPr>
          </w:p>
        </w:tc>
        <w:tc>
          <w:tcPr>
            <w:tcW w:w="2108" w:type="dxa"/>
            <w:gridSpan w:val="2"/>
            <w:vAlign w:val="center"/>
          </w:tcPr>
          <w:p w14:paraId="0C7D541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carpintería ext. clase 2-4 </w:t>
            </w:r>
          </w:p>
          <w:p w14:paraId="3F0ED79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(UNE EN 12207:2000)</w:t>
            </w:r>
          </w:p>
        </w:tc>
        <w:tc>
          <w:tcPr>
            <w:tcW w:w="2351" w:type="dxa"/>
            <w:gridSpan w:val="4"/>
            <w:vAlign w:val="center"/>
          </w:tcPr>
          <w:p w14:paraId="37714CF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 aberturas dotadas de aireadores o aperturas fijas</w:t>
            </w:r>
          </w:p>
        </w:tc>
        <w:tc>
          <w:tcPr>
            <w:tcW w:w="200" w:type="dxa"/>
            <w:vAlign w:val="center"/>
          </w:tcPr>
          <w:p w14:paraId="10A17CEA" w14:textId="77777777" w:rsidR="001C4E31" w:rsidRPr="00D35932" w:rsidRDefault="001C4E31" w:rsidP="001C4E31">
            <w:pPr>
              <w:pStyle w:val="Sinespaciado"/>
              <w:rPr>
                <w:rFonts w:asciiTheme="minorHAnsi" w:hAnsiTheme="minorHAnsi" w:cstheme="minorHAnsi"/>
              </w:rPr>
            </w:pPr>
          </w:p>
        </w:tc>
        <w:tc>
          <w:tcPr>
            <w:tcW w:w="2126" w:type="dxa"/>
            <w:gridSpan w:val="3"/>
          </w:tcPr>
          <w:p w14:paraId="1E41DBC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dispondrá de sistema complementario de ventilación natural &gt; ventana/puerta ext. practicable</w:t>
            </w:r>
          </w:p>
        </w:tc>
        <w:tc>
          <w:tcPr>
            <w:tcW w:w="851" w:type="dxa"/>
            <w:vAlign w:val="center"/>
          </w:tcPr>
          <w:p w14:paraId="5F9A0330" w14:textId="77777777" w:rsidR="001C4E31" w:rsidRPr="00D35932" w:rsidRDefault="001C4E31" w:rsidP="001C4E31">
            <w:pPr>
              <w:pStyle w:val="Sinespaciado"/>
              <w:rPr>
                <w:rFonts w:asciiTheme="minorHAnsi" w:hAnsiTheme="minorHAnsi" w:cstheme="minorHAnsi"/>
              </w:rPr>
            </w:pPr>
          </w:p>
        </w:tc>
      </w:tr>
      <w:tr w:rsidR="00D35932" w:rsidRPr="00D35932" w14:paraId="6AF6BC37" w14:textId="77777777" w:rsidTr="00CE007A">
        <w:trPr>
          <w:cantSplit/>
        </w:trPr>
        <w:tc>
          <w:tcPr>
            <w:tcW w:w="709" w:type="dxa"/>
            <w:vMerge/>
          </w:tcPr>
          <w:p w14:paraId="708E7CA3"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55070A7"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19FE7ED4"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53543B6B" w14:textId="77777777" w:rsidR="001C4E31" w:rsidRPr="00D35932" w:rsidRDefault="001C4E31" w:rsidP="001C4E31">
            <w:pPr>
              <w:pStyle w:val="Sinespaciado"/>
              <w:rPr>
                <w:rFonts w:asciiTheme="minorHAnsi" w:hAnsiTheme="minorHAnsi" w:cstheme="minorHAnsi"/>
                <w:snapToGrid w:val="0"/>
              </w:rPr>
            </w:pPr>
          </w:p>
        </w:tc>
        <w:tc>
          <w:tcPr>
            <w:tcW w:w="2108" w:type="dxa"/>
            <w:gridSpan w:val="2"/>
            <w:vAlign w:val="center"/>
          </w:tcPr>
          <w:p w14:paraId="61785EBF" w14:textId="77777777" w:rsidR="001C4E31" w:rsidRPr="00D35932" w:rsidRDefault="001C4E31" w:rsidP="001C4E31">
            <w:pPr>
              <w:pStyle w:val="Sinespaciado"/>
              <w:rPr>
                <w:rFonts w:asciiTheme="minorHAnsi" w:hAnsiTheme="minorHAnsi" w:cstheme="minorHAnsi"/>
              </w:rPr>
            </w:pPr>
          </w:p>
        </w:tc>
        <w:tc>
          <w:tcPr>
            <w:tcW w:w="2351" w:type="dxa"/>
            <w:gridSpan w:val="4"/>
            <w:vAlign w:val="center"/>
          </w:tcPr>
          <w:p w14:paraId="61D7AE49" w14:textId="77777777" w:rsidR="001C4E31" w:rsidRPr="00D35932" w:rsidRDefault="001C4E31" w:rsidP="001C4E31">
            <w:pPr>
              <w:pStyle w:val="Sinespaciado"/>
              <w:rPr>
                <w:rFonts w:asciiTheme="minorHAnsi" w:hAnsiTheme="minorHAnsi" w:cstheme="minorHAnsi"/>
              </w:rPr>
            </w:pPr>
          </w:p>
        </w:tc>
        <w:tc>
          <w:tcPr>
            <w:tcW w:w="200" w:type="dxa"/>
            <w:vAlign w:val="center"/>
          </w:tcPr>
          <w:p w14:paraId="2A460BC0" w14:textId="77777777" w:rsidR="001C4E31" w:rsidRPr="00D35932" w:rsidRDefault="001C4E31" w:rsidP="001C4E31">
            <w:pPr>
              <w:pStyle w:val="Sinespaciado"/>
              <w:rPr>
                <w:rFonts w:asciiTheme="minorHAnsi" w:hAnsiTheme="minorHAnsi" w:cstheme="minorHAnsi"/>
              </w:rPr>
            </w:pPr>
          </w:p>
        </w:tc>
        <w:tc>
          <w:tcPr>
            <w:tcW w:w="2126" w:type="dxa"/>
            <w:gridSpan w:val="3"/>
          </w:tcPr>
          <w:p w14:paraId="5C3D876F" w14:textId="77777777" w:rsidR="001C4E31" w:rsidRPr="00D35932" w:rsidRDefault="001C4E31" w:rsidP="001C4E31">
            <w:pPr>
              <w:pStyle w:val="Sinespaciado"/>
              <w:rPr>
                <w:rFonts w:asciiTheme="minorHAnsi" w:hAnsiTheme="minorHAnsi" w:cstheme="minorHAnsi"/>
              </w:rPr>
            </w:pPr>
          </w:p>
        </w:tc>
        <w:tc>
          <w:tcPr>
            <w:tcW w:w="851" w:type="dxa"/>
            <w:vAlign w:val="center"/>
          </w:tcPr>
          <w:p w14:paraId="3F81A07D" w14:textId="77777777" w:rsidR="001C4E31" w:rsidRPr="00D35932" w:rsidRDefault="001C4E31" w:rsidP="001C4E31">
            <w:pPr>
              <w:pStyle w:val="Sinespaciado"/>
              <w:rPr>
                <w:rFonts w:asciiTheme="minorHAnsi" w:hAnsiTheme="minorHAnsi" w:cstheme="minorHAnsi"/>
              </w:rPr>
            </w:pPr>
          </w:p>
        </w:tc>
      </w:tr>
      <w:tr w:rsidR="00D35932" w:rsidRPr="00D35932" w14:paraId="4D8A31ED" w14:textId="77777777" w:rsidTr="00CE007A">
        <w:trPr>
          <w:cantSplit/>
        </w:trPr>
        <w:tc>
          <w:tcPr>
            <w:tcW w:w="709" w:type="dxa"/>
            <w:vMerge/>
          </w:tcPr>
          <w:p w14:paraId="169F7DE6"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FAD9407"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4114C894"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555FAF4E" w14:textId="77777777" w:rsidR="001C4E31" w:rsidRPr="00D35932" w:rsidRDefault="001C4E31" w:rsidP="001C4E31">
            <w:pPr>
              <w:pStyle w:val="Sinespaciado"/>
              <w:rPr>
                <w:rFonts w:asciiTheme="minorHAnsi" w:hAnsiTheme="minorHAnsi" w:cstheme="minorHAnsi"/>
                <w:snapToGrid w:val="0"/>
              </w:rPr>
            </w:pPr>
          </w:p>
        </w:tc>
        <w:tc>
          <w:tcPr>
            <w:tcW w:w="2108" w:type="dxa"/>
            <w:gridSpan w:val="2"/>
            <w:vAlign w:val="center"/>
          </w:tcPr>
          <w:p w14:paraId="52D51F7F"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carpintería ext. clase 0-1</w:t>
            </w:r>
          </w:p>
          <w:p w14:paraId="55263502"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(UNE EN 12207:2000)</w:t>
            </w:r>
          </w:p>
        </w:tc>
        <w:tc>
          <w:tcPr>
            <w:tcW w:w="2351" w:type="dxa"/>
            <w:gridSpan w:val="4"/>
            <w:vAlign w:val="center"/>
          </w:tcPr>
          <w:p w14:paraId="35CC80D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 juntas de apertura</w:t>
            </w:r>
          </w:p>
        </w:tc>
        <w:tc>
          <w:tcPr>
            <w:tcW w:w="200" w:type="dxa"/>
            <w:vAlign w:val="center"/>
          </w:tcPr>
          <w:p w14:paraId="0176ABC5" w14:textId="77777777" w:rsidR="001C4E31" w:rsidRPr="00D35932" w:rsidRDefault="001C4E31" w:rsidP="001C4E31">
            <w:pPr>
              <w:pStyle w:val="Sinespaciado"/>
              <w:rPr>
                <w:rFonts w:asciiTheme="minorHAnsi" w:hAnsiTheme="minorHAnsi" w:cstheme="minorHAnsi"/>
              </w:rPr>
            </w:pPr>
          </w:p>
        </w:tc>
        <w:tc>
          <w:tcPr>
            <w:tcW w:w="2126" w:type="dxa"/>
            <w:gridSpan w:val="3"/>
            <w:vAlign w:val="center"/>
          </w:tcPr>
          <w:p w14:paraId="40A84FE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sistema adicional de ventilación con extracción  mecánica (1)</w:t>
            </w:r>
          </w:p>
          <w:p w14:paraId="140D1DC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(ver DB HS3 apartado 3.1.1).</w:t>
            </w:r>
          </w:p>
        </w:tc>
        <w:tc>
          <w:tcPr>
            <w:tcW w:w="851" w:type="dxa"/>
            <w:vAlign w:val="center"/>
          </w:tcPr>
          <w:p w14:paraId="563BC1E4" w14:textId="77777777" w:rsidR="001C4E31" w:rsidRPr="00D35932" w:rsidRDefault="001C4E31" w:rsidP="001C4E31">
            <w:pPr>
              <w:pStyle w:val="Sinespaciado"/>
              <w:rPr>
                <w:rFonts w:asciiTheme="minorHAnsi" w:hAnsiTheme="minorHAnsi" w:cstheme="minorHAnsi"/>
              </w:rPr>
            </w:pPr>
          </w:p>
        </w:tc>
      </w:tr>
      <w:tr w:rsidR="00D35932" w:rsidRPr="00D35932" w14:paraId="3D4EDD4E" w14:textId="77777777" w:rsidTr="00CE007A">
        <w:trPr>
          <w:cantSplit/>
        </w:trPr>
        <w:tc>
          <w:tcPr>
            <w:tcW w:w="709" w:type="dxa"/>
            <w:vMerge/>
          </w:tcPr>
          <w:p w14:paraId="49AA32BB"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168FD69"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53CE77F0"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32DC2760" w14:textId="77777777" w:rsidR="001C4E31" w:rsidRPr="00D35932" w:rsidRDefault="001C4E31" w:rsidP="001C4E31">
            <w:pPr>
              <w:pStyle w:val="Sinespaciado"/>
              <w:rPr>
                <w:rFonts w:asciiTheme="minorHAnsi" w:hAnsiTheme="minorHAnsi" w:cstheme="minorHAnsi"/>
                <w:snapToGrid w:val="0"/>
              </w:rPr>
            </w:pPr>
          </w:p>
        </w:tc>
        <w:tc>
          <w:tcPr>
            <w:tcW w:w="2108" w:type="dxa"/>
            <w:gridSpan w:val="2"/>
            <w:vAlign w:val="center"/>
          </w:tcPr>
          <w:p w14:paraId="42DF6B03" w14:textId="77777777" w:rsidR="001C4E31" w:rsidRPr="00D35932" w:rsidRDefault="001C4E31" w:rsidP="001C4E31">
            <w:pPr>
              <w:pStyle w:val="Sinespaciado"/>
              <w:rPr>
                <w:rFonts w:asciiTheme="minorHAnsi" w:hAnsiTheme="minorHAnsi" w:cstheme="minorHAnsi"/>
              </w:rPr>
            </w:pPr>
          </w:p>
        </w:tc>
        <w:tc>
          <w:tcPr>
            <w:tcW w:w="2351" w:type="dxa"/>
            <w:gridSpan w:val="4"/>
            <w:vAlign w:val="center"/>
          </w:tcPr>
          <w:p w14:paraId="10192377" w14:textId="77777777" w:rsidR="001C4E31" w:rsidRPr="00D35932" w:rsidRDefault="001C4E31" w:rsidP="001C4E31">
            <w:pPr>
              <w:pStyle w:val="Sinespaciado"/>
              <w:rPr>
                <w:rFonts w:asciiTheme="minorHAnsi" w:hAnsiTheme="minorHAnsi" w:cstheme="minorHAnsi"/>
              </w:rPr>
            </w:pPr>
          </w:p>
        </w:tc>
        <w:tc>
          <w:tcPr>
            <w:tcW w:w="200" w:type="dxa"/>
            <w:vAlign w:val="center"/>
          </w:tcPr>
          <w:p w14:paraId="2F7249BF" w14:textId="77777777" w:rsidR="001C4E31" w:rsidRPr="00D35932" w:rsidRDefault="001C4E31" w:rsidP="001C4E31">
            <w:pPr>
              <w:pStyle w:val="Sinespaciado"/>
              <w:rPr>
                <w:rFonts w:asciiTheme="minorHAnsi" w:hAnsiTheme="minorHAnsi" w:cstheme="minorHAnsi"/>
              </w:rPr>
            </w:pPr>
          </w:p>
        </w:tc>
        <w:tc>
          <w:tcPr>
            <w:tcW w:w="2126" w:type="dxa"/>
            <w:gridSpan w:val="3"/>
            <w:vAlign w:val="center"/>
          </w:tcPr>
          <w:p w14:paraId="4E840318" w14:textId="77777777" w:rsidR="001C4E31" w:rsidRPr="00D35932" w:rsidRDefault="001C4E31" w:rsidP="001C4E31">
            <w:pPr>
              <w:pStyle w:val="Sinespaciado"/>
              <w:rPr>
                <w:rFonts w:asciiTheme="minorHAnsi" w:hAnsiTheme="minorHAnsi" w:cstheme="minorHAnsi"/>
              </w:rPr>
            </w:pPr>
          </w:p>
        </w:tc>
        <w:tc>
          <w:tcPr>
            <w:tcW w:w="851" w:type="dxa"/>
            <w:vAlign w:val="center"/>
          </w:tcPr>
          <w:p w14:paraId="3977A056" w14:textId="77777777" w:rsidR="001C4E31" w:rsidRPr="00D35932" w:rsidRDefault="001C4E31" w:rsidP="001C4E31">
            <w:pPr>
              <w:pStyle w:val="Sinespaciado"/>
              <w:rPr>
                <w:rFonts w:asciiTheme="minorHAnsi" w:hAnsiTheme="minorHAnsi" w:cstheme="minorHAnsi"/>
              </w:rPr>
            </w:pPr>
          </w:p>
        </w:tc>
      </w:tr>
      <w:tr w:rsidR="00D35932" w:rsidRPr="00D35932" w14:paraId="591F255B" w14:textId="77777777" w:rsidTr="00CE007A">
        <w:trPr>
          <w:cantSplit/>
        </w:trPr>
        <w:tc>
          <w:tcPr>
            <w:tcW w:w="709" w:type="dxa"/>
            <w:vMerge/>
          </w:tcPr>
          <w:p w14:paraId="158CDFEA"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876E108"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3A3E59E"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21ACC5F4" w14:textId="77777777" w:rsidR="001C4E31" w:rsidRPr="00D35932" w:rsidRDefault="001C4E31" w:rsidP="001C4E31">
            <w:pPr>
              <w:pStyle w:val="Sinespaciado"/>
              <w:rPr>
                <w:rFonts w:asciiTheme="minorHAnsi" w:hAnsiTheme="minorHAnsi" w:cstheme="minorHAnsi"/>
                <w:snapToGrid w:val="0"/>
              </w:rPr>
            </w:pPr>
          </w:p>
        </w:tc>
        <w:tc>
          <w:tcPr>
            <w:tcW w:w="2108" w:type="dxa"/>
            <w:gridSpan w:val="2"/>
            <w:vAlign w:val="center"/>
          </w:tcPr>
          <w:p w14:paraId="7C32D62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para ventilación híbrida</w:t>
            </w:r>
          </w:p>
        </w:tc>
        <w:tc>
          <w:tcPr>
            <w:tcW w:w="2351" w:type="dxa"/>
            <w:gridSpan w:val="4"/>
            <w:vAlign w:val="center"/>
          </w:tcPr>
          <w:p w14:paraId="454EEFC2"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AA comunican directamente con el exterior</w:t>
            </w:r>
          </w:p>
        </w:tc>
        <w:tc>
          <w:tcPr>
            <w:tcW w:w="200" w:type="dxa"/>
            <w:vAlign w:val="center"/>
          </w:tcPr>
          <w:p w14:paraId="0050D1E7"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37913807"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 xml:space="preserve">local compartimentado &gt; AE se sitúa en el inodoro </w:t>
            </w:r>
          </w:p>
        </w:tc>
      </w:tr>
      <w:tr w:rsidR="00D35932" w:rsidRPr="00D35932" w14:paraId="0F390664" w14:textId="77777777" w:rsidTr="00CE007A">
        <w:trPr>
          <w:cantSplit/>
        </w:trPr>
        <w:tc>
          <w:tcPr>
            <w:tcW w:w="709" w:type="dxa"/>
            <w:vMerge/>
          </w:tcPr>
          <w:p w14:paraId="1AE900DB"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7D2A181"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68ACACC"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7592D48A" w14:textId="77777777" w:rsidR="001C4E31" w:rsidRPr="00D35932" w:rsidRDefault="001C4E31" w:rsidP="001C4E31">
            <w:pPr>
              <w:pStyle w:val="Sinespaciado"/>
              <w:rPr>
                <w:rFonts w:asciiTheme="minorHAnsi" w:hAnsiTheme="minorHAnsi" w:cstheme="minorHAnsi"/>
                <w:snapToGrid w:val="0"/>
              </w:rPr>
            </w:pPr>
          </w:p>
        </w:tc>
        <w:tc>
          <w:tcPr>
            <w:tcW w:w="1285" w:type="dxa"/>
            <w:vAlign w:val="center"/>
          </w:tcPr>
          <w:p w14:paraId="1CF0A992" w14:textId="77777777" w:rsidR="001C4E31" w:rsidRPr="00D35932" w:rsidRDefault="001C4E31" w:rsidP="001C4E31">
            <w:pPr>
              <w:pStyle w:val="Sinespaciado"/>
              <w:rPr>
                <w:rFonts w:asciiTheme="minorHAnsi" w:hAnsiTheme="minorHAnsi" w:cstheme="minorHAnsi"/>
              </w:rPr>
            </w:pPr>
          </w:p>
        </w:tc>
        <w:tc>
          <w:tcPr>
            <w:tcW w:w="1587" w:type="dxa"/>
            <w:gridSpan w:val="3"/>
            <w:vAlign w:val="center"/>
          </w:tcPr>
          <w:p w14:paraId="57A60E32" w14:textId="77777777" w:rsidR="001C4E31" w:rsidRPr="00D35932" w:rsidRDefault="001C4E31" w:rsidP="001C4E31">
            <w:pPr>
              <w:pStyle w:val="Sinespaciado"/>
              <w:rPr>
                <w:rFonts w:asciiTheme="minorHAnsi" w:hAnsiTheme="minorHAnsi" w:cstheme="minorHAnsi"/>
              </w:rPr>
            </w:pPr>
          </w:p>
        </w:tc>
        <w:tc>
          <w:tcPr>
            <w:tcW w:w="1587" w:type="dxa"/>
            <w:gridSpan w:val="2"/>
            <w:vAlign w:val="center"/>
          </w:tcPr>
          <w:p w14:paraId="187B6AEF" w14:textId="77777777" w:rsidR="001C4E31" w:rsidRPr="00D35932" w:rsidRDefault="001C4E31" w:rsidP="001C4E31">
            <w:pPr>
              <w:pStyle w:val="Sinespaciado"/>
              <w:rPr>
                <w:rFonts w:asciiTheme="minorHAnsi" w:hAnsiTheme="minorHAnsi" w:cstheme="minorHAnsi"/>
              </w:rPr>
            </w:pPr>
          </w:p>
        </w:tc>
        <w:tc>
          <w:tcPr>
            <w:tcW w:w="200" w:type="dxa"/>
            <w:vAlign w:val="center"/>
          </w:tcPr>
          <w:p w14:paraId="51C21356" w14:textId="77777777" w:rsidR="001C4E31" w:rsidRPr="00D35932" w:rsidRDefault="001C4E31" w:rsidP="001C4E31">
            <w:pPr>
              <w:pStyle w:val="Sinespaciado"/>
              <w:rPr>
                <w:rFonts w:asciiTheme="minorHAnsi" w:hAnsiTheme="minorHAnsi" w:cstheme="minorHAnsi"/>
              </w:rPr>
            </w:pPr>
          </w:p>
        </w:tc>
        <w:tc>
          <w:tcPr>
            <w:tcW w:w="1559" w:type="dxa"/>
            <w:gridSpan w:val="2"/>
            <w:vAlign w:val="center"/>
          </w:tcPr>
          <w:p w14:paraId="1D6CB325" w14:textId="77777777" w:rsidR="001C4E31" w:rsidRPr="00D35932" w:rsidRDefault="001C4E31" w:rsidP="001C4E31">
            <w:pPr>
              <w:pStyle w:val="Sinespaciado"/>
              <w:rPr>
                <w:rFonts w:asciiTheme="minorHAnsi" w:hAnsiTheme="minorHAnsi" w:cstheme="minorHAnsi"/>
              </w:rPr>
            </w:pPr>
          </w:p>
        </w:tc>
        <w:tc>
          <w:tcPr>
            <w:tcW w:w="1418" w:type="dxa"/>
            <w:gridSpan w:val="2"/>
            <w:vAlign w:val="center"/>
          </w:tcPr>
          <w:p w14:paraId="6E21514E" w14:textId="77777777" w:rsidR="001C4E31" w:rsidRPr="00D35932" w:rsidRDefault="001C4E31" w:rsidP="001C4E31">
            <w:pPr>
              <w:pStyle w:val="Sinespaciado"/>
              <w:rPr>
                <w:rFonts w:asciiTheme="minorHAnsi" w:hAnsiTheme="minorHAnsi" w:cstheme="minorHAnsi"/>
              </w:rPr>
            </w:pPr>
          </w:p>
        </w:tc>
      </w:tr>
      <w:tr w:rsidR="00D35932" w:rsidRPr="00D35932" w14:paraId="49212C6C" w14:textId="77777777" w:rsidTr="00CE007A">
        <w:trPr>
          <w:cantSplit/>
        </w:trPr>
        <w:tc>
          <w:tcPr>
            <w:tcW w:w="709" w:type="dxa"/>
            <w:vMerge/>
          </w:tcPr>
          <w:p w14:paraId="19B6D0EB"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15798FC1"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738CA46B"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758C9DBF" w14:textId="77777777" w:rsidR="001C4E31" w:rsidRPr="00D35932" w:rsidRDefault="001C4E31" w:rsidP="001C4E31">
            <w:pPr>
              <w:pStyle w:val="Sinespaciado"/>
              <w:rPr>
                <w:rFonts w:asciiTheme="minorHAnsi" w:hAnsiTheme="minorHAnsi" w:cstheme="minorHAnsi"/>
                <w:snapToGrid w:val="0"/>
              </w:rPr>
            </w:pPr>
          </w:p>
        </w:tc>
        <w:tc>
          <w:tcPr>
            <w:tcW w:w="4459" w:type="dxa"/>
            <w:gridSpan w:val="6"/>
            <w:vAlign w:val="center"/>
          </w:tcPr>
          <w:p w14:paraId="2E8C9269"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dispondrá de sistema complementario de ventilación natural &gt; ventana/puerta ext. practicable</w:t>
            </w:r>
          </w:p>
        </w:tc>
        <w:tc>
          <w:tcPr>
            <w:tcW w:w="200" w:type="dxa"/>
            <w:vAlign w:val="center"/>
          </w:tcPr>
          <w:p w14:paraId="61D9A0E2"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74FDD6A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AE: conectadas a conductos de extracción</w:t>
            </w:r>
          </w:p>
        </w:tc>
      </w:tr>
      <w:tr w:rsidR="00D35932" w:rsidRPr="00D35932" w14:paraId="5B7DAD6E" w14:textId="77777777" w:rsidTr="00CE007A">
        <w:trPr>
          <w:cantSplit/>
        </w:trPr>
        <w:tc>
          <w:tcPr>
            <w:tcW w:w="709" w:type="dxa"/>
            <w:vMerge/>
          </w:tcPr>
          <w:p w14:paraId="18B1FE08"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F6B47BA"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51ABAE12"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4241B9FC" w14:textId="77777777" w:rsidR="001C4E31" w:rsidRPr="00D35932" w:rsidRDefault="001C4E31" w:rsidP="001C4E31">
            <w:pPr>
              <w:pStyle w:val="Sinespaciado"/>
              <w:rPr>
                <w:rFonts w:asciiTheme="minorHAnsi" w:hAnsiTheme="minorHAnsi" w:cstheme="minorHAnsi"/>
                <w:snapToGrid w:val="0"/>
              </w:rPr>
            </w:pPr>
          </w:p>
        </w:tc>
        <w:tc>
          <w:tcPr>
            <w:tcW w:w="4459" w:type="dxa"/>
            <w:gridSpan w:val="6"/>
            <w:vAlign w:val="center"/>
          </w:tcPr>
          <w:p w14:paraId="6E88E364" w14:textId="77777777" w:rsidR="001C4E31" w:rsidRPr="00D35932" w:rsidRDefault="001C4E31" w:rsidP="001C4E31">
            <w:pPr>
              <w:pStyle w:val="Sinespaciado"/>
              <w:rPr>
                <w:rFonts w:asciiTheme="minorHAnsi" w:hAnsiTheme="minorHAnsi" w:cstheme="minorHAnsi"/>
              </w:rPr>
            </w:pPr>
          </w:p>
        </w:tc>
        <w:tc>
          <w:tcPr>
            <w:tcW w:w="200" w:type="dxa"/>
            <w:vAlign w:val="center"/>
          </w:tcPr>
          <w:p w14:paraId="14887448"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51E1B8DC" w14:textId="77777777" w:rsidR="001C4E31" w:rsidRPr="00D35932" w:rsidRDefault="001C4E31" w:rsidP="001C4E31">
            <w:pPr>
              <w:pStyle w:val="Sinespaciado"/>
              <w:rPr>
                <w:rFonts w:asciiTheme="minorHAnsi" w:hAnsiTheme="minorHAnsi" w:cstheme="minorHAnsi"/>
              </w:rPr>
            </w:pPr>
          </w:p>
        </w:tc>
      </w:tr>
      <w:tr w:rsidR="00D35932" w:rsidRPr="00D35932" w14:paraId="3CF12704" w14:textId="77777777" w:rsidTr="00CE007A">
        <w:trPr>
          <w:cantSplit/>
        </w:trPr>
        <w:tc>
          <w:tcPr>
            <w:tcW w:w="709" w:type="dxa"/>
            <w:vMerge/>
          </w:tcPr>
          <w:p w14:paraId="7F73492C"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04CB12A0"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7D963E7E"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07E854B9" w14:textId="77777777" w:rsidR="001C4E31" w:rsidRPr="00D35932" w:rsidRDefault="001C4E31" w:rsidP="001C4E31">
            <w:pPr>
              <w:pStyle w:val="Sinespaciado"/>
              <w:rPr>
                <w:rFonts w:asciiTheme="minorHAnsi" w:hAnsiTheme="minorHAnsi" w:cstheme="minorHAnsi"/>
                <w:snapToGrid w:val="0"/>
              </w:rPr>
            </w:pPr>
          </w:p>
        </w:tc>
        <w:tc>
          <w:tcPr>
            <w:tcW w:w="2533" w:type="dxa"/>
            <w:gridSpan w:val="3"/>
            <w:shd w:val="pct12" w:color="000000" w:fill="FFFFFF"/>
            <w:vAlign w:val="center"/>
          </w:tcPr>
          <w:p w14:paraId="7706F4E0"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particiones entre locales (a) y (b)</w:t>
            </w:r>
          </w:p>
        </w:tc>
        <w:tc>
          <w:tcPr>
            <w:tcW w:w="1926" w:type="dxa"/>
            <w:gridSpan w:val="3"/>
            <w:shd w:val="pct12" w:color="000000" w:fill="FFFFFF"/>
            <w:vAlign w:val="center"/>
          </w:tcPr>
          <w:p w14:paraId="60ED3401"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locales con varios usos</w:t>
            </w:r>
          </w:p>
        </w:tc>
        <w:tc>
          <w:tcPr>
            <w:tcW w:w="200" w:type="dxa"/>
            <w:vAlign w:val="center"/>
          </w:tcPr>
          <w:p w14:paraId="06F0E34F"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624CF21D"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distancia a techo &gt; 100 mm</w:t>
            </w:r>
          </w:p>
        </w:tc>
      </w:tr>
      <w:tr w:rsidR="00D35932" w:rsidRPr="00D35932" w14:paraId="70F54CF4" w14:textId="77777777" w:rsidTr="00CE007A">
        <w:trPr>
          <w:cantSplit/>
        </w:trPr>
        <w:tc>
          <w:tcPr>
            <w:tcW w:w="709" w:type="dxa"/>
            <w:vMerge/>
          </w:tcPr>
          <w:p w14:paraId="0A728E30"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67C570B9"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1C824645"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4CCE8F78" w14:textId="77777777" w:rsidR="001C4E31" w:rsidRPr="00D35932" w:rsidRDefault="001C4E31" w:rsidP="001C4E31">
            <w:pPr>
              <w:pStyle w:val="Sinespaciado"/>
              <w:rPr>
                <w:rFonts w:asciiTheme="minorHAnsi" w:hAnsiTheme="minorHAnsi" w:cstheme="minorHAnsi"/>
                <w:snapToGrid w:val="0"/>
              </w:rPr>
            </w:pPr>
          </w:p>
        </w:tc>
        <w:tc>
          <w:tcPr>
            <w:tcW w:w="2533" w:type="dxa"/>
            <w:gridSpan w:val="3"/>
            <w:vAlign w:val="center"/>
          </w:tcPr>
          <w:p w14:paraId="2B62D699" w14:textId="77777777" w:rsidR="001C4E31" w:rsidRPr="00D35932" w:rsidRDefault="001C4E31" w:rsidP="001C4E31">
            <w:pPr>
              <w:pStyle w:val="Sinespaciado"/>
              <w:rPr>
                <w:rFonts w:asciiTheme="minorHAnsi" w:hAnsiTheme="minorHAnsi" w:cstheme="minorHAnsi"/>
              </w:rPr>
            </w:pPr>
          </w:p>
        </w:tc>
        <w:tc>
          <w:tcPr>
            <w:tcW w:w="1926" w:type="dxa"/>
            <w:gridSpan w:val="3"/>
            <w:vAlign w:val="center"/>
          </w:tcPr>
          <w:p w14:paraId="09CF638F" w14:textId="77777777" w:rsidR="001C4E31" w:rsidRPr="00D35932" w:rsidRDefault="001C4E31" w:rsidP="001C4E31">
            <w:pPr>
              <w:pStyle w:val="Sinespaciado"/>
              <w:rPr>
                <w:rFonts w:asciiTheme="minorHAnsi" w:hAnsiTheme="minorHAnsi" w:cstheme="minorHAnsi"/>
              </w:rPr>
            </w:pPr>
          </w:p>
        </w:tc>
        <w:tc>
          <w:tcPr>
            <w:tcW w:w="200" w:type="dxa"/>
            <w:vAlign w:val="center"/>
          </w:tcPr>
          <w:p w14:paraId="742B0C5C" w14:textId="77777777" w:rsidR="001C4E31" w:rsidRPr="00D35932" w:rsidRDefault="001C4E31" w:rsidP="001C4E31">
            <w:pPr>
              <w:pStyle w:val="Sinespaciado"/>
              <w:rPr>
                <w:rFonts w:asciiTheme="minorHAnsi" w:hAnsiTheme="minorHAnsi" w:cstheme="minorHAnsi"/>
              </w:rPr>
            </w:pPr>
          </w:p>
        </w:tc>
        <w:tc>
          <w:tcPr>
            <w:tcW w:w="1559" w:type="dxa"/>
            <w:gridSpan w:val="2"/>
            <w:vAlign w:val="center"/>
          </w:tcPr>
          <w:p w14:paraId="32861418" w14:textId="77777777" w:rsidR="001C4E31" w:rsidRPr="00D35932" w:rsidRDefault="001C4E31" w:rsidP="001C4E31">
            <w:pPr>
              <w:pStyle w:val="Sinespaciado"/>
              <w:rPr>
                <w:rFonts w:asciiTheme="minorHAnsi" w:hAnsiTheme="minorHAnsi" w:cstheme="minorHAnsi"/>
              </w:rPr>
            </w:pPr>
          </w:p>
        </w:tc>
        <w:tc>
          <w:tcPr>
            <w:tcW w:w="1418" w:type="dxa"/>
            <w:gridSpan w:val="2"/>
            <w:vAlign w:val="center"/>
          </w:tcPr>
          <w:p w14:paraId="5CBD9B22" w14:textId="77777777" w:rsidR="001C4E31" w:rsidRPr="00D35932" w:rsidRDefault="001C4E31" w:rsidP="001C4E31">
            <w:pPr>
              <w:pStyle w:val="Sinespaciado"/>
              <w:rPr>
                <w:rFonts w:asciiTheme="minorHAnsi" w:hAnsiTheme="minorHAnsi" w:cstheme="minorHAnsi"/>
              </w:rPr>
            </w:pPr>
          </w:p>
        </w:tc>
      </w:tr>
      <w:tr w:rsidR="00D35932" w:rsidRPr="00D35932" w14:paraId="584B552A" w14:textId="77777777" w:rsidTr="00CE007A">
        <w:trPr>
          <w:cantSplit/>
        </w:trPr>
        <w:tc>
          <w:tcPr>
            <w:tcW w:w="709" w:type="dxa"/>
            <w:vMerge/>
          </w:tcPr>
          <w:p w14:paraId="0D96122C"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5143DA41"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3318D943"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5B53BD86" w14:textId="77777777" w:rsidR="001C4E31" w:rsidRPr="00D35932" w:rsidRDefault="001C4E31" w:rsidP="001C4E31">
            <w:pPr>
              <w:pStyle w:val="Sinespaciado"/>
              <w:rPr>
                <w:rFonts w:asciiTheme="minorHAnsi" w:hAnsiTheme="minorHAnsi" w:cstheme="minorHAnsi"/>
                <w:snapToGrid w:val="0"/>
              </w:rPr>
            </w:pPr>
          </w:p>
        </w:tc>
        <w:tc>
          <w:tcPr>
            <w:tcW w:w="2533" w:type="dxa"/>
            <w:gridSpan w:val="3"/>
            <w:vAlign w:val="center"/>
          </w:tcPr>
          <w:p w14:paraId="369AA3E2"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aberturas de paso</w:t>
            </w:r>
          </w:p>
        </w:tc>
        <w:tc>
          <w:tcPr>
            <w:tcW w:w="1926" w:type="dxa"/>
            <w:gridSpan w:val="3"/>
            <w:vAlign w:val="center"/>
          </w:tcPr>
          <w:p w14:paraId="658DE5A6"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zonas con aberturas de admisión y extracción</w:t>
            </w:r>
          </w:p>
        </w:tc>
        <w:tc>
          <w:tcPr>
            <w:tcW w:w="200" w:type="dxa"/>
            <w:vAlign w:val="center"/>
          </w:tcPr>
          <w:p w14:paraId="0FAFF543"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6C60CAA7"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distancia a rincón o equina vertical &gt; 100 mm</w:t>
            </w:r>
          </w:p>
        </w:tc>
      </w:tr>
      <w:tr w:rsidR="00D35932" w:rsidRPr="00D35932" w14:paraId="4E35871F" w14:textId="77777777" w:rsidTr="00CE007A">
        <w:trPr>
          <w:cantSplit/>
        </w:trPr>
        <w:tc>
          <w:tcPr>
            <w:tcW w:w="709" w:type="dxa"/>
            <w:vMerge/>
          </w:tcPr>
          <w:p w14:paraId="5D0F06B2"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480BDB9"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79FB1AA0"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313963B6" w14:textId="77777777" w:rsidR="001C4E31" w:rsidRPr="00D35932" w:rsidRDefault="001C4E31" w:rsidP="001C4E31">
            <w:pPr>
              <w:pStyle w:val="Sinespaciado"/>
              <w:rPr>
                <w:rFonts w:asciiTheme="minorHAnsi" w:hAnsiTheme="minorHAnsi" w:cstheme="minorHAnsi"/>
                <w:snapToGrid w:val="0"/>
              </w:rPr>
            </w:pPr>
          </w:p>
        </w:tc>
        <w:tc>
          <w:tcPr>
            <w:tcW w:w="2533" w:type="dxa"/>
            <w:gridSpan w:val="3"/>
            <w:vAlign w:val="center"/>
          </w:tcPr>
          <w:p w14:paraId="01B31310" w14:textId="77777777" w:rsidR="001C4E31" w:rsidRPr="00D35932" w:rsidRDefault="001C4E31" w:rsidP="001C4E31">
            <w:pPr>
              <w:pStyle w:val="Sinespaciado"/>
              <w:rPr>
                <w:rFonts w:asciiTheme="minorHAnsi" w:hAnsiTheme="minorHAnsi" w:cstheme="minorHAnsi"/>
              </w:rPr>
            </w:pPr>
          </w:p>
        </w:tc>
        <w:tc>
          <w:tcPr>
            <w:tcW w:w="1926" w:type="dxa"/>
            <w:gridSpan w:val="3"/>
            <w:vAlign w:val="center"/>
          </w:tcPr>
          <w:p w14:paraId="4DEF0D66" w14:textId="77777777" w:rsidR="001C4E31" w:rsidRPr="00D35932" w:rsidRDefault="001C4E31" w:rsidP="001C4E31">
            <w:pPr>
              <w:pStyle w:val="Sinespaciado"/>
              <w:rPr>
                <w:rFonts w:asciiTheme="minorHAnsi" w:hAnsiTheme="minorHAnsi" w:cstheme="minorHAnsi"/>
              </w:rPr>
            </w:pPr>
          </w:p>
        </w:tc>
        <w:tc>
          <w:tcPr>
            <w:tcW w:w="200" w:type="dxa"/>
            <w:vAlign w:val="center"/>
          </w:tcPr>
          <w:p w14:paraId="66E1F1EC" w14:textId="77777777" w:rsidR="001C4E31" w:rsidRPr="00D35932" w:rsidRDefault="001C4E31" w:rsidP="001C4E31">
            <w:pPr>
              <w:pStyle w:val="Sinespaciado"/>
              <w:rPr>
                <w:rFonts w:asciiTheme="minorHAnsi" w:hAnsiTheme="minorHAnsi" w:cstheme="minorHAnsi"/>
              </w:rPr>
            </w:pPr>
          </w:p>
        </w:tc>
        <w:tc>
          <w:tcPr>
            <w:tcW w:w="1559" w:type="dxa"/>
            <w:gridSpan w:val="2"/>
            <w:vAlign w:val="center"/>
          </w:tcPr>
          <w:p w14:paraId="050AE2D9" w14:textId="77777777" w:rsidR="001C4E31" w:rsidRPr="00D35932" w:rsidRDefault="001C4E31" w:rsidP="001C4E31">
            <w:pPr>
              <w:pStyle w:val="Sinespaciado"/>
              <w:rPr>
                <w:rFonts w:asciiTheme="minorHAnsi" w:hAnsiTheme="minorHAnsi" w:cstheme="minorHAnsi"/>
              </w:rPr>
            </w:pPr>
          </w:p>
        </w:tc>
        <w:tc>
          <w:tcPr>
            <w:tcW w:w="1418" w:type="dxa"/>
            <w:gridSpan w:val="2"/>
            <w:vAlign w:val="center"/>
          </w:tcPr>
          <w:p w14:paraId="0DAD58D4" w14:textId="77777777" w:rsidR="001C4E31" w:rsidRPr="00D35932" w:rsidRDefault="001C4E31" w:rsidP="001C4E31">
            <w:pPr>
              <w:pStyle w:val="Sinespaciado"/>
              <w:rPr>
                <w:rFonts w:asciiTheme="minorHAnsi" w:hAnsiTheme="minorHAnsi" w:cstheme="minorHAnsi"/>
              </w:rPr>
            </w:pPr>
          </w:p>
        </w:tc>
      </w:tr>
      <w:tr w:rsidR="00D35932" w:rsidRPr="00D35932" w14:paraId="234B09EE" w14:textId="77777777" w:rsidTr="00CE007A">
        <w:trPr>
          <w:cantSplit/>
        </w:trPr>
        <w:tc>
          <w:tcPr>
            <w:tcW w:w="709" w:type="dxa"/>
            <w:vMerge/>
          </w:tcPr>
          <w:p w14:paraId="768D7C63"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2CE9D0C9"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20FB7B60"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6AB8C8DF" w14:textId="77777777" w:rsidR="001C4E31" w:rsidRPr="00D35932" w:rsidRDefault="001C4E31" w:rsidP="001C4E31">
            <w:pPr>
              <w:pStyle w:val="Sinespaciado"/>
              <w:rPr>
                <w:rFonts w:asciiTheme="minorHAnsi" w:hAnsiTheme="minorHAnsi" w:cstheme="minorHAnsi"/>
                <w:snapToGrid w:val="0"/>
              </w:rPr>
            </w:pPr>
          </w:p>
        </w:tc>
        <w:tc>
          <w:tcPr>
            <w:tcW w:w="2533" w:type="dxa"/>
            <w:gridSpan w:val="3"/>
            <w:vAlign w:val="center"/>
          </w:tcPr>
          <w:p w14:paraId="4DFEF94A"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cuando local compartimentado &gt; se sitúa en el local menos contaminado</w:t>
            </w:r>
          </w:p>
        </w:tc>
        <w:tc>
          <w:tcPr>
            <w:tcW w:w="1926" w:type="dxa"/>
            <w:gridSpan w:val="3"/>
            <w:vAlign w:val="center"/>
          </w:tcPr>
          <w:p w14:paraId="49AE6366" w14:textId="77777777" w:rsidR="001C4E31" w:rsidRPr="00D35932" w:rsidRDefault="001C4E31" w:rsidP="001C4E31">
            <w:pPr>
              <w:pStyle w:val="Sinespaciado"/>
              <w:rPr>
                <w:rFonts w:asciiTheme="minorHAnsi" w:hAnsiTheme="minorHAnsi" w:cstheme="minorHAnsi"/>
              </w:rPr>
            </w:pPr>
          </w:p>
        </w:tc>
        <w:tc>
          <w:tcPr>
            <w:tcW w:w="200" w:type="dxa"/>
            <w:vAlign w:val="center"/>
          </w:tcPr>
          <w:p w14:paraId="42281FE3" w14:textId="77777777" w:rsidR="001C4E31" w:rsidRPr="00D35932" w:rsidRDefault="001C4E31" w:rsidP="001C4E31">
            <w:pPr>
              <w:pStyle w:val="Sinespaciado"/>
              <w:rPr>
                <w:rFonts w:asciiTheme="minorHAnsi" w:hAnsiTheme="minorHAnsi" w:cstheme="minorHAnsi"/>
              </w:rPr>
            </w:pPr>
          </w:p>
        </w:tc>
        <w:tc>
          <w:tcPr>
            <w:tcW w:w="2977" w:type="dxa"/>
            <w:gridSpan w:val="4"/>
            <w:vAlign w:val="center"/>
          </w:tcPr>
          <w:p w14:paraId="185C2D85" w14:textId="7777777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rPr>
              <w:t>conducto de extracción no se comparte con locales de otros usos, salvo trasteros</w:t>
            </w:r>
          </w:p>
        </w:tc>
      </w:tr>
      <w:tr w:rsidR="00D35932" w:rsidRPr="00D35932" w14:paraId="1450C8ED" w14:textId="77777777" w:rsidTr="00CE007A">
        <w:trPr>
          <w:cantSplit/>
          <w:trHeight w:val="67"/>
        </w:trPr>
        <w:tc>
          <w:tcPr>
            <w:tcW w:w="709" w:type="dxa"/>
            <w:vMerge/>
          </w:tcPr>
          <w:p w14:paraId="10C8B54C"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EDFE32C"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E1B0285"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1D3CAC1E" w14:textId="77777777" w:rsidR="001C4E31" w:rsidRPr="00D35932" w:rsidRDefault="001C4E31" w:rsidP="001C4E31">
            <w:pPr>
              <w:pStyle w:val="Sinespaciado"/>
              <w:rPr>
                <w:rFonts w:asciiTheme="minorHAnsi" w:hAnsiTheme="minorHAnsi" w:cstheme="minorHAnsi"/>
                <w:snapToGrid w:val="0"/>
              </w:rPr>
            </w:pPr>
          </w:p>
        </w:tc>
        <w:tc>
          <w:tcPr>
            <w:tcW w:w="7636" w:type="dxa"/>
            <w:gridSpan w:val="11"/>
            <w:vAlign w:val="center"/>
          </w:tcPr>
          <w:p w14:paraId="3BA3C1DB" w14:textId="77777777" w:rsidR="001C4E31" w:rsidRPr="00D35932" w:rsidRDefault="001C4E31" w:rsidP="001C4E31">
            <w:pPr>
              <w:pStyle w:val="Sinespaciado"/>
              <w:rPr>
                <w:rFonts w:asciiTheme="minorHAnsi" w:hAnsiTheme="minorHAnsi" w:cstheme="minorHAnsi"/>
              </w:rPr>
            </w:pPr>
          </w:p>
        </w:tc>
      </w:tr>
      <w:tr w:rsidR="001C4E31" w:rsidRPr="00D35932" w14:paraId="7B5F252D" w14:textId="77777777" w:rsidTr="00CE007A">
        <w:trPr>
          <w:cantSplit/>
          <w:trHeight w:val="129"/>
        </w:trPr>
        <w:tc>
          <w:tcPr>
            <w:tcW w:w="709" w:type="dxa"/>
            <w:vMerge/>
          </w:tcPr>
          <w:p w14:paraId="7A38E1D1" w14:textId="77777777" w:rsidR="001C4E31" w:rsidRPr="00D35932" w:rsidRDefault="001C4E31" w:rsidP="001C4E31">
            <w:pPr>
              <w:pStyle w:val="Sinespaciado"/>
              <w:rPr>
                <w:rFonts w:asciiTheme="minorHAnsi" w:hAnsiTheme="minorHAnsi" w:cstheme="minorHAnsi"/>
                <w:snapToGrid w:val="0"/>
              </w:rPr>
            </w:pPr>
          </w:p>
        </w:tc>
        <w:tc>
          <w:tcPr>
            <w:tcW w:w="284" w:type="dxa"/>
            <w:vAlign w:val="center"/>
          </w:tcPr>
          <w:p w14:paraId="733C1831" w14:textId="77777777" w:rsidR="001C4E31" w:rsidRPr="00D35932" w:rsidRDefault="001C4E31" w:rsidP="001C4E31">
            <w:pPr>
              <w:pStyle w:val="Sinespaciado"/>
              <w:rPr>
                <w:rFonts w:asciiTheme="minorHAnsi" w:hAnsiTheme="minorHAnsi" w:cstheme="minorHAnsi"/>
                <w:snapToGrid w:val="0"/>
              </w:rPr>
            </w:pPr>
          </w:p>
        </w:tc>
        <w:tc>
          <w:tcPr>
            <w:tcW w:w="567" w:type="dxa"/>
            <w:vMerge/>
            <w:vAlign w:val="center"/>
          </w:tcPr>
          <w:p w14:paraId="63790703" w14:textId="77777777" w:rsidR="001C4E31" w:rsidRPr="00D35932" w:rsidRDefault="001C4E31" w:rsidP="001C4E31">
            <w:pPr>
              <w:pStyle w:val="Sinespaciado"/>
              <w:rPr>
                <w:rFonts w:asciiTheme="minorHAnsi" w:hAnsiTheme="minorHAnsi" w:cstheme="minorHAnsi"/>
                <w:snapToGrid w:val="0"/>
              </w:rPr>
            </w:pPr>
          </w:p>
        </w:tc>
        <w:tc>
          <w:tcPr>
            <w:tcW w:w="160" w:type="dxa"/>
            <w:vAlign w:val="center"/>
          </w:tcPr>
          <w:p w14:paraId="350ED7A1" w14:textId="77777777" w:rsidR="001C4E31" w:rsidRPr="00D35932" w:rsidRDefault="001C4E31" w:rsidP="001C4E31">
            <w:pPr>
              <w:pStyle w:val="Sinespaciado"/>
              <w:rPr>
                <w:rFonts w:asciiTheme="minorHAnsi" w:hAnsiTheme="minorHAnsi" w:cstheme="minorHAnsi"/>
                <w:snapToGrid w:val="0"/>
              </w:rPr>
            </w:pPr>
          </w:p>
        </w:tc>
        <w:tc>
          <w:tcPr>
            <w:tcW w:w="7636" w:type="dxa"/>
            <w:gridSpan w:val="11"/>
          </w:tcPr>
          <w:p w14:paraId="157317A7" w14:textId="553C5FE7" w:rsidR="001C4E31" w:rsidRPr="00D35932" w:rsidRDefault="001C4E31" w:rsidP="001C4E31">
            <w:pPr>
              <w:pStyle w:val="Sinespaciado"/>
              <w:rPr>
                <w:rFonts w:asciiTheme="minorHAnsi" w:hAnsiTheme="minorHAnsi" w:cstheme="minorHAnsi"/>
              </w:rPr>
            </w:pPr>
            <w:r w:rsidRPr="00D35932">
              <w:rPr>
                <w:rFonts w:asciiTheme="minorHAnsi" w:hAnsiTheme="minorHAnsi" w:cstheme="minorHAnsi"/>
                <w:noProof/>
              </w:rPr>
              <w:drawing>
                <wp:inline distT="0" distB="0" distL="0" distR="0" wp14:anchorId="5A8D24A9" wp14:editId="17A5DCCC">
                  <wp:extent cx="4791710" cy="2780030"/>
                  <wp:effectExtent l="0" t="0" r="8890" b="1270"/>
                  <wp:docPr id="33" name="Imagen 33" descr="Diagrama, Esquemát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33" descr="Diagrama, Esquemático&#10;&#10;Descripción generada automá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1710" cy="2780030"/>
                          </a:xfrm>
                          <a:prstGeom prst="rect">
                            <a:avLst/>
                          </a:prstGeom>
                          <a:noFill/>
                          <a:ln>
                            <a:noFill/>
                          </a:ln>
                        </pic:spPr>
                      </pic:pic>
                    </a:graphicData>
                  </a:graphic>
                </wp:inline>
              </w:drawing>
            </w:r>
          </w:p>
        </w:tc>
      </w:tr>
    </w:tbl>
    <w:p w14:paraId="123BE06B" w14:textId="77777777" w:rsidR="001C4E31" w:rsidRPr="00D35932" w:rsidRDefault="001C4E31" w:rsidP="001C4E31">
      <w:pPr>
        <w:pStyle w:val="Sinespaciado"/>
        <w:rPr>
          <w:rFonts w:asciiTheme="minorHAnsi" w:hAnsiTheme="minorHAnsi" w:cstheme="minorHAnsi"/>
          <w:lang w:val="es-ES_tradnl"/>
        </w:rPr>
      </w:pPr>
    </w:p>
    <w:p w14:paraId="5CBE808C" w14:textId="77777777" w:rsidR="001C4E31" w:rsidRPr="00D35932" w:rsidRDefault="001C4E31" w:rsidP="00F635EB">
      <w:pPr>
        <w:pStyle w:val="Sinespaciado"/>
        <w:rPr>
          <w:rFonts w:asciiTheme="minorHAnsi" w:hAnsiTheme="minorHAnsi" w:cstheme="minorHAnsi"/>
          <w:lang w:val="es-ES_tradnl"/>
        </w:rPr>
      </w:pPr>
    </w:p>
    <w:p w14:paraId="7454EDAB" w14:textId="77777777" w:rsidR="001C4E31" w:rsidRPr="00D35932" w:rsidRDefault="001C4E31" w:rsidP="00F635EB">
      <w:pPr>
        <w:pStyle w:val="Sinespaciado"/>
        <w:rPr>
          <w:rFonts w:asciiTheme="minorHAnsi" w:hAnsiTheme="minorHAnsi" w:cstheme="minorHAnsi"/>
          <w:lang w:val="es-ES_tradnl"/>
        </w:rPr>
      </w:pPr>
    </w:p>
    <w:p w14:paraId="0DDF35A1" w14:textId="77777777" w:rsidR="001C4E31" w:rsidRPr="00D35932" w:rsidRDefault="001C4E31" w:rsidP="00F635EB">
      <w:pPr>
        <w:pStyle w:val="Sinespaciado"/>
        <w:rPr>
          <w:rFonts w:asciiTheme="minorHAnsi" w:hAnsiTheme="minorHAnsi" w:cstheme="minorHAnsi"/>
          <w:lang w:val="es-ES_tradnl"/>
        </w:rPr>
      </w:pPr>
    </w:p>
    <w:p w14:paraId="273225D2" w14:textId="77777777" w:rsidR="001C4E31" w:rsidRPr="00D35932" w:rsidRDefault="001C4E31" w:rsidP="00F635EB">
      <w:pPr>
        <w:pStyle w:val="Sinespaciado"/>
        <w:rPr>
          <w:rFonts w:asciiTheme="minorHAnsi" w:hAnsiTheme="minorHAnsi" w:cstheme="minorHAnsi"/>
          <w:lang w:val="es-ES_tradnl"/>
        </w:rPr>
      </w:pPr>
    </w:p>
    <w:p w14:paraId="710288F5" w14:textId="77777777" w:rsidR="001C4E31" w:rsidRPr="00D35932" w:rsidRDefault="001C4E31" w:rsidP="00F635EB">
      <w:pPr>
        <w:pStyle w:val="Sinespaciado"/>
        <w:rPr>
          <w:rFonts w:asciiTheme="minorHAnsi" w:hAnsiTheme="minorHAnsi" w:cstheme="minorHAnsi"/>
          <w:lang w:val="es-ES_tradnl"/>
        </w:rPr>
      </w:pPr>
    </w:p>
    <w:p w14:paraId="6B82AABA" w14:textId="77777777" w:rsidR="001C4E31" w:rsidRPr="00D35932" w:rsidRDefault="001C4E31" w:rsidP="00F635EB">
      <w:pPr>
        <w:pStyle w:val="Sinespaciado"/>
        <w:rPr>
          <w:rFonts w:asciiTheme="minorHAnsi" w:hAnsiTheme="minorHAnsi" w:cstheme="minorHAnsi"/>
          <w:lang w:val="es-ES_tradnl"/>
        </w:rPr>
      </w:pPr>
    </w:p>
    <w:p w14:paraId="3F5CB017" w14:textId="77777777" w:rsidR="001C4E31" w:rsidRPr="00D35932" w:rsidRDefault="001C4E31" w:rsidP="00F635EB">
      <w:pPr>
        <w:pStyle w:val="Sinespaciado"/>
        <w:rPr>
          <w:rFonts w:asciiTheme="minorHAnsi" w:hAnsiTheme="minorHAnsi" w:cstheme="minorHAnsi"/>
          <w:lang w:val="es-ES_tradnl"/>
        </w:rPr>
      </w:pPr>
    </w:p>
    <w:p w14:paraId="596E36CA" w14:textId="77777777" w:rsidR="001C4E31" w:rsidRPr="00D35932" w:rsidRDefault="001C4E31" w:rsidP="00F635EB">
      <w:pPr>
        <w:pStyle w:val="Sinespaciado"/>
        <w:rPr>
          <w:rFonts w:asciiTheme="minorHAnsi" w:hAnsiTheme="minorHAnsi" w:cstheme="minorHAnsi"/>
          <w:lang w:val="es-ES_tradnl"/>
        </w:rPr>
      </w:pPr>
    </w:p>
    <w:p w14:paraId="4457B07C" w14:textId="77777777" w:rsidR="001C4E31" w:rsidRPr="00D35932" w:rsidRDefault="001C4E31" w:rsidP="00F635EB">
      <w:pPr>
        <w:pStyle w:val="Sinespaciado"/>
        <w:rPr>
          <w:rFonts w:asciiTheme="minorHAnsi" w:hAnsiTheme="minorHAnsi" w:cstheme="minorHAnsi"/>
          <w:lang w:val="es-ES_tradnl"/>
        </w:rPr>
      </w:pPr>
    </w:p>
    <w:p w14:paraId="56077884" w14:textId="77777777" w:rsidR="001C4E31" w:rsidRPr="00D35932" w:rsidRDefault="001C4E31" w:rsidP="00F635EB">
      <w:pPr>
        <w:pStyle w:val="Sinespaciado"/>
        <w:rPr>
          <w:rFonts w:asciiTheme="minorHAnsi" w:hAnsiTheme="minorHAnsi" w:cstheme="minorHAnsi"/>
          <w:lang w:val="es-ES_tradnl"/>
        </w:rPr>
      </w:pPr>
    </w:p>
    <w:p w14:paraId="6549F373" w14:textId="77777777" w:rsidR="001C4E31" w:rsidRPr="00D35932" w:rsidRDefault="001C4E31" w:rsidP="00F635EB">
      <w:pPr>
        <w:pStyle w:val="Sinespaciado"/>
        <w:rPr>
          <w:rFonts w:asciiTheme="minorHAnsi" w:hAnsiTheme="minorHAnsi" w:cstheme="minorHAnsi"/>
          <w:lang w:val="es-ES_tradnl"/>
        </w:rPr>
      </w:pPr>
    </w:p>
    <w:p w14:paraId="5D8C32AF" w14:textId="77777777" w:rsidR="001C4E31" w:rsidRPr="00D35932" w:rsidRDefault="001C4E31" w:rsidP="00F635EB">
      <w:pPr>
        <w:pStyle w:val="Sinespaciado"/>
        <w:rPr>
          <w:rFonts w:asciiTheme="minorHAnsi" w:hAnsiTheme="minorHAnsi" w:cstheme="minorHAnsi"/>
          <w:lang w:val="es-ES_tradnl"/>
        </w:rPr>
      </w:pPr>
    </w:p>
    <w:p w14:paraId="07FE1319" w14:textId="77777777" w:rsidR="001C4E31" w:rsidRPr="00D35932" w:rsidRDefault="001C4E31" w:rsidP="00F635EB">
      <w:pPr>
        <w:pStyle w:val="Sinespaciado"/>
        <w:rPr>
          <w:rFonts w:asciiTheme="minorHAnsi" w:hAnsiTheme="minorHAnsi" w:cstheme="minorHAnsi"/>
          <w:lang w:val="es-ES_tradnl"/>
        </w:rPr>
      </w:pPr>
    </w:p>
    <w:p w14:paraId="664CAE7C" w14:textId="77777777" w:rsidR="001C4E31" w:rsidRPr="00D35932" w:rsidRDefault="001C4E31" w:rsidP="00F635EB">
      <w:pPr>
        <w:pStyle w:val="Sinespaciado"/>
        <w:rPr>
          <w:rFonts w:asciiTheme="minorHAnsi" w:hAnsiTheme="minorHAnsi" w:cstheme="minorHAnsi"/>
          <w:lang w:val="es-ES_tradnl"/>
        </w:rPr>
      </w:pPr>
    </w:p>
    <w:p w14:paraId="63500AD7" w14:textId="77777777" w:rsidR="001C4E31" w:rsidRPr="00D35932" w:rsidRDefault="001C4E31" w:rsidP="00F635EB">
      <w:pPr>
        <w:pStyle w:val="Sinespaciado"/>
        <w:rPr>
          <w:rFonts w:asciiTheme="minorHAnsi" w:hAnsiTheme="minorHAnsi" w:cstheme="minorHAnsi"/>
          <w:lang w:val="es-ES_tradnl"/>
        </w:rPr>
      </w:pPr>
    </w:p>
    <w:p w14:paraId="32449D1B" w14:textId="77777777" w:rsidR="001C4E31" w:rsidRPr="00D35932" w:rsidRDefault="001C4E31" w:rsidP="00F635EB">
      <w:pPr>
        <w:pStyle w:val="Sinespaciado"/>
        <w:rPr>
          <w:rFonts w:asciiTheme="minorHAnsi" w:hAnsiTheme="minorHAnsi" w:cstheme="minorHAnsi"/>
          <w:lang w:val="es-ES_tradnl"/>
        </w:rPr>
      </w:pPr>
    </w:p>
    <w:p w14:paraId="31B68E84" w14:textId="77777777" w:rsidR="001C4E31" w:rsidRPr="00D35932" w:rsidRDefault="001C4E31" w:rsidP="00F635EB">
      <w:pPr>
        <w:pStyle w:val="Sinespaciado"/>
        <w:rPr>
          <w:rFonts w:asciiTheme="minorHAnsi" w:hAnsiTheme="minorHAnsi" w:cstheme="minorHAnsi"/>
          <w:lang w:val="es-ES_tradnl"/>
        </w:rPr>
      </w:pPr>
    </w:p>
    <w:p w14:paraId="0F17386C" w14:textId="77777777" w:rsidR="001C4E31" w:rsidRPr="00D35932" w:rsidRDefault="001C4E31" w:rsidP="00F635EB">
      <w:pPr>
        <w:pStyle w:val="Sinespaciado"/>
        <w:rPr>
          <w:rFonts w:asciiTheme="minorHAnsi" w:hAnsiTheme="minorHAnsi" w:cstheme="minorHAnsi"/>
          <w:lang w:val="es-ES_tradnl"/>
        </w:rPr>
      </w:pPr>
    </w:p>
    <w:bookmarkEnd w:id="17"/>
    <w:p w14:paraId="6FB592E9" w14:textId="0255136D" w:rsidR="00F635EB" w:rsidRPr="00D35932" w:rsidRDefault="00F635EB" w:rsidP="00F635EB">
      <w:pPr>
        <w:pStyle w:val="Sinespaciado"/>
        <w:rPr>
          <w:rFonts w:asciiTheme="minorHAnsi" w:hAnsiTheme="minorHAnsi" w:cstheme="minorHAnsi"/>
        </w:rPr>
      </w:pPr>
    </w:p>
    <w:p w14:paraId="14D6F638" w14:textId="15B08FFA" w:rsidR="00CE007A" w:rsidRPr="00D35932" w:rsidRDefault="00CE007A" w:rsidP="00F635EB">
      <w:pPr>
        <w:pStyle w:val="Sinespaciado"/>
        <w:rPr>
          <w:rFonts w:asciiTheme="minorHAnsi" w:hAnsiTheme="minorHAnsi" w:cstheme="minorHAnsi"/>
        </w:rPr>
      </w:pPr>
    </w:p>
    <w:p w14:paraId="319014D5" w14:textId="25D5C72D" w:rsidR="00CE007A" w:rsidRPr="00D35932" w:rsidRDefault="00CE007A" w:rsidP="00F635EB">
      <w:pPr>
        <w:pStyle w:val="Sinespaciado"/>
        <w:rPr>
          <w:rFonts w:asciiTheme="minorHAnsi" w:hAnsiTheme="minorHAnsi" w:cstheme="minorHAnsi"/>
        </w:rPr>
      </w:pPr>
    </w:p>
    <w:p w14:paraId="1546BD0D" w14:textId="13E1B455" w:rsidR="00CE007A" w:rsidRPr="00D35932" w:rsidRDefault="00CE007A" w:rsidP="00F635EB">
      <w:pPr>
        <w:pStyle w:val="Sinespaciado"/>
        <w:rPr>
          <w:rFonts w:asciiTheme="minorHAnsi" w:hAnsiTheme="minorHAnsi" w:cstheme="minorHAnsi"/>
        </w:rPr>
      </w:pPr>
    </w:p>
    <w:p w14:paraId="54CFE211" w14:textId="02B1CE7D" w:rsidR="00CE007A" w:rsidRPr="00D35932" w:rsidRDefault="00CE007A" w:rsidP="00F635EB">
      <w:pPr>
        <w:pStyle w:val="Sinespaciado"/>
        <w:rPr>
          <w:rFonts w:asciiTheme="minorHAnsi" w:hAnsiTheme="minorHAnsi" w:cstheme="minorHAnsi"/>
        </w:rPr>
      </w:pPr>
    </w:p>
    <w:p w14:paraId="7A4B3E84" w14:textId="5DABC318" w:rsidR="00CE007A" w:rsidRPr="00D35932" w:rsidRDefault="00CE007A" w:rsidP="00F635EB">
      <w:pPr>
        <w:pStyle w:val="Sinespaciado"/>
        <w:rPr>
          <w:rFonts w:asciiTheme="minorHAnsi" w:hAnsiTheme="minorHAnsi" w:cstheme="minorHAnsi"/>
        </w:rPr>
      </w:pPr>
    </w:p>
    <w:p w14:paraId="21685B18" w14:textId="4F4CB2D7" w:rsidR="00CE007A" w:rsidRPr="00D35932" w:rsidRDefault="00CE007A" w:rsidP="00F635EB">
      <w:pPr>
        <w:pStyle w:val="Sinespaciado"/>
        <w:rPr>
          <w:rFonts w:asciiTheme="minorHAnsi" w:hAnsiTheme="minorHAnsi" w:cstheme="minorHAnsi"/>
        </w:rPr>
      </w:pPr>
    </w:p>
    <w:p w14:paraId="4C75C1CA" w14:textId="11056725" w:rsidR="00CE007A" w:rsidRPr="00D35932" w:rsidRDefault="00CE007A" w:rsidP="00F635EB">
      <w:pPr>
        <w:pStyle w:val="Sinespaciado"/>
        <w:rPr>
          <w:rFonts w:asciiTheme="minorHAnsi" w:hAnsiTheme="minorHAnsi" w:cstheme="minorHAnsi"/>
        </w:rPr>
      </w:pPr>
    </w:p>
    <w:p w14:paraId="1752BC0D" w14:textId="0E5EF643" w:rsidR="00CE007A" w:rsidRPr="00D35932" w:rsidRDefault="00CE007A" w:rsidP="00F635EB">
      <w:pPr>
        <w:pStyle w:val="Sinespaciado"/>
        <w:rPr>
          <w:rFonts w:asciiTheme="minorHAnsi" w:hAnsiTheme="minorHAnsi" w:cstheme="minorHAnsi"/>
        </w:rPr>
      </w:pPr>
    </w:p>
    <w:p w14:paraId="6C1A2BD9" w14:textId="53791A13" w:rsidR="00CE007A" w:rsidRPr="00D35932" w:rsidRDefault="00CE007A" w:rsidP="00F635EB">
      <w:pPr>
        <w:pStyle w:val="Sinespaciado"/>
        <w:rPr>
          <w:rFonts w:asciiTheme="minorHAnsi" w:hAnsiTheme="minorHAnsi" w:cstheme="minorHAnsi"/>
        </w:rPr>
      </w:pPr>
    </w:p>
    <w:p w14:paraId="67EA244A" w14:textId="4F59CB5E" w:rsidR="00CE007A" w:rsidRPr="00D35932" w:rsidRDefault="00CE007A" w:rsidP="00F635EB">
      <w:pPr>
        <w:pStyle w:val="Sinespaciado"/>
        <w:rPr>
          <w:rFonts w:asciiTheme="minorHAnsi" w:hAnsiTheme="minorHAnsi" w:cstheme="minorHAnsi"/>
        </w:rPr>
      </w:pPr>
    </w:p>
    <w:p w14:paraId="42DBA2A0" w14:textId="3B849D16" w:rsidR="00CE007A" w:rsidRPr="00D35932" w:rsidRDefault="00CE007A" w:rsidP="00F635EB">
      <w:pPr>
        <w:pStyle w:val="Sinespaciado"/>
        <w:rPr>
          <w:rFonts w:asciiTheme="minorHAnsi" w:hAnsiTheme="minorHAnsi" w:cstheme="minorHAnsi"/>
        </w:rPr>
      </w:pPr>
    </w:p>
    <w:p w14:paraId="698B2670" w14:textId="77777777" w:rsidR="00CE007A" w:rsidRPr="00D35932" w:rsidRDefault="00CE007A" w:rsidP="00F635EB">
      <w:pPr>
        <w:pStyle w:val="Sinespaciado"/>
        <w:rPr>
          <w:rFonts w:asciiTheme="minorHAnsi" w:hAnsiTheme="minorHAnsi" w:cstheme="minorHAnsi"/>
        </w:rPr>
      </w:pPr>
    </w:p>
    <w:p w14:paraId="23D1F1A1" w14:textId="77777777" w:rsidR="00F635EB" w:rsidRPr="00D35932" w:rsidRDefault="00F635EB" w:rsidP="00F635EB">
      <w:pPr>
        <w:pStyle w:val="Sinespaciado"/>
        <w:rPr>
          <w:rFonts w:asciiTheme="minorHAnsi" w:hAnsiTheme="minorHAnsi" w:cstheme="minorHAnsi"/>
          <w:lang w:val="es-ES_tradnl"/>
        </w:rPr>
      </w:pPr>
      <w:bookmarkStart w:id="18" w:name="_Toc86769769"/>
      <w:bookmarkStart w:id="19" w:name="_Hlk83316708"/>
      <w:r w:rsidRPr="00D35932">
        <w:rPr>
          <w:rFonts w:asciiTheme="minorHAnsi" w:hAnsiTheme="minorHAnsi" w:cstheme="minorHAnsi"/>
          <w:lang w:val="es-ES_tradnl"/>
        </w:rPr>
        <w:t>EXIGENCIA BÁSICA HS 4 – SUMINISTRO DE AGUA.</w:t>
      </w:r>
      <w:bookmarkEnd w:id="18"/>
      <w:r w:rsidRPr="00D35932">
        <w:rPr>
          <w:rFonts w:asciiTheme="minorHAnsi" w:hAnsiTheme="minorHAnsi" w:cstheme="minorHAnsi"/>
          <w:lang w:val="es-ES_tradnl"/>
        </w:rPr>
        <w:t xml:space="preserve"> </w:t>
      </w:r>
    </w:p>
    <w:p w14:paraId="5BE98A56" w14:textId="46A7770D" w:rsidR="00F635EB" w:rsidRPr="00D35932" w:rsidRDefault="00F635EB" w:rsidP="00F635EB">
      <w:pPr>
        <w:pStyle w:val="Sinespaciado"/>
        <w:rPr>
          <w:rFonts w:asciiTheme="minorHAnsi" w:hAnsiTheme="minorHAnsi" w:cstheme="minorHAnsi"/>
        </w:rPr>
      </w:pPr>
    </w:p>
    <w:p w14:paraId="22294A4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Se desarrollan en este apartado el DB-HS4 del Código Técnico de la Edificación, así como las “Normas sobre documentación, tramitación y prescripciones técnicas de las instalaciones interiores de suministro de agua”, aprobadas el 12 de Abril de 1996</w:t>
      </w:r>
      <w:r w:rsidRPr="00D35932">
        <w:rPr>
          <w:rStyle w:val="Refdenotaalpie"/>
          <w:rFonts w:asciiTheme="minorHAnsi" w:hAnsiTheme="minorHAnsi" w:cstheme="minorHAnsi"/>
        </w:rPr>
        <w:footnoteReference w:id="1"/>
      </w:r>
      <w:r w:rsidRPr="00D35932">
        <w:rPr>
          <w:rFonts w:asciiTheme="minorHAnsi" w:hAnsiTheme="minorHAnsi" w:cstheme="minorHAnsi"/>
        </w:rPr>
        <w:t>.</w:t>
      </w:r>
    </w:p>
    <w:p w14:paraId="2514797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“Normas sobre documentación, tramitación y prescripciones técnicas de las instalaciones interiores de suministro de agua”. La presente Orden es de aplicación a las instalaciones interiores (generales o particulares) definidas en las “Normas Básicas para las instalaciones interiores de suministro de agua”, aprobadas por Orden del Ministerio de Industria y Energía de 9 de diciembre de 1975, en el ámbito territorial de la Comunidad Autónoma de Canarias, si bien con las siguientes precisiones:</w:t>
      </w:r>
    </w:p>
    <w:p w14:paraId="1D83952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Incluye toda la parte de agua fría de las instalaciones de calefacción, climatización y agua caliente sanitaria (alimentación a los aparatos de producción de calor o frío).</w:t>
      </w:r>
    </w:p>
    <w:p w14:paraId="5BFCEBD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Incluye la parte de agua caliente en las instalaciones de agua caliente sanitaria en instalaciones interiores particulares.</w:t>
      </w:r>
    </w:p>
    <w:p w14:paraId="10F0F45F" w14:textId="05B5776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No incluye las instalaciones interiores generales de agua caliente sanitaria, ni la parte de agua caliente para calefacción (sean particulares o generales), que sólo podrán realizarse por las empresas instaladoras a que se refiere el Real Decreto 1.618/1980, de 4 de julio.)</w:t>
      </w:r>
    </w:p>
    <w:p w14:paraId="1DB26996" w14:textId="77777777" w:rsidR="00CB191A" w:rsidRPr="00D35932" w:rsidRDefault="00CB191A" w:rsidP="00CB191A">
      <w:pPr>
        <w:pStyle w:val="Sinespaciado"/>
        <w:rPr>
          <w:rFonts w:asciiTheme="minorHAnsi" w:hAnsiTheme="minorHAnsi" w:cstheme="minorHAnsi"/>
        </w:rPr>
      </w:pPr>
    </w:p>
    <w:p w14:paraId="06DBA2C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  Condiciones mínimas de suministro</w:t>
      </w:r>
    </w:p>
    <w:p w14:paraId="32FF691B" w14:textId="77777777" w:rsidR="00CB191A" w:rsidRPr="00D35932" w:rsidRDefault="00CB191A" w:rsidP="00CB191A">
      <w:pPr>
        <w:pStyle w:val="Sinespaciado"/>
        <w:rPr>
          <w:rFonts w:asciiTheme="minorHAnsi" w:hAnsiTheme="minorHAnsi" w:cstheme="minorHAnsi"/>
        </w:rPr>
      </w:pPr>
    </w:p>
    <w:p w14:paraId="0B7003F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1.1. Caudal mínimo para cada tipo de aparato.</w:t>
      </w:r>
    </w:p>
    <w:p w14:paraId="63557F7C" w14:textId="77777777" w:rsidR="00CB191A" w:rsidRPr="00D35932" w:rsidRDefault="00CB191A" w:rsidP="00CB191A">
      <w:pPr>
        <w:pStyle w:val="Sinespaciado"/>
        <w:rPr>
          <w:rFonts w:asciiTheme="minorHAnsi" w:hAnsiTheme="minorHAnsi" w:cstheme="minorHAnsi"/>
        </w:rPr>
      </w:pPr>
    </w:p>
    <w:p w14:paraId="6208A6F0" w14:textId="160F3BFA"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Tabla 1.1 Caudal instantáneo mínimo para cada tipo de aparato</w:t>
      </w:r>
    </w:p>
    <w:p w14:paraId="617CA43C" w14:textId="77777777" w:rsidR="00CB191A" w:rsidRPr="00D35932" w:rsidRDefault="00CB191A" w:rsidP="00CB191A">
      <w:pPr>
        <w:pStyle w:val="Sinespaciado"/>
        <w:rPr>
          <w:rFonts w:asciiTheme="minorHAnsi" w:hAnsiTheme="minorHAnsi"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3251"/>
        <w:gridCol w:w="2420"/>
        <w:gridCol w:w="2420"/>
      </w:tblGrid>
      <w:tr w:rsidR="00D35932" w:rsidRPr="00D35932" w14:paraId="73D24B18" w14:textId="77777777" w:rsidTr="0048747E">
        <w:trPr>
          <w:cantSplit/>
          <w:trHeight w:val="566"/>
          <w:jc w:val="center"/>
        </w:trPr>
        <w:tc>
          <w:tcPr>
            <w:tcW w:w="3251" w:type="dxa"/>
            <w:tcBorders>
              <w:top w:val="single" w:sz="4" w:space="0" w:color="auto"/>
              <w:left w:val="single" w:sz="4" w:space="0" w:color="auto"/>
              <w:bottom w:val="single" w:sz="4" w:space="0" w:color="auto"/>
              <w:right w:val="single" w:sz="4" w:space="0" w:color="auto"/>
            </w:tcBorders>
            <w:vAlign w:val="center"/>
          </w:tcPr>
          <w:p w14:paraId="5EFC291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Tipo de aparato</w:t>
            </w:r>
          </w:p>
        </w:tc>
        <w:tc>
          <w:tcPr>
            <w:tcW w:w="2420" w:type="dxa"/>
            <w:tcBorders>
              <w:top w:val="single" w:sz="4" w:space="0" w:color="auto"/>
              <w:left w:val="single" w:sz="4" w:space="0" w:color="auto"/>
            </w:tcBorders>
            <w:vAlign w:val="center"/>
          </w:tcPr>
          <w:p w14:paraId="0AC23C8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Caudal instantáneo mínimo de agua fría</w:t>
            </w:r>
          </w:p>
          <w:p w14:paraId="58994F6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[dm</w:t>
            </w:r>
            <w:r w:rsidRPr="00D35932">
              <w:rPr>
                <w:rFonts w:asciiTheme="minorHAnsi" w:hAnsiTheme="minorHAnsi" w:cstheme="minorHAnsi"/>
                <w:vertAlign w:val="superscript"/>
              </w:rPr>
              <w:t>3</w:t>
            </w:r>
            <w:r w:rsidRPr="00D35932">
              <w:rPr>
                <w:rFonts w:asciiTheme="minorHAnsi" w:hAnsiTheme="minorHAnsi" w:cstheme="minorHAnsi"/>
              </w:rPr>
              <w:t>/s]</w:t>
            </w:r>
          </w:p>
        </w:tc>
        <w:tc>
          <w:tcPr>
            <w:tcW w:w="2420" w:type="dxa"/>
            <w:tcBorders>
              <w:top w:val="single" w:sz="4" w:space="0" w:color="auto"/>
              <w:left w:val="single" w:sz="4" w:space="0" w:color="auto"/>
              <w:right w:val="single" w:sz="4" w:space="0" w:color="auto"/>
            </w:tcBorders>
            <w:vAlign w:val="center"/>
          </w:tcPr>
          <w:p w14:paraId="0C87F105" w14:textId="77777777" w:rsidR="00CB191A" w:rsidRPr="00D35932" w:rsidRDefault="00CB191A" w:rsidP="00CB191A">
            <w:pPr>
              <w:pStyle w:val="Sinespaciado"/>
              <w:rPr>
                <w:rFonts w:asciiTheme="minorHAnsi" w:hAnsiTheme="minorHAnsi" w:cstheme="minorHAnsi"/>
                <w:lang w:val="pt-BR"/>
              </w:rPr>
            </w:pPr>
            <w:r w:rsidRPr="00D35932">
              <w:rPr>
                <w:rFonts w:asciiTheme="minorHAnsi" w:hAnsiTheme="minorHAnsi" w:cstheme="minorHAnsi"/>
                <w:lang w:val="pt-BR"/>
              </w:rPr>
              <w:t>Caudal instantáneo mínimo de ACS</w:t>
            </w:r>
          </w:p>
          <w:p w14:paraId="5636150C" w14:textId="77777777" w:rsidR="00CB191A" w:rsidRPr="00D35932" w:rsidRDefault="00CB191A" w:rsidP="00CB191A">
            <w:pPr>
              <w:pStyle w:val="Sinespaciado"/>
              <w:rPr>
                <w:rFonts w:asciiTheme="minorHAnsi" w:hAnsiTheme="minorHAnsi" w:cstheme="minorHAnsi"/>
                <w:lang w:val="pt-BR"/>
              </w:rPr>
            </w:pPr>
            <w:r w:rsidRPr="00D35932">
              <w:rPr>
                <w:rFonts w:asciiTheme="minorHAnsi" w:hAnsiTheme="minorHAnsi" w:cstheme="minorHAnsi"/>
                <w:lang w:val="pt-BR"/>
              </w:rPr>
              <w:t>[dm</w:t>
            </w:r>
            <w:r w:rsidRPr="00D35932">
              <w:rPr>
                <w:rFonts w:asciiTheme="minorHAnsi" w:hAnsiTheme="minorHAnsi" w:cstheme="minorHAnsi"/>
                <w:vertAlign w:val="superscript"/>
                <w:lang w:val="pt-BR"/>
              </w:rPr>
              <w:t>3</w:t>
            </w:r>
            <w:r w:rsidRPr="00D35932">
              <w:rPr>
                <w:rFonts w:asciiTheme="minorHAnsi" w:hAnsiTheme="minorHAnsi" w:cstheme="minorHAnsi"/>
                <w:lang w:val="pt-BR"/>
              </w:rPr>
              <w:t>/s]</w:t>
            </w:r>
          </w:p>
        </w:tc>
      </w:tr>
      <w:tr w:rsidR="00D35932" w:rsidRPr="00D35932" w14:paraId="46BE874E" w14:textId="77777777" w:rsidTr="0048747E">
        <w:trPr>
          <w:cantSplit/>
          <w:jc w:val="center"/>
        </w:trPr>
        <w:tc>
          <w:tcPr>
            <w:tcW w:w="3251" w:type="dxa"/>
            <w:tcBorders>
              <w:top w:val="single" w:sz="4" w:space="0" w:color="auto"/>
              <w:bottom w:val="single" w:sz="4" w:space="0" w:color="auto"/>
            </w:tcBorders>
          </w:tcPr>
          <w:p w14:paraId="6597BA79" w14:textId="77777777" w:rsidR="00CB191A" w:rsidRPr="00D35932" w:rsidRDefault="00CB191A" w:rsidP="00CB191A">
            <w:pPr>
              <w:pStyle w:val="Sinespaciado"/>
              <w:rPr>
                <w:rFonts w:asciiTheme="minorHAnsi" w:hAnsiTheme="minorHAnsi" w:cstheme="minorHAnsi"/>
                <w:lang w:val="pt-BR"/>
              </w:rPr>
            </w:pPr>
          </w:p>
        </w:tc>
        <w:tc>
          <w:tcPr>
            <w:tcW w:w="2420" w:type="dxa"/>
            <w:tcBorders>
              <w:top w:val="single" w:sz="4" w:space="0" w:color="auto"/>
              <w:bottom w:val="single" w:sz="4" w:space="0" w:color="auto"/>
            </w:tcBorders>
          </w:tcPr>
          <w:p w14:paraId="08D99D63" w14:textId="77777777" w:rsidR="00CB191A" w:rsidRPr="00D35932" w:rsidRDefault="00CB191A" w:rsidP="00CB191A">
            <w:pPr>
              <w:pStyle w:val="Sinespaciado"/>
              <w:rPr>
                <w:rFonts w:asciiTheme="minorHAnsi" w:hAnsiTheme="minorHAnsi" w:cstheme="minorHAnsi"/>
                <w:lang w:val="pt-BR"/>
              </w:rPr>
            </w:pPr>
          </w:p>
        </w:tc>
        <w:tc>
          <w:tcPr>
            <w:tcW w:w="2420" w:type="dxa"/>
            <w:tcBorders>
              <w:top w:val="single" w:sz="4" w:space="0" w:color="auto"/>
              <w:bottom w:val="single" w:sz="4" w:space="0" w:color="auto"/>
            </w:tcBorders>
          </w:tcPr>
          <w:p w14:paraId="1F7781E2" w14:textId="77777777" w:rsidR="00CB191A" w:rsidRPr="00D35932" w:rsidRDefault="00CB191A" w:rsidP="00CB191A">
            <w:pPr>
              <w:pStyle w:val="Sinespaciado"/>
              <w:rPr>
                <w:rFonts w:asciiTheme="minorHAnsi" w:hAnsiTheme="minorHAnsi" w:cstheme="minorHAnsi"/>
                <w:lang w:val="pt-BR"/>
              </w:rPr>
            </w:pPr>
          </w:p>
        </w:tc>
      </w:tr>
      <w:tr w:rsidR="00D35932" w:rsidRPr="00D35932" w14:paraId="081FC14C"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16598AC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Lavamanos</w:t>
            </w:r>
          </w:p>
        </w:tc>
        <w:tc>
          <w:tcPr>
            <w:tcW w:w="2420" w:type="dxa"/>
            <w:tcBorders>
              <w:top w:val="single" w:sz="4" w:space="0" w:color="auto"/>
              <w:left w:val="single" w:sz="4" w:space="0" w:color="auto"/>
              <w:bottom w:val="single" w:sz="4" w:space="0" w:color="auto"/>
            </w:tcBorders>
            <w:vAlign w:val="center"/>
          </w:tcPr>
          <w:p w14:paraId="042D230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0,05</w:t>
            </w:r>
          </w:p>
        </w:tc>
        <w:tc>
          <w:tcPr>
            <w:tcW w:w="2420" w:type="dxa"/>
            <w:tcBorders>
              <w:top w:val="single" w:sz="4" w:space="0" w:color="auto"/>
              <w:left w:val="single" w:sz="4" w:space="0" w:color="auto"/>
              <w:bottom w:val="single" w:sz="4" w:space="0" w:color="auto"/>
              <w:right w:val="single" w:sz="4" w:space="0" w:color="auto"/>
            </w:tcBorders>
            <w:vAlign w:val="center"/>
          </w:tcPr>
          <w:p w14:paraId="52A4676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0,03</w:t>
            </w:r>
          </w:p>
        </w:tc>
      </w:tr>
      <w:tr w:rsidR="00D35932" w:rsidRPr="00D35932" w14:paraId="5E4F68C9"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4547432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Lavabo</w:t>
            </w:r>
          </w:p>
        </w:tc>
        <w:tc>
          <w:tcPr>
            <w:tcW w:w="2420" w:type="dxa"/>
            <w:tcBorders>
              <w:top w:val="single" w:sz="4" w:space="0" w:color="auto"/>
              <w:left w:val="single" w:sz="4" w:space="0" w:color="auto"/>
              <w:bottom w:val="single" w:sz="4" w:space="0" w:color="auto"/>
            </w:tcBorders>
            <w:vAlign w:val="center"/>
          </w:tcPr>
          <w:p w14:paraId="59E7C7A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c>
          <w:tcPr>
            <w:tcW w:w="2420" w:type="dxa"/>
            <w:tcBorders>
              <w:top w:val="single" w:sz="4" w:space="0" w:color="auto"/>
              <w:left w:val="single" w:sz="4" w:space="0" w:color="auto"/>
              <w:bottom w:val="single" w:sz="4" w:space="0" w:color="auto"/>
              <w:right w:val="single" w:sz="4" w:space="0" w:color="auto"/>
            </w:tcBorders>
            <w:vAlign w:val="center"/>
          </w:tcPr>
          <w:p w14:paraId="2BE3D42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0,065</w:t>
            </w:r>
          </w:p>
        </w:tc>
      </w:tr>
      <w:tr w:rsidR="00D35932" w:rsidRPr="00D35932" w14:paraId="022902C2"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2773C7D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Ducha</w:t>
            </w:r>
          </w:p>
        </w:tc>
        <w:tc>
          <w:tcPr>
            <w:tcW w:w="2420" w:type="dxa"/>
            <w:tcBorders>
              <w:top w:val="single" w:sz="4" w:space="0" w:color="auto"/>
              <w:left w:val="single" w:sz="4" w:space="0" w:color="auto"/>
              <w:bottom w:val="single" w:sz="4" w:space="0" w:color="auto"/>
            </w:tcBorders>
            <w:vAlign w:val="center"/>
          </w:tcPr>
          <w:p w14:paraId="1FC5DD9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04D1DD7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r>
      <w:tr w:rsidR="00D35932" w:rsidRPr="00D35932" w14:paraId="41172D99"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7A5B839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Bañera de 1,40 m o más</w:t>
            </w:r>
          </w:p>
        </w:tc>
        <w:tc>
          <w:tcPr>
            <w:tcW w:w="2420" w:type="dxa"/>
            <w:tcBorders>
              <w:top w:val="single" w:sz="4" w:space="0" w:color="auto"/>
              <w:left w:val="single" w:sz="4" w:space="0" w:color="auto"/>
              <w:bottom w:val="single" w:sz="4" w:space="0" w:color="auto"/>
            </w:tcBorders>
            <w:vAlign w:val="center"/>
          </w:tcPr>
          <w:p w14:paraId="23D55EF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0,30</w:t>
            </w:r>
          </w:p>
        </w:tc>
        <w:tc>
          <w:tcPr>
            <w:tcW w:w="2420" w:type="dxa"/>
            <w:tcBorders>
              <w:top w:val="single" w:sz="4" w:space="0" w:color="auto"/>
              <w:left w:val="single" w:sz="4" w:space="0" w:color="auto"/>
              <w:bottom w:val="single" w:sz="4" w:space="0" w:color="auto"/>
              <w:right w:val="single" w:sz="4" w:space="0" w:color="auto"/>
            </w:tcBorders>
            <w:vAlign w:val="center"/>
          </w:tcPr>
          <w:p w14:paraId="4BA9831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r>
      <w:tr w:rsidR="00D35932" w:rsidRPr="00D35932" w14:paraId="5E904DEE"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313D266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Bañera de menos de 1,40 m</w:t>
            </w:r>
          </w:p>
        </w:tc>
        <w:tc>
          <w:tcPr>
            <w:tcW w:w="2420" w:type="dxa"/>
            <w:tcBorders>
              <w:top w:val="single" w:sz="4" w:space="0" w:color="auto"/>
              <w:left w:val="single" w:sz="4" w:space="0" w:color="auto"/>
              <w:bottom w:val="single" w:sz="4" w:space="0" w:color="auto"/>
            </w:tcBorders>
            <w:vAlign w:val="center"/>
          </w:tcPr>
          <w:p w14:paraId="11F7969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6257D4E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0,15</w:t>
            </w:r>
          </w:p>
        </w:tc>
      </w:tr>
      <w:tr w:rsidR="00D35932" w:rsidRPr="00D35932" w14:paraId="37DB3430"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610A886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Bidé</w:t>
            </w:r>
          </w:p>
        </w:tc>
        <w:tc>
          <w:tcPr>
            <w:tcW w:w="2420" w:type="dxa"/>
            <w:tcBorders>
              <w:top w:val="single" w:sz="4" w:space="0" w:color="auto"/>
              <w:left w:val="single" w:sz="4" w:space="0" w:color="auto"/>
              <w:bottom w:val="single" w:sz="4" w:space="0" w:color="auto"/>
            </w:tcBorders>
            <w:vAlign w:val="center"/>
          </w:tcPr>
          <w:p w14:paraId="6C1F318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c>
          <w:tcPr>
            <w:tcW w:w="2420" w:type="dxa"/>
            <w:tcBorders>
              <w:top w:val="single" w:sz="4" w:space="0" w:color="auto"/>
              <w:left w:val="single" w:sz="4" w:space="0" w:color="auto"/>
              <w:bottom w:val="single" w:sz="4" w:space="0" w:color="auto"/>
              <w:right w:val="single" w:sz="4" w:space="0" w:color="auto"/>
            </w:tcBorders>
            <w:vAlign w:val="center"/>
          </w:tcPr>
          <w:p w14:paraId="03BAFF2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0,065</w:t>
            </w:r>
          </w:p>
        </w:tc>
      </w:tr>
      <w:tr w:rsidR="00D35932" w:rsidRPr="00D35932" w14:paraId="73AAE794"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6F6DF80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Inodoro con cisterna</w:t>
            </w:r>
          </w:p>
        </w:tc>
        <w:tc>
          <w:tcPr>
            <w:tcW w:w="2420" w:type="dxa"/>
            <w:tcBorders>
              <w:top w:val="single" w:sz="4" w:space="0" w:color="auto"/>
              <w:left w:val="single" w:sz="4" w:space="0" w:color="auto"/>
              <w:bottom w:val="single" w:sz="4" w:space="0" w:color="auto"/>
            </w:tcBorders>
            <w:vAlign w:val="center"/>
          </w:tcPr>
          <w:p w14:paraId="68D1995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c>
          <w:tcPr>
            <w:tcW w:w="2420" w:type="dxa"/>
            <w:tcBorders>
              <w:top w:val="single" w:sz="4" w:space="0" w:color="auto"/>
              <w:left w:val="single" w:sz="4" w:space="0" w:color="auto"/>
              <w:bottom w:val="single" w:sz="4" w:space="0" w:color="auto"/>
              <w:right w:val="single" w:sz="4" w:space="0" w:color="auto"/>
            </w:tcBorders>
            <w:vAlign w:val="center"/>
          </w:tcPr>
          <w:p w14:paraId="4BF43BE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72254BE6"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7E8310B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Inodoro con fluxor</w:t>
            </w:r>
          </w:p>
        </w:tc>
        <w:tc>
          <w:tcPr>
            <w:tcW w:w="2420" w:type="dxa"/>
            <w:tcBorders>
              <w:top w:val="single" w:sz="4" w:space="0" w:color="auto"/>
              <w:left w:val="single" w:sz="4" w:space="0" w:color="auto"/>
              <w:bottom w:val="single" w:sz="4" w:space="0" w:color="auto"/>
            </w:tcBorders>
            <w:vAlign w:val="center"/>
          </w:tcPr>
          <w:p w14:paraId="0525821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1,25</w:t>
            </w:r>
          </w:p>
        </w:tc>
        <w:tc>
          <w:tcPr>
            <w:tcW w:w="2420" w:type="dxa"/>
            <w:tcBorders>
              <w:top w:val="single" w:sz="4" w:space="0" w:color="auto"/>
              <w:left w:val="single" w:sz="4" w:space="0" w:color="auto"/>
              <w:bottom w:val="single" w:sz="4" w:space="0" w:color="auto"/>
              <w:right w:val="single" w:sz="4" w:space="0" w:color="auto"/>
            </w:tcBorders>
            <w:vAlign w:val="center"/>
          </w:tcPr>
          <w:p w14:paraId="0AFB9F9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546AE129"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1BDDA8A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Urinarios con grifo temporizado</w:t>
            </w:r>
          </w:p>
        </w:tc>
        <w:tc>
          <w:tcPr>
            <w:tcW w:w="2420" w:type="dxa"/>
            <w:tcBorders>
              <w:top w:val="single" w:sz="4" w:space="0" w:color="auto"/>
              <w:left w:val="single" w:sz="4" w:space="0" w:color="auto"/>
              <w:bottom w:val="single" w:sz="4" w:space="0" w:color="auto"/>
            </w:tcBorders>
            <w:vAlign w:val="center"/>
          </w:tcPr>
          <w:p w14:paraId="219C9A8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0,15</w:t>
            </w:r>
          </w:p>
        </w:tc>
        <w:tc>
          <w:tcPr>
            <w:tcW w:w="2420" w:type="dxa"/>
            <w:tcBorders>
              <w:top w:val="single" w:sz="4" w:space="0" w:color="auto"/>
              <w:left w:val="single" w:sz="4" w:space="0" w:color="auto"/>
              <w:bottom w:val="single" w:sz="4" w:space="0" w:color="auto"/>
              <w:right w:val="single" w:sz="4" w:space="0" w:color="auto"/>
            </w:tcBorders>
            <w:vAlign w:val="center"/>
          </w:tcPr>
          <w:p w14:paraId="0FE161A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5D17CBEE"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234CB7E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Urinarios con cisterna (c/u)</w:t>
            </w:r>
          </w:p>
        </w:tc>
        <w:tc>
          <w:tcPr>
            <w:tcW w:w="2420" w:type="dxa"/>
            <w:tcBorders>
              <w:top w:val="single" w:sz="4" w:space="0" w:color="auto"/>
              <w:left w:val="single" w:sz="4" w:space="0" w:color="auto"/>
              <w:bottom w:val="single" w:sz="4" w:space="0" w:color="auto"/>
            </w:tcBorders>
            <w:vAlign w:val="center"/>
          </w:tcPr>
          <w:p w14:paraId="5138539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0,04</w:t>
            </w:r>
          </w:p>
        </w:tc>
        <w:tc>
          <w:tcPr>
            <w:tcW w:w="2420" w:type="dxa"/>
            <w:tcBorders>
              <w:top w:val="single" w:sz="4" w:space="0" w:color="auto"/>
              <w:left w:val="single" w:sz="4" w:space="0" w:color="auto"/>
              <w:bottom w:val="single" w:sz="4" w:space="0" w:color="auto"/>
              <w:right w:val="single" w:sz="4" w:space="0" w:color="auto"/>
            </w:tcBorders>
            <w:vAlign w:val="center"/>
          </w:tcPr>
          <w:p w14:paraId="78EAA70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765774F3"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74F74F6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Fregadero doméstico</w:t>
            </w:r>
          </w:p>
        </w:tc>
        <w:tc>
          <w:tcPr>
            <w:tcW w:w="2420" w:type="dxa"/>
            <w:tcBorders>
              <w:top w:val="single" w:sz="4" w:space="0" w:color="auto"/>
              <w:left w:val="single" w:sz="4" w:space="0" w:color="auto"/>
              <w:bottom w:val="single" w:sz="4" w:space="0" w:color="auto"/>
            </w:tcBorders>
            <w:vAlign w:val="center"/>
          </w:tcPr>
          <w:p w14:paraId="4EAF5DB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38AA3F9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r>
      <w:tr w:rsidR="00D35932" w:rsidRPr="00D35932" w14:paraId="29AF4D28"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142E855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Fregadero no doméstico</w:t>
            </w:r>
          </w:p>
        </w:tc>
        <w:tc>
          <w:tcPr>
            <w:tcW w:w="2420" w:type="dxa"/>
            <w:tcBorders>
              <w:top w:val="single" w:sz="4" w:space="0" w:color="auto"/>
              <w:left w:val="single" w:sz="4" w:space="0" w:color="auto"/>
              <w:bottom w:val="single" w:sz="4" w:space="0" w:color="auto"/>
            </w:tcBorders>
            <w:vAlign w:val="center"/>
          </w:tcPr>
          <w:p w14:paraId="57BE263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0,30</w:t>
            </w:r>
          </w:p>
        </w:tc>
        <w:tc>
          <w:tcPr>
            <w:tcW w:w="2420" w:type="dxa"/>
            <w:tcBorders>
              <w:top w:val="single" w:sz="4" w:space="0" w:color="auto"/>
              <w:left w:val="single" w:sz="4" w:space="0" w:color="auto"/>
              <w:bottom w:val="single" w:sz="4" w:space="0" w:color="auto"/>
              <w:right w:val="single" w:sz="4" w:space="0" w:color="auto"/>
            </w:tcBorders>
            <w:vAlign w:val="center"/>
          </w:tcPr>
          <w:p w14:paraId="34CCA3A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r>
      <w:tr w:rsidR="00D35932" w:rsidRPr="00D35932" w14:paraId="05D62A09"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452FCB4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Lavavajillas doméstico</w:t>
            </w:r>
          </w:p>
        </w:tc>
        <w:tc>
          <w:tcPr>
            <w:tcW w:w="2420" w:type="dxa"/>
            <w:tcBorders>
              <w:top w:val="single" w:sz="4" w:space="0" w:color="auto"/>
              <w:left w:val="single" w:sz="4" w:space="0" w:color="auto"/>
              <w:bottom w:val="single" w:sz="4" w:space="0" w:color="auto"/>
            </w:tcBorders>
            <w:vAlign w:val="center"/>
          </w:tcPr>
          <w:p w14:paraId="559725A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0,15</w:t>
            </w:r>
          </w:p>
        </w:tc>
        <w:tc>
          <w:tcPr>
            <w:tcW w:w="2420" w:type="dxa"/>
            <w:tcBorders>
              <w:top w:val="single" w:sz="4" w:space="0" w:color="auto"/>
              <w:left w:val="single" w:sz="4" w:space="0" w:color="auto"/>
              <w:bottom w:val="single" w:sz="4" w:space="0" w:color="auto"/>
              <w:right w:val="single" w:sz="4" w:space="0" w:color="auto"/>
            </w:tcBorders>
            <w:vAlign w:val="center"/>
          </w:tcPr>
          <w:p w14:paraId="228C925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r>
      <w:tr w:rsidR="00D35932" w:rsidRPr="00D35932" w14:paraId="6F02F46D"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0417515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Lavavajillas industrial (20 servicios)</w:t>
            </w:r>
          </w:p>
        </w:tc>
        <w:tc>
          <w:tcPr>
            <w:tcW w:w="2420" w:type="dxa"/>
            <w:tcBorders>
              <w:top w:val="single" w:sz="4" w:space="0" w:color="auto"/>
              <w:left w:val="single" w:sz="4" w:space="0" w:color="auto"/>
              <w:bottom w:val="single" w:sz="4" w:space="0" w:color="auto"/>
            </w:tcBorders>
            <w:vAlign w:val="center"/>
          </w:tcPr>
          <w:p w14:paraId="0D99628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0,25</w:t>
            </w:r>
          </w:p>
        </w:tc>
        <w:tc>
          <w:tcPr>
            <w:tcW w:w="2420" w:type="dxa"/>
            <w:tcBorders>
              <w:top w:val="single" w:sz="4" w:space="0" w:color="auto"/>
              <w:left w:val="single" w:sz="4" w:space="0" w:color="auto"/>
              <w:bottom w:val="single" w:sz="4" w:space="0" w:color="auto"/>
              <w:right w:val="single" w:sz="4" w:space="0" w:color="auto"/>
            </w:tcBorders>
            <w:vAlign w:val="center"/>
          </w:tcPr>
          <w:p w14:paraId="5065DE0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r>
      <w:tr w:rsidR="00D35932" w:rsidRPr="00D35932" w14:paraId="77580C29"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5F67E38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Lavadero</w:t>
            </w:r>
          </w:p>
        </w:tc>
        <w:tc>
          <w:tcPr>
            <w:tcW w:w="2420" w:type="dxa"/>
            <w:tcBorders>
              <w:top w:val="single" w:sz="4" w:space="0" w:color="auto"/>
              <w:left w:val="single" w:sz="4" w:space="0" w:color="auto"/>
              <w:bottom w:val="single" w:sz="4" w:space="0" w:color="auto"/>
            </w:tcBorders>
            <w:vAlign w:val="center"/>
          </w:tcPr>
          <w:p w14:paraId="2F9145B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732BEE0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r>
      <w:tr w:rsidR="00D35932" w:rsidRPr="00D35932" w14:paraId="519A8A76"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07D77DF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lastRenderedPageBreak/>
              <w:t>Lavadora doméstica</w:t>
            </w:r>
          </w:p>
        </w:tc>
        <w:tc>
          <w:tcPr>
            <w:tcW w:w="2420" w:type="dxa"/>
            <w:tcBorders>
              <w:top w:val="single" w:sz="4" w:space="0" w:color="auto"/>
              <w:left w:val="single" w:sz="4" w:space="0" w:color="auto"/>
              <w:bottom w:val="single" w:sz="4" w:space="0" w:color="auto"/>
            </w:tcBorders>
            <w:vAlign w:val="center"/>
          </w:tcPr>
          <w:p w14:paraId="7107B34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4F74DEF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0,15</w:t>
            </w:r>
          </w:p>
        </w:tc>
      </w:tr>
      <w:tr w:rsidR="00D35932" w:rsidRPr="00D35932" w14:paraId="3776DCD7"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30BEBDD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Lavadora industrial (8 kg)</w:t>
            </w:r>
          </w:p>
        </w:tc>
        <w:tc>
          <w:tcPr>
            <w:tcW w:w="2420" w:type="dxa"/>
            <w:tcBorders>
              <w:top w:val="single" w:sz="4" w:space="0" w:color="auto"/>
              <w:left w:val="single" w:sz="4" w:space="0" w:color="auto"/>
              <w:bottom w:val="single" w:sz="4" w:space="0" w:color="auto"/>
            </w:tcBorders>
            <w:vAlign w:val="center"/>
          </w:tcPr>
          <w:p w14:paraId="2084B27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0,60</w:t>
            </w:r>
          </w:p>
        </w:tc>
        <w:tc>
          <w:tcPr>
            <w:tcW w:w="2420" w:type="dxa"/>
            <w:tcBorders>
              <w:top w:val="single" w:sz="4" w:space="0" w:color="auto"/>
              <w:left w:val="single" w:sz="4" w:space="0" w:color="auto"/>
              <w:bottom w:val="single" w:sz="4" w:space="0" w:color="auto"/>
              <w:right w:val="single" w:sz="4" w:space="0" w:color="auto"/>
            </w:tcBorders>
            <w:vAlign w:val="center"/>
          </w:tcPr>
          <w:p w14:paraId="1DBEB01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0,40</w:t>
            </w:r>
          </w:p>
        </w:tc>
      </w:tr>
      <w:tr w:rsidR="00D35932" w:rsidRPr="00D35932" w14:paraId="4C5F48A5"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6603068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Grifo aislado</w:t>
            </w:r>
          </w:p>
        </w:tc>
        <w:tc>
          <w:tcPr>
            <w:tcW w:w="2420" w:type="dxa"/>
            <w:tcBorders>
              <w:top w:val="single" w:sz="4" w:space="0" w:color="auto"/>
              <w:left w:val="single" w:sz="4" w:space="0" w:color="auto"/>
              <w:bottom w:val="single" w:sz="4" w:space="0" w:color="auto"/>
            </w:tcBorders>
            <w:vAlign w:val="center"/>
          </w:tcPr>
          <w:p w14:paraId="1D1F8FB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0,15</w:t>
            </w:r>
          </w:p>
        </w:tc>
        <w:tc>
          <w:tcPr>
            <w:tcW w:w="2420" w:type="dxa"/>
            <w:tcBorders>
              <w:top w:val="single" w:sz="4" w:space="0" w:color="auto"/>
              <w:left w:val="single" w:sz="4" w:space="0" w:color="auto"/>
              <w:bottom w:val="single" w:sz="4" w:space="0" w:color="auto"/>
              <w:right w:val="single" w:sz="4" w:space="0" w:color="auto"/>
            </w:tcBorders>
            <w:vAlign w:val="center"/>
          </w:tcPr>
          <w:p w14:paraId="5ED92B4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0,10</w:t>
            </w:r>
          </w:p>
        </w:tc>
      </w:tr>
      <w:tr w:rsidR="00D35932" w:rsidRPr="00D35932" w14:paraId="179A3E4A"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7E72BEB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Grifo garaje</w:t>
            </w:r>
          </w:p>
        </w:tc>
        <w:tc>
          <w:tcPr>
            <w:tcW w:w="2420" w:type="dxa"/>
            <w:tcBorders>
              <w:top w:val="single" w:sz="4" w:space="0" w:color="auto"/>
              <w:left w:val="single" w:sz="4" w:space="0" w:color="auto"/>
              <w:bottom w:val="single" w:sz="4" w:space="0" w:color="auto"/>
            </w:tcBorders>
            <w:vAlign w:val="center"/>
          </w:tcPr>
          <w:p w14:paraId="130AD44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217EC6B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CB191A" w:rsidRPr="00D35932" w14:paraId="4515E7B8" w14:textId="77777777" w:rsidTr="0048747E">
        <w:trPr>
          <w:jc w:val="center"/>
        </w:trPr>
        <w:tc>
          <w:tcPr>
            <w:tcW w:w="3251" w:type="dxa"/>
            <w:tcBorders>
              <w:top w:val="single" w:sz="4" w:space="0" w:color="auto"/>
              <w:left w:val="single" w:sz="4" w:space="0" w:color="auto"/>
              <w:bottom w:val="single" w:sz="4" w:space="0" w:color="auto"/>
              <w:right w:val="single" w:sz="4" w:space="0" w:color="auto"/>
            </w:tcBorders>
            <w:vAlign w:val="center"/>
          </w:tcPr>
          <w:p w14:paraId="13544E4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Vertedero</w:t>
            </w:r>
          </w:p>
        </w:tc>
        <w:tc>
          <w:tcPr>
            <w:tcW w:w="2420" w:type="dxa"/>
            <w:tcBorders>
              <w:top w:val="single" w:sz="4" w:space="0" w:color="auto"/>
              <w:left w:val="single" w:sz="4" w:space="0" w:color="auto"/>
              <w:bottom w:val="single" w:sz="4" w:space="0" w:color="auto"/>
            </w:tcBorders>
            <w:vAlign w:val="center"/>
          </w:tcPr>
          <w:p w14:paraId="244B2EB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0,20</w:t>
            </w:r>
          </w:p>
        </w:tc>
        <w:tc>
          <w:tcPr>
            <w:tcW w:w="2420" w:type="dxa"/>
            <w:tcBorders>
              <w:top w:val="single" w:sz="4" w:space="0" w:color="auto"/>
              <w:left w:val="single" w:sz="4" w:space="0" w:color="auto"/>
              <w:bottom w:val="single" w:sz="4" w:space="0" w:color="auto"/>
              <w:right w:val="single" w:sz="4" w:space="0" w:color="auto"/>
            </w:tcBorders>
            <w:vAlign w:val="center"/>
          </w:tcPr>
          <w:p w14:paraId="734BFC2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bl>
    <w:p w14:paraId="78B321CF" w14:textId="77777777" w:rsidR="00CB191A" w:rsidRPr="00D35932" w:rsidRDefault="00CB191A" w:rsidP="00CB191A">
      <w:pPr>
        <w:pStyle w:val="Sinespaciado"/>
        <w:rPr>
          <w:rFonts w:asciiTheme="minorHAnsi" w:hAnsiTheme="minorHAnsi" w:cstheme="minorHAnsi"/>
        </w:rPr>
      </w:pPr>
    </w:p>
    <w:p w14:paraId="0B2506E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Presión mínima. </w:t>
      </w:r>
    </w:p>
    <w:p w14:paraId="26867368" w14:textId="77777777" w:rsidR="00CB191A" w:rsidRPr="00D35932" w:rsidRDefault="00CB191A" w:rsidP="00CB191A">
      <w:pPr>
        <w:pStyle w:val="Sinespaciado"/>
        <w:rPr>
          <w:rFonts w:asciiTheme="minorHAnsi" w:hAnsiTheme="minorHAnsi" w:cstheme="minorHAnsi"/>
        </w:rPr>
      </w:pPr>
    </w:p>
    <w:p w14:paraId="0F062C0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 En los puntos de consumo la presión mínima ha de ser :</w:t>
      </w:r>
    </w:p>
    <w:p w14:paraId="7AD4F5A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100 KPa para grifos comunes.</w:t>
      </w:r>
    </w:p>
    <w:p w14:paraId="56E180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150 KPa  para fluxores y calentadores.</w:t>
      </w:r>
    </w:p>
    <w:p w14:paraId="23FD581E" w14:textId="77777777" w:rsidR="00CB191A" w:rsidRPr="00D35932" w:rsidRDefault="00CB191A" w:rsidP="00CB191A">
      <w:pPr>
        <w:pStyle w:val="Sinespaciado"/>
        <w:rPr>
          <w:rFonts w:asciiTheme="minorHAnsi" w:hAnsiTheme="minorHAnsi" w:cstheme="minorHAnsi"/>
        </w:rPr>
      </w:pPr>
    </w:p>
    <w:p w14:paraId="492A407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Presión máxima.   </w:t>
      </w:r>
    </w:p>
    <w:p w14:paraId="74F87065" w14:textId="77777777" w:rsidR="00CB191A" w:rsidRPr="00D35932" w:rsidRDefault="00CB191A" w:rsidP="00CB191A">
      <w:pPr>
        <w:pStyle w:val="Sinespaciado"/>
        <w:rPr>
          <w:rFonts w:asciiTheme="minorHAnsi" w:hAnsiTheme="minorHAnsi" w:cstheme="minorHAnsi"/>
        </w:rPr>
      </w:pPr>
    </w:p>
    <w:p w14:paraId="79FCB7F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 Así mismo no se ha de sobrepasar los 500 KPa, según el C.T.E.</w:t>
      </w:r>
    </w:p>
    <w:p w14:paraId="6F2B7B4A" w14:textId="77777777" w:rsidR="00CB191A" w:rsidRPr="00D35932" w:rsidRDefault="00CB191A" w:rsidP="00CB191A">
      <w:pPr>
        <w:pStyle w:val="Sinespaciado"/>
        <w:rPr>
          <w:rFonts w:asciiTheme="minorHAnsi" w:hAnsiTheme="minorHAnsi" w:cstheme="minorHAnsi"/>
        </w:rPr>
      </w:pPr>
    </w:p>
    <w:p w14:paraId="2B9DA93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  Diseño de la instalación.</w:t>
      </w:r>
    </w:p>
    <w:p w14:paraId="5A71E305" w14:textId="77777777" w:rsidR="00CB191A" w:rsidRPr="00D35932" w:rsidRDefault="00CB191A" w:rsidP="00CB191A">
      <w:pPr>
        <w:pStyle w:val="Sinespaciado"/>
        <w:rPr>
          <w:rFonts w:asciiTheme="minorHAnsi" w:hAnsiTheme="minorHAnsi" w:cstheme="minorHAnsi"/>
        </w:rPr>
      </w:pPr>
    </w:p>
    <w:p w14:paraId="5E1F258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2.1. Esquema general de la instalación de agua fría. </w:t>
      </w:r>
    </w:p>
    <w:p w14:paraId="6BF0CA9E" w14:textId="608957B0"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función de los parámetros de suministro de caudal (continúo o discontinúo) y presión (suficiente o insuficiente) correspondientes al municipio, localidad o barrio, donde vaya situado el edificio se elegirá alguno de los esquemas que figuran a continuación:</w:t>
      </w:r>
    </w:p>
    <w:p w14:paraId="0FF5DD9F" w14:textId="77777777" w:rsidR="00CB191A" w:rsidRPr="00D35932" w:rsidRDefault="00CB191A" w:rsidP="00CB191A">
      <w:pPr>
        <w:pStyle w:val="Sinespaciado"/>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9"/>
        <w:gridCol w:w="3969"/>
        <w:gridCol w:w="378"/>
        <w:gridCol w:w="4158"/>
      </w:tblGrid>
      <w:tr w:rsidR="00D35932" w:rsidRPr="00D35932" w14:paraId="3F2529D5" w14:textId="77777777" w:rsidTr="00104B82">
        <w:trPr>
          <w:cantSplit/>
        </w:trPr>
        <w:tc>
          <w:tcPr>
            <w:tcW w:w="359" w:type="dxa"/>
            <w:vMerge w:val="restart"/>
            <w:vAlign w:val="center"/>
          </w:tcPr>
          <w:p w14:paraId="082C094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969" w:type="dxa"/>
            <w:vMerge w:val="restart"/>
            <w:vAlign w:val="center"/>
          </w:tcPr>
          <w:p w14:paraId="1C6D0BE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Edificio con un solo titular.</w:t>
            </w:r>
          </w:p>
          <w:p w14:paraId="1E6ED40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(Coincide en parte la Instalación Interior General con la Instalación Interior Particular).</w:t>
            </w:r>
          </w:p>
        </w:tc>
        <w:tc>
          <w:tcPr>
            <w:tcW w:w="378" w:type="dxa"/>
            <w:vAlign w:val="center"/>
          </w:tcPr>
          <w:p w14:paraId="1CC9812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796BFF1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Aljibe y grupo de presión. (Suministro público discontinúo y presión insuficiente).</w:t>
            </w:r>
          </w:p>
        </w:tc>
      </w:tr>
      <w:tr w:rsidR="00D35932" w:rsidRPr="00D35932" w14:paraId="0F938E1A" w14:textId="77777777" w:rsidTr="00104B82">
        <w:trPr>
          <w:cantSplit/>
        </w:trPr>
        <w:tc>
          <w:tcPr>
            <w:tcW w:w="359" w:type="dxa"/>
            <w:vMerge/>
            <w:vAlign w:val="center"/>
          </w:tcPr>
          <w:p w14:paraId="0FC2B78F" w14:textId="77777777" w:rsidR="00CB191A" w:rsidRPr="00D35932" w:rsidRDefault="00CB191A" w:rsidP="00CB191A">
            <w:pPr>
              <w:pStyle w:val="Sinespaciado"/>
              <w:rPr>
                <w:rFonts w:asciiTheme="minorHAnsi" w:hAnsiTheme="minorHAnsi" w:cstheme="minorHAnsi"/>
              </w:rPr>
            </w:pPr>
          </w:p>
        </w:tc>
        <w:tc>
          <w:tcPr>
            <w:tcW w:w="3969" w:type="dxa"/>
            <w:vMerge/>
            <w:vAlign w:val="center"/>
          </w:tcPr>
          <w:p w14:paraId="3C08A0FF" w14:textId="77777777" w:rsidR="00CB191A" w:rsidRPr="00D35932" w:rsidRDefault="00CB191A" w:rsidP="00CB191A">
            <w:pPr>
              <w:pStyle w:val="Sinespaciado"/>
              <w:rPr>
                <w:rFonts w:asciiTheme="minorHAnsi" w:hAnsiTheme="minorHAnsi" w:cstheme="minorHAnsi"/>
              </w:rPr>
            </w:pPr>
          </w:p>
        </w:tc>
        <w:tc>
          <w:tcPr>
            <w:tcW w:w="378" w:type="dxa"/>
            <w:vAlign w:val="center"/>
          </w:tcPr>
          <w:p w14:paraId="32152B6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712E12C9" w14:textId="1C2C169B"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Depósito auxiliar y grupo de presión. (Sólo presión insuficiente).</w:t>
            </w:r>
          </w:p>
        </w:tc>
      </w:tr>
      <w:tr w:rsidR="00D35932" w:rsidRPr="00D35932" w14:paraId="5D19B603" w14:textId="77777777" w:rsidTr="00104B82">
        <w:trPr>
          <w:cantSplit/>
        </w:trPr>
        <w:tc>
          <w:tcPr>
            <w:tcW w:w="359" w:type="dxa"/>
            <w:vMerge/>
            <w:vAlign w:val="center"/>
          </w:tcPr>
          <w:p w14:paraId="2ABF3045" w14:textId="77777777" w:rsidR="00CB191A" w:rsidRPr="00D35932" w:rsidRDefault="00CB191A" w:rsidP="00CB191A">
            <w:pPr>
              <w:pStyle w:val="Sinespaciado"/>
              <w:rPr>
                <w:rFonts w:asciiTheme="minorHAnsi" w:hAnsiTheme="minorHAnsi" w:cstheme="minorHAnsi"/>
              </w:rPr>
            </w:pPr>
          </w:p>
        </w:tc>
        <w:tc>
          <w:tcPr>
            <w:tcW w:w="3969" w:type="dxa"/>
            <w:vMerge/>
            <w:vAlign w:val="center"/>
          </w:tcPr>
          <w:p w14:paraId="03ABA315" w14:textId="77777777" w:rsidR="00CB191A" w:rsidRPr="00D35932" w:rsidRDefault="00CB191A" w:rsidP="00CB191A">
            <w:pPr>
              <w:pStyle w:val="Sinespaciado"/>
              <w:rPr>
                <w:rFonts w:asciiTheme="minorHAnsi" w:hAnsiTheme="minorHAnsi" w:cstheme="minorHAnsi"/>
              </w:rPr>
            </w:pPr>
          </w:p>
        </w:tc>
        <w:tc>
          <w:tcPr>
            <w:tcW w:w="378" w:type="dxa"/>
            <w:vAlign w:val="center"/>
          </w:tcPr>
          <w:p w14:paraId="6A9C123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007329D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Depósito elevado. Presión suficiente y suministro público insuficiente. </w:t>
            </w:r>
          </w:p>
        </w:tc>
      </w:tr>
      <w:tr w:rsidR="00D35932" w:rsidRPr="00D35932" w14:paraId="5088AD7D" w14:textId="77777777" w:rsidTr="00104B82">
        <w:trPr>
          <w:cantSplit/>
        </w:trPr>
        <w:tc>
          <w:tcPr>
            <w:tcW w:w="359" w:type="dxa"/>
            <w:vMerge/>
            <w:vAlign w:val="center"/>
          </w:tcPr>
          <w:p w14:paraId="3E6869CE" w14:textId="77777777" w:rsidR="00CB191A" w:rsidRPr="00D35932" w:rsidRDefault="00CB191A" w:rsidP="00CB191A">
            <w:pPr>
              <w:pStyle w:val="Sinespaciado"/>
              <w:rPr>
                <w:rFonts w:asciiTheme="minorHAnsi" w:hAnsiTheme="minorHAnsi" w:cstheme="minorHAnsi"/>
              </w:rPr>
            </w:pPr>
          </w:p>
        </w:tc>
        <w:tc>
          <w:tcPr>
            <w:tcW w:w="3969" w:type="dxa"/>
            <w:vMerge/>
            <w:vAlign w:val="center"/>
          </w:tcPr>
          <w:p w14:paraId="46AFEB89" w14:textId="77777777" w:rsidR="00CB191A" w:rsidRPr="00D35932" w:rsidRDefault="00CB191A" w:rsidP="00CB191A">
            <w:pPr>
              <w:pStyle w:val="Sinespaciado"/>
              <w:rPr>
                <w:rFonts w:asciiTheme="minorHAnsi" w:hAnsiTheme="minorHAnsi" w:cstheme="minorHAnsi"/>
              </w:rPr>
            </w:pPr>
          </w:p>
        </w:tc>
        <w:tc>
          <w:tcPr>
            <w:tcW w:w="378" w:type="dxa"/>
            <w:vAlign w:val="center"/>
          </w:tcPr>
          <w:p w14:paraId="65EBCF9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2287D87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Abastecimiento directo. Suministro público y presión suficientes.</w:t>
            </w:r>
          </w:p>
        </w:tc>
      </w:tr>
      <w:tr w:rsidR="00D35932" w:rsidRPr="00D35932" w14:paraId="64F636E5" w14:textId="77777777" w:rsidTr="00104B82">
        <w:tc>
          <w:tcPr>
            <w:tcW w:w="359" w:type="dxa"/>
            <w:vAlign w:val="center"/>
          </w:tcPr>
          <w:p w14:paraId="26748734" w14:textId="77777777" w:rsidR="00CB191A" w:rsidRPr="00D35932" w:rsidRDefault="00CB191A" w:rsidP="00CB191A">
            <w:pPr>
              <w:pStyle w:val="Sinespaciado"/>
              <w:rPr>
                <w:rFonts w:asciiTheme="minorHAnsi" w:hAnsiTheme="minorHAnsi" w:cstheme="minorHAnsi"/>
              </w:rPr>
            </w:pPr>
          </w:p>
        </w:tc>
        <w:tc>
          <w:tcPr>
            <w:tcW w:w="3969" w:type="dxa"/>
            <w:vAlign w:val="center"/>
          </w:tcPr>
          <w:p w14:paraId="5F7393DB" w14:textId="77777777" w:rsidR="00CB191A" w:rsidRPr="00D35932" w:rsidRDefault="00CB191A" w:rsidP="00CB191A">
            <w:pPr>
              <w:pStyle w:val="Sinespaciado"/>
              <w:rPr>
                <w:rFonts w:asciiTheme="minorHAnsi" w:hAnsiTheme="minorHAnsi" w:cstheme="minorHAnsi"/>
              </w:rPr>
            </w:pPr>
          </w:p>
        </w:tc>
        <w:tc>
          <w:tcPr>
            <w:tcW w:w="378" w:type="dxa"/>
            <w:vAlign w:val="center"/>
          </w:tcPr>
          <w:p w14:paraId="6FFC1AB6" w14:textId="77777777" w:rsidR="00CB191A" w:rsidRPr="00D35932" w:rsidRDefault="00CB191A" w:rsidP="00CB191A">
            <w:pPr>
              <w:pStyle w:val="Sinespaciado"/>
              <w:rPr>
                <w:rFonts w:asciiTheme="minorHAnsi" w:hAnsiTheme="minorHAnsi" w:cstheme="minorHAnsi"/>
              </w:rPr>
            </w:pPr>
          </w:p>
        </w:tc>
        <w:tc>
          <w:tcPr>
            <w:tcW w:w="4158" w:type="dxa"/>
            <w:vAlign w:val="center"/>
          </w:tcPr>
          <w:p w14:paraId="3599B65F" w14:textId="77777777" w:rsidR="00CB191A" w:rsidRPr="00D35932" w:rsidRDefault="00CB191A" w:rsidP="00CB191A">
            <w:pPr>
              <w:pStyle w:val="Sinespaciado"/>
              <w:rPr>
                <w:rFonts w:asciiTheme="minorHAnsi" w:hAnsiTheme="minorHAnsi" w:cstheme="minorHAnsi"/>
              </w:rPr>
            </w:pPr>
          </w:p>
        </w:tc>
      </w:tr>
      <w:tr w:rsidR="00D35932" w:rsidRPr="00D35932" w14:paraId="307D6738" w14:textId="77777777" w:rsidTr="00104B82">
        <w:trPr>
          <w:cantSplit/>
        </w:trPr>
        <w:tc>
          <w:tcPr>
            <w:tcW w:w="359" w:type="dxa"/>
            <w:vMerge w:val="restart"/>
            <w:vAlign w:val="center"/>
          </w:tcPr>
          <w:p w14:paraId="54A4EDF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969" w:type="dxa"/>
            <w:vMerge w:val="restart"/>
            <w:vAlign w:val="center"/>
          </w:tcPr>
          <w:p w14:paraId="564A29D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Edificio con múltiples titulares.</w:t>
            </w:r>
          </w:p>
        </w:tc>
        <w:tc>
          <w:tcPr>
            <w:tcW w:w="378" w:type="dxa"/>
            <w:vAlign w:val="center"/>
          </w:tcPr>
          <w:p w14:paraId="7633384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shd w:val="clear" w:color="auto" w:fill="auto"/>
            <w:vAlign w:val="center"/>
          </w:tcPr>
          <w:p w14:paraId="2601DCB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Aljibe y grupo de presión. Suministro público discontinúo y presión insuficiente.</w:t>
            </w:r>
          </w:p>
        </w:tc>
      </w:tr>
      <w:tr w:rsidR="00D35932" w:rsidRPr="00D35932" w14:paraId="61F846DE" w14:textId="77777777" w:rsidTr="00104B82">
        <w:trPr>
          <w:cantSplit/>
        </w:trPr>
        <w:tc>
          <w:tcPr>
            <w:tcW w:w="359" w:type="dxa"/>
            <w:vMerge/>
            <w:vAlign w:val="center"/>
          </w:tcPr>
          <w:p w14:paraId="55EDAA28" w14:textId="77777777" w:rsidR="00CB191A" w:rsidRPr="00D35932" w:rsidRDefault="00CB191A" w:rsidP="00CB191A">
            <w:pPr>
              <w:pStyle w:val="Sinespaciado"/>
              <w:rPr>
                <w:rFonts w:asciiTheme="minorHAnsi" w:hAnsiTheme="minorHAnsi" w:cstheme="minorHAnsi"/>
              </w:rPr>
            </w:pPr>
          </w:p>
        </w:tc>
        <w:tc>
          <w:tcPr>
            <w:tcW w:w="3969" w:type="dxa"/>
            <w:vMerge/>
            <w:vAlign w:val="center"/>
          </w:tcPr>
          <w:p w14:paraId="19A5A011" w14:textId="77777777" w:rsidR="00CB191A" w:rsidRPr="00D35932" w:rsidRDefault="00CB191A" w:rsidP="00CB191A">
            <w:pPr>
              <w:pStyle w:val="Sinespaciado"/>
              <w:rPr>
                <w:rFonts w:asciiTheme="minorHAnsi" w:hAnsiTheme="minorHAnsi" w:cstheme="minorHAnsi"/>
              </w:rPr>
            </w:pPr>
          </w:p>
        </w:tc>
        <w:tc>
          <w:tcPr>
            <w:tcW w:w="378" w:type="dxa"/>
            <w:vAlign w:val="center"/>
          </w:tcPr>
          <w:p w14:paraId="01FA765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009B542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Depósito auxiliar y grupo de presión. Sólo presión insuficiente.</w:t>
            </w:r>
          </w:p>
        </w:tc>
      </w:tr>
      <w:tr w:rsidR="00CB191A" w:rsidRPr="00D35932" w14:paraId="424A3591" w14:textId="77777777" w:rsidTr="00104B82">
        <w:trPr>
          <w:cantSplit/>
        </w:trPr>
        <w:tc>
          <w:tcPr>
            <w:tcW w:w="359" w:type="dxa"/>
            <w:vMerge/>
            <w:vAlign w:val="center"/>
          </w:tcPr>
          <w:p w14:paraId="0CC3964D" w14:textId="77777777" w:rsidR="00CB191A" w:rsidRPr="00D35932" w:rsidRDefault="00CB191A" w:rsidP="00CB191A">
            <w:pPr>
              <w:pStyle w:val="Sinespaciado"/>
              <w:rPr>
                <w:rFonts w:asciiTheme="minorHAnsi" w:hAnsiTheme="minorHAnsi" w:cstheme="minorHAnsi"/>
              </w:rPr>
            </w:pPr>
          </w:p>
        </w:tc>
        <w:tc>
          <w:tcPr>
            <w:tcW w:w="3969" w:type="dxa"/>
            <w:vMerge/>
            <w:vAlign w:val="center"/>
          </w:tcPr>
          <w:p w14:paraId="4669BEAC" w14:textId="77777777" w:rsidR="00CB191A" w:rsidRPr="00D35932" w:rsidRDefault="00CB191A" w:rsidP="00CB191A">
            <w:pPr>
              <w:pStyle w:val="Sinespaciado"/>
              <w:rPr>
                <w:rFonts w:asciiTheme="minorHAnsi" w:hAnsiTheme="minorHAnsi" w:cstheme="minorHAnsi"/>
              </w:rPr>
            </w:pPr>
          </w:p>
        </w:tc>
        <w:tc>
          <w:tcPr>
            <w:tcW w:w="378" w:type="dxa"/>
            <w:vAlign w:val="center"/>
          </w:tcPr>
          <w:p w14:paraId="61C496E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4158" w:type="dxa"/>
            <w:vAlign w:val="center"/>
          </w:tcPr>
          <w:p w14:paraId="4DDD6A7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Abastecimiento directo. Suministro público continúo y presión suficiente.</w:t>
            </w:r>
          </w:p>
        </w:tc>
      </w:tr>
    </w:tbl>
    <w:p w14:paraId="7B1125C8" w14:textId="0C9A029B" w:rsidR="00CB191A" w:rsidRPr="00D35932" w:rsidRDefault="00CB191A" w:rsidP="00CB191A">
      <w:pPr>
        <w:pStyle w:val="Sinespaciado"/>
        <w:rPr>
          <w:rFonts w:asciiTheme="minorHAnsi" w:hAnsiTheme="minorHAnsi" w:cstheme="minorHAnsi"/>
        </w:rPr>
      </w:pPr>
    </w:p>
    <w:p w14:paraId="0B62BAF8" w14:textId="6643D8B4" w:rsidR="00CB191A" w:rsidRPr="00D35932" w:rsidRDefault="00CB191A" w:rsidP="00CB191A">
      <w:pPr>
        <w:pStyle w:val="Sinespaciado"/>
        <w:rPr>
          <w:rFonts w:asciiTheme="minorHAnsi" w:hAnsiTheme="minorHAnsi" w:cstheme="minorHAnsi"/>
        </w:rPr>
      </w:pPr>
    </w:p>
    <w:p w14:paraId="53DD5738" w14:textId="6D67D369" w:rsidR="00CB191A" w:rsidRPr="00D35932" w:rsidRDefault="00CB191A" w:rsidP="00CB191A">
      <w:pPr>
        <w:pStyle w:val="Sinespaciado"/>
        <w:rPr>
          <w:rFonts w:asciiTheme="minorHAnsi" w:hAnsiTheme="minorHAnsi" w:cstheme="minorHAnsi"/>
        </w:rPr>
      </w:pPr>
    </w:p>
    <w:p w14:paraId="43265BB4" w14:textId="3198EC45" w:rsidR="00CB191A" w:rsidRPr="00D35932" w:rsidRDefault="00CB191A" w:rsidP="00CB191A">
      <w:pPr>
        <w:pStyle w:val="Sinespaciado"/>
        <w:rPr>
          <w:rFonts w:asciiTheme="minorHAnsi" w:hAnsiTheme="minorHAnsi" w:cstheme="minorHAnsi"/>
        </w:rPr>
      </w:pPr>
    </w:p>
    <w:p w14:paraId="52ACF1C6" w14:textId="4FC4298C" w:rsidR="00CB191A" w:rsidRPr="00D35932" w:rsidRDefault="00CB191A" w:rsidP="00CB191A">
      <w:pPr>
        <w:pStyle w:val="Sinespaciado"/>
        <w:rPr>
          <w:rFonts w:asciiTheme="minorHAnsi" w:hAnsiTheme="minorHAnsi" w:cstheme="minorHAnsi"/>
        </w:rPr>
      </w:pPr>
    </w:p>
    <w:p w14:paraId="337AB9ED" w14:textId="063B7951" w:rsidR="00CB191A" w:rsidRPr="00D35932" w:rsidRDefault="00CB191A" w:rsidP="00CB191A">
      <w:pPr>
        <w:pStyle w:val="Sinespaciado"/>
        <w:rPr>
          <w:rFonts w:asciiTheme="minorHAnsi" w:hAnsiTheme="minorHAnsi" w:cstheme="minorHAnsi"/>
        </w:rPr>
      </w:pPr>
    </w:p>
    <w:p w14:paraId="32A9BF17" w14:textId="3514A4B5" w:rsidR="00CB191A" w:rsidRPr="00D35932" w:rsidRDefault="00CB191A" w:rsidP="00CB191A">
      <w:pPr>
        <w:pStyle w:val="Sinespaciado"/>
        <w:rPr>
          <w:rFonts w:asciiTheme="minorHAnsi" w:hAnsiTheme="minorHAnsi" w:cstheme="minorHAnsi"/>
        </w:rPr>
      </w:pPr>
    </w:p>
    <w:p w14:paraId="73FF74F0" w14:textId="2A361C71" w:rsidR="00CB191A" w:rsidRPr="00D35932" w:rsidRDefault="00CB191A" w:rsidP="00CB191A">
      <w:pPr>
        <w:pStyle w:val="Sinespaciado"/>
        <w:rPr>
          <w:rFonts w:asciiTheme="minorHAnsi" w:hAnsiTheme="minorHAnsi" w:cstheme="minorHAnsi"/>
        </w:rPr>
      </w:pPr>
    </w:p>
    <w:p w14:paraId="78EDDB43" w14:textId="77777777" w:rsidR="00CB191A" w:rsidRPr="00D35932" w:rsidRDefault="00CB191A" w:rsidP="00CB191A">
      <w:pPr>
        <w:pStyle w:val="Sinespaciado"/>
        <w:rPr>
          <w:rFonts w:asciiTheme="minorHAnsi" w:hAnsiTheme="minorHAnsi" w:cstheme="minorHAnsi"/>
        </w:rPr>
      </w:pPr>
    </w:p>
    <w:p w14:paraId="04D82E29" w14:textId="77777777" w:rsidR="00CB191A" w:rsidRPr="00D35932" w:rsidRDefault="00CB191A" w:rsidP="00CB191A">
      <w:pPr>
        <w:pStyle w:val="Sinespaciado"/>
        <w:rPr>
          <w:rFonts w:asciiTheme="minorHAnsi" w:hAnsiTheme="minorHAnsi" w:cstheme="minorHAnsi"/>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789"/>
      </w:tblGrid>
      <w:tr w:rsidR="00D35932" w:rsidRPr="00D35932" w14:paraId="7573B2AA" w14:textId="77777777" w:rsidTr="0048747E">
        <w:tc>
          <w:tcPr>
            <w:tcW w:w="8789" w:type="dxa"/>
            <w:tcBorders>
              <w:top w:val="nil"/>
              <w:left w:val="nil"/>
              <w:bottom w:val="single" w:sz="4" w:space="0" w:color="auto"/>
              <w:right w:val="nil"/>
            </w:tcBorders>
          </w:tcPr>
          <w:p w14:paraId="746F85F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Edificio con un solo titular. </w:t>
            </w:r>
          </w:p>
        </w:tc>
      </w:tr>
      <w:tr w:rsidR="00CB191A" w:rsidRPr="00D35932" w14:paraId="1E84E490" w14:textId="77777777" w:rsidTr="0048747E">
        <w:tc>
          <w:tcPr>
            <w:tcW w:w="8789" w:type="dxa"/>
            <w:tcBorders>
              <w:top w:val="single" w:sz="4" w:space="0" w:color="auto"/>
              <w:bottom w:val="single" w:sz="4" w:space="0" w:color="auto"/>
            </w:tcBorders>
          </w:tcPr>
          <w:p w14:paraId="729A24DB" w14:textId="59D71AAB"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noProof/>
              </w:rPr>
              <w:drawing>
                <wp:inline distT="0" distB="0" distL="0" distR="0" wp14:anchorId="75C0E9D9" wp14:editId="5AD5DEF4">
                  <wp:extent cx="5088890" cy="3379470"/>
                  <wp:effectExtent l="0" t="0" r="0" b="0"/>
                  <wp:docPr id="35" name="Imagen 35"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35" descr="Diagrama&#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8890" cy="3379470"/>
                          </a:xfrm>
                          <a:prstGeom prst="rect">
                            <a:avLst/>
                          </a:prstGeom>
                          <a:noFill/>
                          <a:ln>
                            <a:noFill/>
                          </a:ln>
                        </pic:spPr>
                      </pic:pic>
                    </a:graphicData>
                  </a:graphic>
                </wp:inline>
              </w:drawing>
            </w:r>
          </w:p>
        </w:tc>
      </w:tr>
    </w:tbl>
    <w:p w14:paraId="6B413DA7" w14:textId="77777777" w:rsidR="00CB191A" w:rsidRPr="00D35932" w:rsidRDefault="00CB191A" w:rsidP="00CB191A">
      <w:pPr>
        <w:pStyle w:val="Sinespaciado"/>
        <w:rPr>
          <w:rFonts w:asciiTheme="minorHAnsi" w:hAnsiTheme="minorHAnsi" w:cstheme="minorHAnsi"/>
        </w:rPr>
      </w:pPr>
    </w:p>
    <w:p w14:paraId="40E72B9A" w14:textId="77777777" w:rsidR="00CB191A" w:rsidRPr="00D35932" w:rsidRDefault="00CB191A" w:rsidP="00CB191A">
      <w:pPr>
        <w:pStyle w:val="Sinespaciado"/>
        <w:rPr>
          <w:rFonts w:asciiTheme="minorHAnsi" w:hAnsiTheme="minorHAnsi" w:cstheme="minorHAnsi"/>
        </w:rPr>
      </w:pPr>
    </w:p>
    <w:p w14:paraId="7F80773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2.2.  Esquema. Instalación interior particular.</w:t>
      </w:r>
    </w:p>
    <w:p w14:paraId="7E69F1EF" w14:textId="77777777" w:rsidR="00CB191A" w:rsidRPr="00D35932" w:rsidRDefault="00CB191A" w:rsidP="00CB191A">
      <w:pPr>
        <w:pStyle w:val="Sinespaciado"/>
        <w:rPr>
          <w:rFonts w:asciiTheme="minorHAnsi" w:hAnsiTheme="minorHAnsi" w:cstheme="minorHAnsi"/>
        </w:rPr>
      </w:pPr>
    </w:p>
    <w:p w14:paraId="41735B54" w14:textId="58018CBA"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Edificio con un solo titular.</w:t>
      </w:r>
    </w:p>
    <w:p w14:paraId="018388F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Se Encuentra en los planos adjuntos a este proyecto los esquemas de las redes de fontanería incluyendo A.C.S. con calentador individual del proyecto concreto.</w:t>
      </w:r>
    </w:p>
    <w:p w14:paraId="2E29872E" w14:textId="77777777" w:rsidR="00CB191A" w:rsidRPr="00D35932" w:rsidRDefault="00CB191A" w:rsidP="00CB191A">
      <w:pPr>
        <w:pStyle w:val="Sinespaciado"/>
        <w:rPr>
          <w:rFonts w:asciiTheme="minorHAnsi" w:hAnsiTheme="minorHAnsi" w:cstheme="minorHAnsi"/>
        </w:rPr>
      </w:pPr>
    </w:p>
    <w:p w14:paraId="0A33AC5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   Dimensionado de las Instalaciones y materiales utilizados.</w:t>
      </w:r>
      <w:r w:rsidRPr="00D35932">
        <w:rPr>
          <w:rFonts w:asciiTheme="minorHAnsi" w:hAnsiTheme="minorHAnsi" w:cstheme="minorHAnsi"/>
          <w:lang w:eastAsia="es-ES_tradnl"/>
        </w:rPr>
        <w:t xml:space="preserve"> (Dimensionado: CTE. DB HS 4 Suministro de Agua)</w:t>
      </w:r>
    </w:p>
    <w:p w14:paraId="7B66F5D4" w14:textId="77777777" w:rsidR="00CB191A" w:rsidRPr="00D35932" w:rsidRDefault="00CB191A" w:rsidP="00CB191A">
      <w:pPr>
        <w:pStyle w:val="Sinespaciado"/>
        <w:rPr>
          <w:rFonts w:asciiTheme="minorHAnsi" w:hAnsiTheme="minorHAnsi" w:cstheme="minorHAnsi"/>
        </w:rPr>
      </w:pPr>
    </w:p>
    <w:p w14:paraId="37F1D05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3.1. Reserva de espacio para el contador general</w:t>
      </w:r>
    </w:p>
    <w:p w14:paraId="52D3A29A" w14:textId="77777777" w:rsidR="00CB191A" w:rsidRPr="00D35932" w:rsidRDefault="00CB191A" w:rsidP="00CB191A">
      <w:pPr>
        <w:pStyle w:val="Sinespaciado"/>
        <w:rPr>
          <w:rFonts w:asciiTheme="minorHAnsi" w:hAnsiTheme="minorHAnsi" w:cstheme="minorHAnsi"/>
        </w:rPr>
      </w:pPr>
    </w:p>
    <w:p w14:paraId="1C11E2D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los edificios dotados con contador general único se preverá un espacio para un armario o una cámara para alojar el contador general de las dimensiones indicadas en la tabla 4.1.</w:t>
      </w:r>
    </w:p>
    <w:p w14:paraId="7537ED00" w14:textId="77777777" w:rsidR="00CB191A" w:rsidRPr="00D35932" w:rsidRDefault="00CB191A" w:rsidP="00CB191A">
      <w:pPr>
        <w:pStyle w:val="Sinespaciado"/>
        <w:rPr>
          <w:rFonts w:asciiTheme="minorHAnsi" w:hAnsiTheme="minorHAnsi" w:cstheme="minorHAnsi"/>
        </w:rPr>
      </w:pPr>
    </w:p>
    <w:p w14:paraId="7D8C2137" w14:textId="5F430DBA"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Tabla 4.1 Dimensiones del armario y de la cámara para el contador general</w:t>
      </w:r>
    </w:p>
    <w:p w14:paraId="2A728ECF" w14:textId="07DD66CE" w:rsidR="00CB191A" w:rsidRPr="00D35932" w:rsidRDefault="00CB191A" w:rsidP="00CB191A">
      <w:pPr>
        <w:pStyle w:val="Sinespaciado"/>
        <w:rPr>
          <w:rFonts w:asciiTheme="minorHAnsi" w:hAnsiTheme="minorHAnsi"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19"/>
        <w:gridCol w:w="654"/>
        <w:gridCol w:w="654"/>
        <w:gridCol w:w="654"/>
        <w:gridCol w:w="654"/>
        <w:gridCol w:w="654"/>
        <w:gridCol w:w="655"/>
        <w:gridCol w:w="654"/>
        <w:gridCol w:w="654"/>
        <w:gridCol w:w="654"/>
        <w:gridCol w:w="654"/>
        <w:gridCol w:w="655"/>
      </w:tblGrid>
      <w:tr w:rsidR="00D35932" w:rsidRPr="00D35932" w14:paraId="0DF7A585" w14:textId="77777777" w:rsidTr="00CB191A">
        <w:trPr>
          <w:cantSplit/>
          <w:jc w:val="right"/>
        </w:trPr>
        <w:tc>
          <w:tcPr>
            <w:tcW w:w="1519" w:type="dxa"/>
            <w:vMerge w:val="restart"/>
            <w:tcBorders>
              <w:top w:val="single" w:sz="4" w:space="0" w:color="auto"/>
              <w:left w:val="single" w:sz="4" w:space="0" w:color="auto"/>
              <w:bottom w:val="single" w:sz="4" w:space="0" w:color="auto"/>
              <w:right w:val="single" w:sz="4" w:space="0" w:color="auto"/>
            </w:tcBorders>
            <w:vAlign w:val="center"/>
          </w:tcPr>
          <w:p w14:paraId="619FE08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Dimensiones en mm</w:t>
            </w:r>
          </w:p>
        </w:tc>
        <w:tc>
          <w:tcPr>
            <w:tcW w:w="7196" w:type="dxa"/>
            <w:gridSpan w:val="11"/>
            <w:tcBorders>
              <w:top w:val="single" w:sz="4" w:space="0" w:color="auto"/>
              <w:left w:val="single" w:sz="4" w:space="0" w:color="auto"/>
              <w:bottom w:val="single" w:sz="4" w:space="0" w:color="auto"/>
              <w:right w:val="single" w:sz="4" w:space="0" w:color="auto"/>
            </w:tcBorders>
            <w:vAlign w:val="center"/>
          </w:tcPr>
          <w:p w14:paraId="4D749EA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Diámetro nominal del contador en mm</w:t>
            </w:r>
          </w:p>
        </w:tc>
      </w:tr>
      <w:tr w:rsidR="00D35932" w:rsidRPr="00D35932" w14:paraId="1A80CC97" w14:textId="77777777" w:rsidTr="00CB191A">
        <w:trPr>
          <w:cantSplit/>
          <w:jc w:val="right"/>
        </w:trPr>
        <w:tc>
          <w:tcPr>
            <w:tcW w:w="1519" w:type="dxa"/>
            <w:vMerge/>
            <w:tcBorders>
              <w:top w:val="single" w:sz="4" w:space="0" w:color="auto"/>
              <w:left w:val="single" w:sz="4" w:space="0" w:color="auto"/>
              <w:bottom w:val="single" w:sz="4" w:space="0" w:color="auto"/>
              <w:right w:val="single" w:sz="4" w:space="0" w:color="auto"/>
            </w:tcBorders>
            <w:vAlign w:val="center"/>
          </w:tcPr>
          <w:p w14:paraId="709596E9" w14:textId="77777777" w:rsidR="00CB191A" w:rsidRPr="00D35932" w:rsidRDefault="00CB191A" w:rsidP="00CB191A">
            <w:pPr>
              <w:pStyle w:val="Sinespaciado"/>
              <w:rPr>
                <w:rFonts w:asciiTheme="minorHAnsi" w:hAnsiTheme="minorHAnsi" w:cstheme="minorHAnsi"/>
              </w:rPr>
            </w:pPr>
          </w:p>
        </w:tc>
        <w:tc>
          <w:tcPr>
            <w:tcW w:w="3270" w:type="dxa"/>
            <w:gridSpan w:val="5"/>
            <w:tcBorders>
              <w:top w:val="single" w:sz="4" w:space="0" w:color="auto"/>
              <w:left w:val="single" w:sz="4" w:space="0" w:color="auto"/>
              <w:bottom w:val="single" w:sz="4" w:space="0" w:color="auto"/>
              <w:right w:val="single" w:sz="4" w:space="0" w:color="auto"/>
            </w:tcBorders>
            <w:vAlign w:val="center"/>
          </w:tcPr>
          <w:p w14:paraId="35CB604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Armario</w:t>
            </w:r>
          </w:p>
        </w:tc>
        <w:tc>
          <w:tcPr>
            <w:tcW w:w="3926" w:type="dxa"/>
            <w:gridSpan w:val="6"/>
            <w:tcBorders>
              <w:top w:val="single" w:sz="4" w:space="0" w:color="auto"/>
              <w:left w:val="single" w:sz="4" w:space="0" w:color="auto"/>
              <w:bottom w:val="single" w:sz="4" w:space="0" w:color="auto"/>
              <w:right w:val="single" w:sz="4" w:space="0" w:color="auto"/>
            </w:tcBorders>
            <w:vAlign w:val="center"/>
          </w:tcPr>
          <w:p w14:paraId="563A6D5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Cámara</w:t>
            </w:r>
          </w:p>
        </w:tc>
      </w:tr>
      <w:tr w:rsidR="00D35932" w:rsidRPr="00D35932" w14:paraId="5A1C0E2D" w14:textId="77777777" w:rsidTr="00CB191A">
        <w:trPr>
          <w:cantSplit/>
          <w:jc w:val="right"/>
        </w:trPr>
        <w:tc>
          <w:tcPr>
            <w:tcW w:w="1519" w:type="dxa"/>
            <w:vMerge/>
            <w:tcBorders>
              <w:top w:val="single" w:sz="4" w:space="0" w:color="auto"/>
              <w:left w:val="single" w:sz="4" w:space="0" w:color="auto"/>
              <w:bottom w:val="single" w:sz="4" w:space="0" w:color="auto"/>
              <w:right w:val="single" w:sz="4" w:space="0" w:color="auto"/>
            </w:tcBorders>
            <w:vAlign w:val="center"/>
          </w:tcPr>
          <w:p w14:paraId="5A35829D"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single" w:sz="4" w:space="0" w:color="auto"/>
              <w:bottom w:val="single" w:sz="4" w:space="0" w:color="auto"/>
              <w:right w:val="single" w:sz="4" w:space="0" w:color="auto"/>
            </w:tcBorders>
            <w:vAlign w:val="center"/>
          </w:tcPr>
          <w:p w14:paraId="51E09EF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15</w:t>
            </w:r>
          </w:p>
        </w:tc>
        <w:tc>
          <w:tcPr>
            <w:tcW w:w="654" w:type="dxa"/>
            <w:tcBorders>
              <w:top w:val="single" w:sz="4" w:space="0" w:color="auto"/>
              <w:left w:val="single" w:sz="4" w:space="0" w:color="auto"/>
              <w:bottom w:val="single" w:sz="4" w:space="0" w:color="auto"/>
              <w:right w:val="single" w:sz="4" w:space="0" w:color="auto"/>
            </w:tcBorders>
            <w:vAlign w:val="center"/>
          </w:tcPr>
          <w:p w14:paraId="31406DE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0FC646B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w:t>
            </w:r>
          </w:p>
        </w:tc>
        <w:tc>
          <w:tcPr>
            <w:tcW w:w="654" w:type="dxa"/>
            <w:tcBorders>
              <w:top w:val="single" w:sz="4" w:space="0" w:color="auto"/>
              <w:left w:val="single" w:sz="4" w:space="0" w:color="auto"/>
              <w:bottom w:val="single" w:sz="4" w:space="0" w:color="auto"/>
              <w:right w:val="single" w:sz="4" w:space="0" w:color="auto"/>
            </w:tcBorders>
            <w:vAlign w:val="center"/>
          </w:tcPr>
          <w:p w14:paraId="44947D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32</w:t>
            </w:r>
          </w:p>
        </w:tc>
        <w:tc>
          <w:tcPr>
            <w:tcW w:w="654" w:type="dxa"/>
            <w:tcBorders>
              <w:top w:val="single" w:sz="4" w:space="0" w:color="auto"/>
              <w:left w:val="single" w:sz="4" w:space="0" w:color="auto"/>
              <w:bottom w:val="single" w:sz="4" w:space="0" w:color="auto"/>
              <w:right w:val="single" w:sz="4" w:space="0" w:color="auto"/>
            </w:tcBorders>
            <w:vAlign w:val="center"/>
          </w:tcPr>
          <w:p w14:paraId="0F9124D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40</w:t>
            </w:r>
          </w:p>
        </w:tc>
        <w:tc>
          <w:tcPr>
            <w:tcW w:w="655" w:type="dxa"/>
            <w:tcBorders>
              <w:top w:val="single" w:sz="4" w:space="0" w:color="auto"/>
              <w:left w:val="single" w:sz="4" w:space="0" w:color="auto"/>
              <w:bottom w:val="single" w:sz="4" w:space="0" w:color="auto"/>
              <w:right w:val="single" w:sz="4" w:space="0" w:color="auto"/>
            </w:tcBorders>
            <w:vAlign w:val="center"/>
          </w:tcPr>
          <w:p w14:paraId="4E40363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w:t>
            </w:r>
          </w:p>
        </w:tc>
        <w:tc>
          <w:tcPr>
            <w:tcW w:w="654" w:type="dxa"/>
            <w:tcBorders>
              <w:top w:val="single" w:sz="4" w:space="0" w:color="auto"/>
              <w:left w:val="single" w:sz="4" w:space="0" w:color="auto"/>
              <w:bottom w:val="single" w:sz="4" w:space="0" w:color="auto"/>
              <w:right w:val="single" w:sz="4" w:space="0" w:color="auto"/>
            </w:tcBorders>
            <w:vAlign w:val="center"/>
          </w:tcPr>
          <w:p w14:paraId="106D709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65</w:t>
            </w:r>
          </w:p>
        </w:tc>
        <w:tc>
          <w:tcPr>
            <w:tcW w:w="654" w:type="dxa"/>
            <w:tcBorders>
              <w:top w:val="single" w:sz="4" w:space="0" w:color="auto"/>
              <w:left w:val="single" w:sz="4" w:space="0" w:color="auto"/>
              <w:bottom w:val="single" w:sz="4" w:space="0" w:color="auto"/>
              <w:right w:val="single" w:sz="4" w:space="0" w:color="auto"/>
            </w:tcBorders>
            <w:vAlign w:val="center"/>
          </w:tcPr>
          <w:p w14:paraId="5186288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w:t>
            </w:r>
          </w:p>
        </w:tc>
        <w:tc>
          <w:tcPr>
            <w:tcW w:w="654" w:type="dxa"/>
            <w:tcBorders>
              <w:top w:val="single" w:sz="4" w:space="0" w:color="auto"/>
              <w:left w:val="single" w:sz="4" w:space="0" w:color="auto"/>
              <w:bottom w:val="single" w:sz="4" w:space="0" w:color="auto"/>
              <w:right w:val="single" w:sz="4" w:space="0" w:color="auto"/>
            </w:tcBorders>
            <w:vAlign w:val="center"/>
          </w:tcPr>
          <w:p w14:paraId="22CE8A2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100</w:t>
            </w:r>
          </w:p>
        </w:tc>
        <w:tc>
          <w:tcPr>
            <w:tcW w:w="654" w:type="dxa"/>
            <w:tcBorders>
              <w:top w:val="single" w:sz="4" w:space="0" w:color="auto"/>
              <w:left w:val="single" w:sz="4" w:space="0" w:color="auto"/>
              <w:bottom w:val="single" w:sz="4" w:space="0" w:color="auto"/>
              <w:right w:val="single" w:sz="4" w:space="0" w:color="auto"/>
            </w:tcBorders>
            <w:vAlign w:val="center"/>
          </w:tcPr>
          <w:p w14:paraId="6897E23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125</w:t>
            </w:r>
          </w:p>
        </w:tc>
        <w:tc>
          <w:tcPr>
            <w:tcW w:w="655" w:type="dxa"/>
            <w:tcBorders>
              <w:top w:val="single" w:sz="4" w:space="0" w:color="auto"/>
              <w:left w:val="single" w:sz="4" w:space="0" w:color="auto"/>
              <w:bottom w:val="single" w:sz="4" w:space="0" w:color="auto"/>
              <w:right w:val="single" w:sz="4" w:space="0" w:color="auto"/>
            </w:tcBorders>
            <w:vAlign w:val="center"/>
          </w:tcPr>
          <w:p w14:paraId="25CD900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150</w:t>
            </w:r>
          </w:p>
        </w:tc>
      </w:tr>
      <w:tr w:rsidR="00D35932" w:rsidRPr="00D35932" w14:paraId="296846BF" w14:textId="77777777" w:rsidTr="00CB191A">
        <w:trPr>
          <w:cantSplit/>
          <w:jc w:val="right"/>
        </w:trPr>
        <w:tc>
          <w:tcPr>
            <w:tcW w:w="1519" w:type="dxa"/>
            <w:tcBorders>
              <w:top w:val="single" w:sz="4" w:space="0" w:color="auto"/>
              <w:left w:val="nil"/>
              <w:bottom w:val="single" w:sz="4" w:space="0" w:color="auto"/>
              <w:right w:val="nil"/>
            </w:tcBorders>
            <w:vAlign w:val="center"/>
          </w:tcPr>
          <w:p w14:paraId="0158AAD2"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419DDEEE"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607E237B"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622414E0"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1D41C47F"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7F1BFDEC" w14:textId="77777777" w:rsidR="00CB191A" w:rsidRPr="00D35932" w:rsidRDefault="00CB191A" w:rsidP="00CB191A">
            <w:pPr>
              <w:pStyle w:val="Sinespaciado"/>
              <w:rPr>
                <w:rFonts w:asciiTheme="minorHAnsi" w:hAnsiTheme="minorHAnsi" w:cstheme="minorHAnsi"/>
              </w:rPr>
            </w:pPr>
          </w:p>
        </w:tc>
        <w:tc>
          <w:tcPr>
            <w:tcW w:w="655" w:type="dxa"/>
            <w:tcBorders>
              <w:top w:val="single" w:sz="4" w:space="0" w:color="auto"/>
              <w:left w:val="nil"/>
              <w:bottom w:val="single" w:sz="4" w:space="0" w:color="auto"/>
              <w:right w:val="nil"/>
            </w:tcBorders>
            <w:vAlign w:val="center"/>
          </w:tcPr>
          <w:p w14:paraId="6FE93301"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60569955"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75454856"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7DF5121C" w14:textId="77777777" w:rsidR="00CB191A" w:rsidRPr="00D35932" w:rsidRDefault="00CB191A" w:rsidP="00CB191A">
            <w:pPr>
              <w:pStyle w:val="Sinespaciado"/>
              <w:rPr>
                <w:rFonts w:asciiTheme="minorHAnsi" w:hAnsiTheme="minorHAnsi" w:cstheme="minorHAnsi"/>
              </w:rPr>
            </w:pPr>
          </w:p>
        </w:tc>
        <w:tc>
          <w:tcPr>
            <w:tcW w:w="654" w:type="dxa"/>
            <w:tcBorders>
              <w:top w:val="single" w:sz="4" w:space="0" w:color="auto"/>
              <w:left w:val="nil"/>
              <w:bottom w:val="single" w:sz="4" w:space="0" w:color="auto"/>
              <w:right w:val="nil"/>
            </w:tcBorders>
            <w:vAlign w:val="center"/>
          </w:tcPr>
          <w:p w14:paraId="3DC4BA94" w14:textId="77777777" w:rsidR="00CB191A" w:rsidRPr="00D35932" w:rsidRDefault="00CB191A" w:rsidP="00CB191A">
            <w:pPr>
              <w:pStyle w:val="Sinespaciado"/>
              <w:rPr>
                <w:rFonts w:asciiTheme="minorHAnsi" w:hAnsiTheme="minorHAnsi" w:cstheme="minorHAnsi"/>
              </w:rPr>
            </w:pPr>
          </w:p>
        </w:tc>
        <w:tc>
          <w:tcPr>
            <w:tcW w:w="655" w:type="dxa"/>
            <w:tcBorders>
              <w:top w:val="single" w:sz="4" w:space="0" w:color="auto"/>
              <w:left w:val="nil"/>
              <w:bottom w:val="single" w:sz="4" w:space="0" w:color="auto"/>
              <w:right w:val="nil"/>
            </w:tcBorders>
            <w:vAlign w:val="center"/>
          </w:tcPr>
          <w:p w14:paraId="3F3683BA" w14:textId="77777777" w:rsidR="00CB191A" w:rsidRPr="00D35932" w:rsidRDefault="00CB191A" w:rsidP="00CB191A">
            <w:pPr>
              <w:pStyle w:val="Sinespaciado"/>
              <w:rPr>
                <w:rFonts w:asciiTheme="minorHAnsi" w:hAnsiTheme="minorHAnsi" w:cstheme="minorHAnsi"/>
              </w:rPr>
            </w:pPr>
          </w:p>
        </w:tc>
      </w:tr>
      <w:tr w:rsidR="00D35932" w:rsidRPr="00D35932" w14:paraId="649822DC" w14:textId="77777777" w:rsidTr="00CB191A">
        <w:trPr>
          <w:jc w:val="right"/>
        </w:trPr>
        <w:tc>
          <w:tcPr>
            <w:tcW w:w="1519" w:type="dxa"/>
            <w:tcBorders>
              <w:top w:val="single" w:sz="4" w:space="0" w:color="auto"/>
              <w:left w:val="single" w:sz="4" w:space="0" w:color="auto"/>
              <w:bottom w:val="single" w:sz="4" w:space="0" w:color="auto"/>
              <w:right w:val="single" w:sz="4" w:space="0" w:color="auto"/>
            </w:tcBorders>
          </w:tcPr>
          <w:p w14:paraId="206ECE8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Largo</w:t>
            </w:r>
          </w:p>
        </w:tc>
        <w:tc>
          <w:tcPr>
            <w:tcW w:w="654" w:type="dxa"/>
            <w:tcBorders>
              <w:top w:val="single" w:sz="4" w:space="0" w:color="auto"/>
              <w:left w:val="single" w:sz="4" w:space="0" w:color="auto"/>
              <w:bottom w:val="single" w:sz="4" w:space="0" w:color="auto"/>
              <w:right w:val="single" w:sz="4" w:space="0" w:color="auto"/>
            </w:tcBorders>
            <w:vAlign w:val="center"/>
          </w:tcPr>
          <w:p w14:paraId="55F4D86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600</w:t>
            </w:r>
          </w:p>
        </w:tc>
        <w:tc>
          <w:tcPr>
            <w:tcW w:w="654" w:type="dxa"/>
            <w:tcBorders>
              <w:top w:val="single" w:sz="4" w:space="0" w:color="auto"/>
              <w:left w:val="single" w:sz="4" w:space="0" w:color="auto"/>
              <w:bottom w:val="single" w:sz="4" w:space="0" w:color="auto"/>
              <w:right w:val="single" w:sz="4" w:space="0" w:color="auto"/>
            </w:tcBorders>
            <w:vAlign w:val="center"/>
          </w:tcPr>
          <w:p w14:paraId="2D1F6B7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600</w:t>
            </w:r>
          </w:p>
        </w:tc>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296BACD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900</w:t>
            </w:r>
          </w:p>
        </w:tc>
        <w:tc>
          <w:tcPr>
            <w:tcW w:w="654" w:type="dxa"/>
            <w:tcBorders>
              <w:top w:val="single" w:sz="4" w:space="0" w:color="auto"/>
              <w:left w:val="single" w:sz="4" w:space="0" w:color="auto"/>
              <w:bottom w:val="single" w:sz="4" w:space="0" w:color="auto"/>
              <w:right w:val="single" w:sz="4" w:space="0" w:color="auto"/>
            </w:tcBorders>
            <w:vAlign w:val="center"/>
          </w:tcPr>
          <w:p w14:paraId="22D1CB4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900</w:t>
            </w:r>
          </w:p>
        </w:tc>
        <w:tc>
          <w:tcPr>
            <w:tcW w:w="654" w:type="dxa"/>
            <w:tcBorders>
              <w:top w:val="single" w:sz="4" w:space="0" w:color="auto"/>
              <w:left w:val="single" w:sz="4" w:space="0" w:color="auto"/>
              <w:bottom w:val="single" w:sz="4" w:space="0" w:color="auto"/>
              <w:right w:val="single" w:sz="4" w:space="0" w:color="auto"/>
            </w:tcBorders>
            <w:vAlign w:val="center"/>
          </w:tcPr>
          <w:p w14:paraId="65705E9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1300</w:t>
            </w:r>
          </w:p>
        </w:tc>
        <w:tc>
          <w:tcPr>
            <w:tcW w:w="655" w:type="dxa"/>
            <w:tcBorders>
              <w:top w:val="single" w:sz="4" w:space="0" w:color="auto"/>
              <w:left w:val="single" w:sz="4" w:space="0" w:color="auto"/>
              <w:bottom w:val="single" w:sz="4" w:space="0" w:color="auto"/>
              <w:right w:val="single" w:sz="4" w:space="0" w:color="auto"/>
            </w:tcBorders>
            <w:vAlign w:val="center"/>
          </w:tcPr>
          <w:p w14:paraId="22E909F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2100</w:t>
            </w:r>
          </w:p>
        </w:tc>
        <w:tc>
          <w:tcPr>
            <w:tcW w:w="654" w:type="dxa"/>
            <w:tcBorders>
              <w:top w:val="single" w:sz="4" w:space="0" w:color="auto"/>
              <w:left w:val="single" w:sz="4" w:space="0" w:color="auto"/>
              <w:bottom w:val="single" w:sz="4" w:space="0" w:color="auto"/>
              <w:right w:val="single" w:sz="4" w:space="0" w:color="auto"/>
            </w:tcBorders>
            <w:vAlign w:val="center"/>
          </w:tcPr>
          <w:p w14:paraId="612F228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2100</w:t>
            </w:r>
          </w:p>
        </w:tc>
        <w:tc>
          <w:tcPr>
            <w:tcW w:w="654" w:type="dxa"/>
            <w:tcBorders>
              <w:top w:val="single" w:sz="4" w:space="0" w:color="auto"/>
              <w:left w:val="single" w:sz="4" w:space="0" w:color="auto"/>
              <w:bottom w:val="single" w:sz="4" w:space="0" w:color="auto"/>
              <w:right w:val="single" w:sz="4" w:space="0" w:color="auto"/>
            </w:tcBorders>
            <w:vAlign w:val="center"/>
          </w:tcPr>
          <w:p w14:paraId="684CE69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2200</w:t>
            </w:r>
          </w:p>
        </w:tc>
        <w:tc>
          <w:tcPr>
            <w:tcW w:w="654" w:type="dxa"/>
            <w:tcBorders>
              <w:top w:val="single" w:sz="4" w:space="0" w:color="auto"/>
              <w:left w:val="single" w:sz="4" w:space="0" w:color="auto"/>
              <w:bottom w:val="single" w:sz="4" w:space="0" w:color="auto"/>
              <w:right w:val="single" w:sz="4" w:space="0" w:color="auto"/>
            </w:tcBorders>
            <w:vAlign w:val="center"/>
          </w:tcPr>
          <w:p w14:paraId="6938171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2500</w:t>
            </w:r>
          </w:p>
        </w:tc>
        <w:tc>
          <w:tcPr>
            <w:tcW w:w="654" w:type="dxa"/>
            <w:tcBorders>
              <w:top w:val="single" w:sz="4" w:space="0" w:color="auto"/>
              <w:left w:val="single" w:sz="4" w:space="0" w:color="auto"/>
              <w:bottom w:val="single" w:sz="4" w:space="0" w:color="auto"/>
              <w:right w:val="single" w:sz="4" w:space="0" w:color="auto"/>
            </w:tcBorders>
            <w:vAlign w:val="center"/>
          </w:tcPr>
          <w:p w14:paraId="27DB739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3000</w:t>
            </w:r>
          </w:p>
        </w:tc>
        <w:tc>
          <w:tcPr>
            <w:tcW w:w="655" w:type="dxa"/>
            <w:tcBorders>
              <w:top w:val="single" w:sz="4" w:space="0" w:color="auto"/>
              <w:left w:val="single" w:sz="4" w:space="0" w:color="auto"/>
              <w:bottom w:val="single" w:sz="4" w:space="0" w:color="auto"/>
              <w:right w:val="single" w:sz="4" w:space="0" w:color="auto"/>
            </w:tcBorders>
            <w:vAlign w:val="center"/>
          </w:tcPr>
          <w:p w14:paraId="28EE9A0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3000</w:t>
            </w:r>
          </w:p>
        </w:tc>
      </w:tr>
      <w:tr w:rsidR="00D35932" w:rsidRPr="00D35932" w14:paraId="0DA346DF" w14:textId="77777777" w:rsidTr="00CB191A">
        <w:trPr>
          <w:jc w:val="right"/>
        </w:trPr>
        <w:tc>
          <w:tcPr>
            <w:tcW w:w="1519" w:type="dxa"/>
            <w:tcBorders>
              <w:top w:val="single" w:sz="4" w:space="0" w:color="auto"/>
              <w:left w:val="single" w:sz="4" w:space="0" w:color="auto"/>
              <w:bottom w:val="single" w:sz="4" w:space="0" w:color="auto"/>
              <w:right w:val="single" w:sz="4" w:space="0" w:color="auto"/>
            </w:tcBorders>
          </w:tcPr>
          <w:p w14:paraId="3B7E38B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Ancho</w:t>
            </w:r>
          </w:p>
        </w:tc>
        <w:tc>
          <w:tcPr>
            <w:tcW w:w="654" w:type="dxa"/>
            <w:tcBorders>
              <w:top w:val="single" w:sz="4" w:space="0" w:color="auto"/>
              <w:left w:val="single" w:sz="4" w:space="0" w:color="auto"/>
              <w:bottom w:val="single" w:sz="4" w:space="0" w:color="auto"/>
              <w:right w:val="single" w:sz="4" w:space="0" w:color="auto"/>
            </w:tcBorders>
            <w:vAlign w:val="center"/>
          </w:tcPr>
          <w:p w14:paraId="7452F32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500</w:t>
            </w:r>
          </w:p>
        </w:tc>
        <w:tc>
          <w:tcPr>
            <w:tcW w:w="654" w:type="dxa"/>
            <w:tcBorders>
              <w:top w:val="single" w:sz="4" w:space="0" w:color="auto"/>
              <w:left w:val="single" w:sz="4" w:space="0" w:color="auto"/>
              <w:bottom w:val="single" w:sz="4" w:space="0" w:color="auto"/>
              <w:right w:val="single" w:sz="4" w:space="0" w:color="auto"/>
            </w:tcBorders>
            <w:vAlign w:val="center"/>
          </w:tcPr>
          <w:p w14:paraId="2D466F1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500</w:t>
            </w:r>
          </w:p>
        </w:tc>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021FA1A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500</w:t>
            </w:r>
          </w:p>
        </w:tc>
        <w:tc>
          <w:tcPr>
            <w:tcW w:w="654" w:type="dxa"/>
            <w:tcBorders>
              <w:top w:val="single" w:sz="4" w:space="0" w:color="auto"/>
              <w:left w:val="single" w:sz="4" w:space="0" w:color="auto"/>
              <w:bottom w:val="single" w:sz="4" w:space="0" w:color="auto"/>
              <w:right w:val="single" w:sz="4" w:space="0" w:color="auto"/>
            </w:tcBorders>
            <w:vAlign w:val="center"/>
          </w:tcPr>
          <w:p w14:paraId="1288C87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500</w:t>
            </w:r>
          </w:p>
        </w:tc>
        <w:tc>
          <w:tcPr>
            <w:tcW w:w="654" w:type="dxa"/>
            <w:tcBorders>
              <w:top w:val="single" w:sz="4" w:space="0" w:color="auto"/>
              <w:left w:val="single" w:sz="4" w:space="0" w:color="auto"/>
              <w:bottom w:val="single" w:sz="4" w:space="0" w:color="auto"/>
              <w:right w:val="single" w:sz="4" w:space="0" w:color="auto"/>
            </w:tcBorders>
            <w:vAlign w:val="center"/>
          </w:tcPr>
          <w:p w14:paraId="247FB72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600</w:t>
            </w:r>
          </w:p>
        </w:tc>
        <w:tc>
          <w:tcPr>
            <w:tcW w:w="655" w:type="dxa"/>
            <w:tcBorders>
              <w:top w:val="single" w:sz="4" w:space="0" w:color="auto"/>
              <w:left w:val="single" w:sz="4" w:space="0" w:color="auto"/>
              <w:bottom w:val="single" w:sz="4" w:space="0" w:color="auto"/>
              <w:right w:val="single" w:sz="4" w:space="0" w:color="auto"/>
            </w:tcBorders>
            <w:vAlign w:val="center"/>
          </w:tcPr>
          <w:p w14:paraId="52A1506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700</w:t>
            </w:r>
          </w:p>
        </w:tc>
        <w:tc>
          <w:tcPr>
            <w:tcW w:w="654" w:type="dxa"/>
            <w:tcBorders>
              <w:top w:val="single" w:sz="4" w:space="0" w:color="auto"/>
              <w:left w:val="single" w:sz="4" w:space="0" w:color="auto"/>
              <w:bottom w:val="single" w:sz="4" w:space="0" w:color="auto"/>
              <w:right w:val="single" w:sz="4" w:space="0" w:color="auto"/>
            </w:tcBorders>
            <w:vAlign w:val="center"/>
          </w:tcPr>
          <w:p w14:paraId="1196F42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700</w:t>
            </w:r>
          </w:p>
        </w:tc>
        <w:tc>
          <w:tcPr>
            <w:tcW w:w="654" w:type="dxa"/>
            <w:tcBorders>
              <w:top w:val="single" w:sz="4" w:space="0" w:color="auto"/>
              <w:left w:val="single" w:sz="4" w:space="0" w:color="auto"/>
              <w:bottom w:val="single" w:sz="4" w:space="0" w:color="auto"/>
              <w:right w:val="single" w:sz="4" w:space="0" w:color="auto"/>
            </w:tcBorders>
            <w:vAlign w:val="center"/>
          </w:tcPr>
          <w:p w14:paraId="67209F5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800</w:t>
            </w:r>
          </w:p>
        </w:tc>
        <w:tc>
          <w:tcPr>
            <w:tcW w:w="654" w:type="dxa"/>
            <w:tcBorders>
              <w:top w:val="single" w:sz="4" w:space="0" w:color="auto"/>
              <w:left w:val="single" w:sz="4" w:space="0" w:color="auto"/>
              <w:bottom w:val="single" w:sz="4" w:space="0" w:color="auto"/>
              <w:right w:val="single" w:sz="4" w:space="0" w:color="auto"/>
            </w:tcBorders>
            <w:vAlign w:val="center"/>
          </w:tcPr>
          <w:p w14:paraId="698D57B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800</w:t>
            </w:r>
          </w:p>
        </w:tc>
        <w:tc>
          <w:tcPr>
            <w:tcW w:w="654" w:type="dxa"/>
            <w:tcBorders>
              <w:top w:val="single" w:sz="4" w:space="0" w:color="auto"/>
              <w:left w:val="single" w:sz="4" w:space="0" w:color="auto"/>
              <w:bottom w:val="single" w:sz="4" w:space="0" w:color="auto"/>
              <w:right w:val="single" w:sz="4" w:space="0" w:color="auto"/>
            </w:tcBorders>
            <w:vAlign w:val="center"/>
          </w:tcPr>
          <w:p w14:paraId="6E6A1D0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800</w:t>
            </w:r>
          </w:p>
        </w:tc>
        <w:tc>
          <w:tcPr>
            <w:tcW w:w="655" w:type="dxa"/>
            <w:tcBorders>
              <w:top w:val="single" w:sz="4" w:space="0" w:color="auto"/>
              <w:left w:val="single" w:sz="4" w:space="0" w:color="auto"/>
              <w:bottom w:val="single" w:sz="4" w:space="0" w:color="auto"/>
              <w:right w:val="single" w:sz="4" w:space="0" w:color="auto"/>
            </w:tcBorders>
            <w:vAlign w:val="center"/>
          </w:tcPr>
          <w:p w14:paraId="77E7AB4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800</w:t>
            </w:r>
          </w:p>
        </w:tc>
      </w:tr>
      <w:tr w:rsidR="00D35932" w:rsidRPr="00D35932" w14:paraId="0A6007FC" w14:textId="77777777" w:rsidTr="00CB191A">
        <w:trPr>
          <w:jc w:val="right"/>
        </w:trPr>
        <w:tc>
          <w:tcPr>
            <w:tcW w:w="1519" w:type="dxa"/>
            <w:tcBorders>
              <w:top w:val="single" w:sz="4" w:space="0" w:color="auto"/>
              <w:left w:val="single" w:sz="4" w:space="0" w:color="auto"/>
              <w:bottom w:val="single" w:sz="4" w:space="0" w:color="auto"/>
              <w:right w:val="single" w:sz="4" w:space="0" w:color="auto"/>
            </w:tcBorders>
          </w:tcPr>
          <w:p w14:paraId="4BE29EC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Alto</w:t>
            </w:r>
          </w:p>
        </w:tc>
        <w:tc>
          <w:tcPr>
            <w:tcW w:w="654" w:type="dxa"/>
            <w:tcBorders>
              <w:top w:val="single" w:sz="4" w:space="0" w:color="auto"/>
              <w:left w:val="single" w:sz="4" w:space="0" w:color="auto"/>
              <w:bottom w:val="single" w:sz="4" w:space="0" w:color="auto"/>
              <w:right w:val="single" w:sz="4" w:space="0" w:color="auto"/>
            </w:tcBorders>
            <w:vAlign w:val="center"/>
          </w:tcPr>
          <w:p w14:paraId="4FF1C98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200</w:t>
            </w:r>
          </w:p>
        </w:tc>
        <w:tc>
          <w:tcPr>
            <w:tcW w:w="654" w:type="dxa"/>
            <w:tcBorders>
              <w:top w:val="single" w:sz="4" w:space="0" w:color="auto"/>
              <w:left w:val="single" w:sz="4" w:space="0" w:color="auto"/>
              <w:bottom w:val="single" w:sz="4" w:space="0" w:color="auto"/>
              <w:right w:val="single" w:sz="4" w:space="0" w:color="auto"/>
            </w:tcBorders>
            <w:vAlign w:val="center"/>
          </w:tcPr>
          <w:p w14:paraId="09CD115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200</w:t>
            </w:r>
          </w:p>
        </w:tc>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1B1F138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300</w:t>
            </w:r>
          </w:p>
        </w:tc>
        <w:tc>
          <w:tcPr>
            <w:tcW w:w="654" w:type="dxa"/>
            <w:tcBorders>
              <w:top w:val="single" w:sz="4" w:space="0" w:color="auto"/>
              <w:left w:val="single" w:sz="4" w:space="0" w:color="auto"/>
              <w:bottom w:val="single" w:sz="4" w:space="0" w:color="auto"/>
              <w:right w:val="single" w:sz="4" w:space="0" w:color="auto"/>
            </w:tcBorders>
            <w:vAlign w:val="center"/>
          </w:tcPr>
          <w:p w14:paraId="123C91C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300</w:t>
            </w:r>
          </w:p>
        </w:tc>
        <w:tc>
          <w:tcPr>
            <w:tcW w:w="654" w:type="dxa"/>
            <w:tcBorders>
              <w:top w:val="single" w:sz="4" w:space="0" w:color="auto"/>
              <w:left w:val="single" w:sz="4" w:space="0" w:color="auto"/>
              <w:bottom w:val="single" w:sz="4" w:space="0" w:color="auto"/>
              <w:right w:val="single" w:sz="4" w:space="0" w:color="auto"/>
            </w:tcBorders>
            <w:vAlign w:val="center"/>
          </w:tcPr>
          <w:p w14:paraId="38B195E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500</w:t>
            </w:r>
          </w:p>
        </w:tc>
        <w:tc>
          <w:tcPr>
            <w:tcW w:w="655" w:type="dxa"/>
            <w:tcBorders>
              <w:top w:val="single" w:sz="4" w:space="0" w:color="auto"/>
              <w:left w:val="single" w:sz="4" w:space="0" w:color="auto"/>
              <w:bottom w:val="single" w:sz="4" w:space="0" w:color="auto"/>
              <w:right w:val="single" w:sz="4" w:space="0" w:color="auto"/>
            </w:tcBorders>
            <w:vAlign w:val="center"/>
          </w:tcPr>
          <w:p w14:paraId="0FD0762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700</w:t>
            </w:r>
          </w:p>
        </w:tc>
        <w:tc>
          <w:tcPr>
            <w:tcW w:w="654" w:type="dxa"/>
            <w:tcBorders>
              <w:top w:val="single" w:sz="4" w:space="0" w:color="auto"/>
              <w:left w:val="single" w:sz="4" w:space="0" w:color="auto"/>
              <w:bottom w:val="single" w:sz="4" w:space="0" w:color="auto"/>
              <w:right w:val="single" w:sz="4" w:space="0" w:color="auto"/>
            </w:tcBorders>
            <w:vAlign w:val="center"/>
          </w:tcPr>
          <w:p w14:paraId="4B5117E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700</w:t>
            </w:r>
          </w:p>
        </w:tc>
        <w:tc>
          <w:tcPr>
            <w:tcW w:w="654" w:type="dxa"/>
            <w:tcBorders>
              <w:top w:val="single" w:sz="4" w:space="0" w:color="auto"/>
              <w:left w:val="single" w:sz="4" w:space="0" w:color="auto"/>
              <w:bottom w:val="single" w:sz="4" w:space="0" w:color="auto"/>
              <w:right w:val="single" w:sz="4" w:space="0" w:color="auto"/>
            </w:tcBorders>
            <w:vAlign w:val="center"/>
          </w:tcPr>
          <w:p w14:paraId="010E9DB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800</w:t>
            </w:r>
          </w:p>
        </w:tc>
        <w:tc>
          <w:tcPr>
            <w:tcW w:w="654" w:type="dxa"/>
            <w:tcBorders>
              <w:top w:val="single" w:sz="4" w:space="0" w:color="auto"/>
              <w:left w:val="single" w:sz="4" w:space="0" w:color="auto"/>
              <w:bottom w:val="single" w:sz="4" w:space="0" w:color="auto"/>
              <w:right w:val="single" w:sz="4" w:space="0" w:color="auto"/>
            </w:tcBorders>
            <w:vAlign w:val="center"/>
          </w:tcPr>
          <w:p w14:paraId="28C509B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900</w:t>
            </w:r>
          </w:p>
        </w:tc>
        <w:tc>
          <w:tcPr>
            <w:tcW w:w="654" w:type="dxa"/>
            <w:tcBorders>
              <w:top w:val="single" w:sz="4" w:space="0" w:color="auto"/>
              <w:left w:val="single" w:sz="4" w:space="0" w:color="auto"/>
              <w:bottom w:val="single" w:sz="4" w:space="0" w:color="auto"/>
              <w:right w:val="single" w:sz="4" w:space="0" w:color="auto"/>
            </w:tcBorders>
            <w:vAlign w:val="center"/>
          </w:tcPr>
          <w:p w14:paraId="2A12669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1000</w:t>
            </w:r>
          </w:p>
        </w:tc>
        <w:tc>
          <w:tcPr>
            <w:tcW w:w="655" w:type="dxa"/>
            <w:tcBorders>
              <w:top w:val="single" w:sz="4" w:space="0" w:color="auto"/>
              <w:left w:val="single" w:sz="4" w:space="0" w:color="auto"/>
              <w:bottom w:val="single" w:sz="4" w:space="0" w:color="auto"/>
              <w:right w:val="single" w:sz="4" w:space="0" w:color="auto"/>
            </w:tcBorders>
            <w:vAlign w:val="center"/>
          </w:tcPr>
          <w:p w14:paraId="1EF7255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1000</w:t>
            </w:r>
          </w:p>
        </w:tc>
      </w:tr>
    </w:tbl>
    <w:p w14:paraId="6F088D93" w14:textId="49181FDE" w:rsidR="00CB191A" w:rsidRPr="00D35932" w:rsidRDefault="00CB191A" w:rsidP="00CB191A">
      <w:pPr>
        <w:pStyle w:val="Sinespaciado"/>
        <w:rPr>
          <w:rFonts w:asciiTheme="minorHAnsi" w:hAnsiTheme="minorHAnsi" w:cstheme="minorHAnsi"/>
        </w:rPr>
      </w:pPr>
    </w:p>
    <w:p w14:paraId="3D8B50DB" w14:textId="24A9A6CB" w:rsidR="00CB191A" w:rsidRPr="00D35932" w:rsidRDefault="00CB191A" w:rsidP="00CB191A">
      <w:pPr>
        <w:pStyle w:val="Sinespaciado"/>
        <w:rPr>
          <w:rFonts w:asciiTheme="minorHAnsi" w:hAnsiTheme="minorHAnsi" w:cstheme="minorHAnsi"/>
        </w:rPr>
      </w:pPr>
    </w:p>
    <w:p w14:paraId="1B708D4B" w14:textId="77777777" w:rsidR="00CB191A" w:rsidRPr="00D35932" w:rsidRDefault="00CB191A" w:rsidP="00CB191A">
      <w:pPr>
        <w:pStyle w:val="Sinespaciado"/>
        <w:rPr>
          <w:rFonts w:asciiTheme="minorHAnsi" w:hAnsiTheme="minorHAnsi" w:cstheme="minorHAnsi"/>
        </w:rPr>
      </w:pPr>
    </w:p>
    <w:p w14:paraId="495AAE0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Dimensionado de las redes de distribución</w:t>
      </w:r>
    </w:p>
    <w:p w14:paraId="36D34239" w14:textId="77777777" w:rsidR="00CB191A" w:rsidRPr="00D35932" w:rsidRDefault="00CB191A" w:rsidP="00CB191A">
      <w:pPr>
        <w:pStyle w:val="Sinespaciado"/>
        <w:rPr>
          <w:rFonts w:asciiTheme="minorHAnsi" w:hAnsiTheme="minorHAnsi" w:cstheme="minorHAnsi"/>
        </w:rPr>
      </w:pPr>
    </w:p>
    <w:p w14:paraId="61A04BF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cálculo se realizará con un primer dimensionado seleccionando el tramo más desfavorable de la misma y obteniéndose unos diámetros previos que posteriormente habrá que comprobar en función de la pérdida de carga que se obtenga con los mismos.</w:t>
      </w:r>
    </w:p>
    <w:p w14:paraId="5D8F129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Este dimensionado se hará siempre teniendo en cuenta las peculiaridades de cada instalación y los diámetros obtenidos serán los mínimos que hagan compatibles el buen funcionamiento y la economía de la misma.</w:t>
      </w:r>
    </w:p>
    <w:p w14:paraId="54C98FE9" w14:textId="77777777" w:rsidR="00CB191A" w:rsidRPr="00D35932" w:rsidRDefault="00CB191A" w:rsidP="00CB191A">
      <w:pPr>
        <w:pStyle w:val="Sinespaciado"/>
        <w:rPr>
          <w:rFonts w:asciiTheme="minorHAnsi" w:hAnsiTheme="minorHAnsi" w:cstheme="minorHAnsi"/>
        </w:rPr>
      </w:pPr>
    </w:p>
    <w:p w14:paraId="53A2C20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Dimensionado de los tramos</w:t>
      </w:r>
    </w:p>
    <w:p w14:paraId="25FB2F7C" w14:textId="77777777" w:rsidR="00CB191A" w:rsidRPr="00D35932" w:rsidRDefault="00CB191A" w:rsidP="00CB191A">
      <w:pPr>
        <w:pStyle w:val="Sinespaciado"/>
        <w:rPr>
          <w:rFonts w:asciiTheme="minorHAnsi" w:hAnsiTheme="minorHAnsi" w:cstheme="minorHAnsi"/>
        </w:rPr>
      </w:pPr>
    </w:p>
    <w:p w14:paraId="30597BD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dimensionado de la red se hará a partir del dimensionado de cada tramo, y para ello se partirá del circuito considerado como más desfavorable que será aquel que cuente con la mayor pérdida de presión debida tanto al rozamiento como a su altura geométrica.</w:t>
      </w:r>
    </w:p>
    <w:p w14:paraId="73EFDD9C" w14:textId="77777777" w:rsidR="00CB191A" w:rsidRPr="00D35932" w:rsidRDefault="00CB191A" w:rsidP="00CB191A">
      <w:pPr>
        <w:pStyle w:val="Sinespaciado"/>
        <w:rPr>
          <w:rFonts w:asciiTheme="minorHAnsi" w:hAnsiTheme="minorHAnsi" w:cstheme="minorHAnsi"/>
        </w:rPr>
      </w:pPr>
    </w:p>
    <w:p w14:paraId="54159DF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dimensionado de los tramos se hará de acuerdo al procedimiento siguiente:</w:t>
      </w:r>
    </w:p>
    <w:p w14:paraId="5C59BC9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caudal máximo de cada tramos será igual a la suma de los caudales de los puntos de consumo alimentados por el mismo de acuerdo con la tabla 2.1.</w:t>
      </w:r>
    </w:p>
    <w:p w14:paraId="79A589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establecimiento de los coeficientes de simultaneidad de cada tramo de acuerdo  con un criterio adecuado. </w:t>
      </w:r>
    </w:p>
    <w:p w14:paraId="5E8ABCB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determinación del caudal de cálculo en cada tramo como producto del caudal máximo por el coeficiente de simultaneidad correspondiente. </w:t>
      </w:r>
    </w:p>
    <w:p w14:paraId="0B775AFB" w14:textId="77777777" w:rsidR="00CB191A" w:rsidRPr="00D35932" w:rsidRDefault="00CB191A" w:rsidP="00CB191A">
      <w:pPr>
        <w:pStyle w:val="Sinespaciado"/>
        <w:rPr>
          <w:rFonts w:asciiTheme="minorHAnsi" w:hAnsiTheme="minorHAnsi" w:cstheme="minorHAnsi"/>
          <w:lang w:eastAsia="es-ES_tradnl"/>
        </w:rPr>
      </w:pPr>
    </w:p>
    <w:p w14:paraId="7CEA0B1F" w14:textId="77777777" w:rsidR="00CB191A" w:rsidRPr="00D35932" w:rsidRDefault="00CB191A" w:rsidP="00CB191A">
      <w:pPr>
        <w:pStyle w:val="Sinespaciado"/>
        <w:rPr>
          <w:rFonts w:asciiTheme="minorHAnsi" w:hAnsiTheme="minorHAnsi" w:cstheme="minorHAnsi"/>
          <w:lang w:eastAsia="es-ES_tradnl"/>
        </w:rPr>
      </w:pPr>
      <w:r w:rsidRPr="00D35932">
        <w:rPr>
          <w:rFonts w:asciiTheme="minorHAnsi" w:hAnsiTheme="minorHAnsi" w:cstheme="minorHAnsi"/>
          <w:lang w:eastAsia="es-ES_tradnl"/>
        </w:rPr>
        <w:t xml:space="preserve">Cuadro de caudales: Especificado en planos </w:t>
      </w:r>
    </w:p>
    <w:p w14:paraId="39B9B074" w14:textId="77777777" w:rsidR="00CB191A" w:rsidRPr="00D35932" w:rsidRDefault="00CB191A" w:rsidP="00CB191A">
      <w:pPr>
        <w:pStyle w:val="Sinespaciado"/>
        <w:rPr>
          <w:rFonts w:asciiTheme="minorHAnsi" w:hAnsiTheme="minorHAnsi" w:cstheme="minorHAnsi"/>
        </w:rPr>
      </w:pPr>
    </w:p>
    <w:p w14:paraId="23B3264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elección de una velocidad de cálculo comprendida dentro de los intervalos siguientes:</w:t>
      </w:r>
    </w:p>
    <w:p w14:paraId="2AD097B0" w14:textId="77777777" w:rsidR="00CB191A" w:rsidRPr="00D35932" w:rsidRDefault="00CB191A" w:rsidP="00CB191A">
      <w:pPr>
        <w:pStyle w:val="Sinespaciado"/>
        <w:rPr>
          <w:rFonts w:asciiTheme="minorHAnsi" w:hAnsiTheme="minorHAnsi" w:cstheme="minorHAnsi"/>
        </w:rPr>
      </w:pPr>
    </w:p>
    <w:p w14:paraId="1F57F44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tuberías metálicas: entre 0,50 y 2,00 m/s </w:t>
      </w:r>
    </w:p>
    <w:p w14:paraId="0C42601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tuberías termoplásticas y multicapas: entre 0,50 y 3,50 m/s</w:t>
      </w:r>
    </w:p>
    <w:p w14:paraId="696D4392" w14:textId="77777777" w:rsidR="00CB191A" w:rsidRPr="00D35932" w:rsidRDefault="00CB191A" w:rsidP="00CB191A">
      <w:pPr>
        <w:pStyle w:val="Sinespaciado"/>
        <w:rPr>
          <w:rFonts w:asciiTheme="minorHAnsi" w:hAnsiTheme="minorHAnsi" w:cstheme="minorHAnsi"/>
        </w:rPr>
      </w:pPr>
    </w:p>
    <w:p w14:paraId="1FC6237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Obtención del diámetro correspondiente a cada tramo en función del caudal y de la velocidad.</w:t>
      </w:r>
    </w:p>
    <w:p w14:paraId="0F4C3806" w14:textId="77777777" w:rsidR="00CB191A" w:rsidRPr="00D35932" w:rsidRDefault="00CB191A" w:rsidP="00CB191A">
      <w:pPr>
        <w:pStyle w:val="Sinespaciado"/>
        <w:rPr>
          <w:rFonts w:asciiTheme="minorHAnsi" w:hAnsiTheme="minorHAnsi" w:cstheme="minorHAnsi"/>
        </w:rPr>
      </w:pPr>
    </w:p>
    <w:p w14:paraId="7A0DE7D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Comprobación de la presión</w:t>
      </w:r>
    </w:p>
    <w:p w14:paraId="0283FCA6" w14:textId="77777777" w:rsidR="00CB191A" w:rsidRPr="00D35932" w:rsidRDefault="00CB191A" w:rsidP="00CB191A">
      <w:pPr>
        <w:pStyle w:val="Sinespaciado"/>
        <w:rPr>
          <w:rFonts w:asciiTheme="minorHAnsi" w:hAnsiTheme="minorHAnsi" w:cstheme="minorHAnsi"/>
        </w:rPr>
      </w:pPr>
    </w:p>
    <w:p w14:paraId="1C80222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Se comprobará que la presión disponible en el punto de consumo más desfavorable supera con los valores mínimos indicados en el apartado 2.1.3 y que en todos los puntos de consumo no se supera el valor máximo indicado en el mismo apartado, de acuerdo con lo siguiente: </w:t>
      </w:r>
    </w:p>
    <w:p w14:paraId="7AAC0930" w14:textId="3C4368C4" w:rsidR="00CB191A" w:rsidRPr="00D35932" w:rsidRDefault="00C81CC3" w:rsidP="00CB191A">
      <w:pPr>
        <w:pStyle w:val="Sinespaciado"/>
        <w:rPr>
          <w:rFonts w:asciiTheme="minorHAnsi" w:hAnsiTheme="minorHAnsi" w:cstheme="minorHAnsi"/>
        </w:rPr>
      </w:pPr>
      <w:r w:rsidRPr="00D35932">
        <w:rPr>
          <w:rFonts w:asciiTheme="minorHAnsi" w:hAnsiTheme="minorHAnsi" w:cstheme="minorHAnsi"/>
        </w:rPr>
        <w:t xml:space="preserve">- </w:t>
      </w:r>
      <w:r w:rsidR="00CB191A" w:rsidRPr="00D35932">
        <w:rPr>
          <w:rFonts w:asciiTheme="minorHAnsi" w:hAnsiTheme="minorHAnsi" w:cstheme="minorHAnsi"/>
        </w:rPr>
        <w:t xml:space="preserve">determinar la pérdida de presión del circuito sumando las pérdidas de presión total de cada tramo. Las perdidas de carga localizadas podrán estimarse en un 20% al 30% de la producida sobre la longitud real del tramo o evaluarse a partir de los elementos de la instalación. </w:t>
      </w:r>
    </w:p>
    <w:p w14:paraId="34E97C69" w14:textId="72A43D78" w:rsidR="00CB191A" w:rsidRPr="00D35932" w:rsidRDefault="00CB191A" w:rsidP="00CB191A">
      <w:pPr>
        <w:pStyle w:val="Sinespaciado"/>
        <w:rPr>
          <w:rFonts w:asciiTheme="minorHAnsi" w:hAnsiTheme="minorHAnsi" w:cstheme="minorHAnsi"/>
        </w:rPr>
      </w:pPr>
    </w:p>
    <w:p w14:paraId="21D70999" w14:textId="519806BA" w:rsidR="00CB191A" w:rsidRPr="00D35932" w:rsidRDefault="00CB191A" w:rsidP="00CB191A">
      <w:pPr>
        <w:pStyle w:val="Sinespaciado"/>
        <w:rPr>
          <w:rFonts w:asciiTheme="minorHAnsi" w:hAnsiTheme="minorHAnsi" w:cstheme="minorHAnsi"/>
        </w:rPr>
      </w:pPr>
    </w:p>
    <w:p w14:paraId="5046E6BC" w14:textId="4B0E99FB" w:rsidR="00CB191A" w:rsidRPr="00D35932" w:rsidRDefault="00CB191A" w:rsidP="00CB191A">
      <w:pPr>
        <w:pStyle w:val="Sinespaciado"/>
        <w:rPr>
          <w:rFonts w:asciiTheme="minorHAnsi" w:hAnsiTheme="minorHAnsi" w:cstheme="minorHAnsi"/>
        </w:rPr>
      </w:pPr>
    </w:p>
    <w:p w14:paraId="0A360A4E" w14:textId="5635F6D3" w:rsidR="00CB191A" w:rsidRPr="00D35932" w:rsidRDefault="00CB191A" w:rsidP="00CB191A">
      <w:pPr>
        <w:pStyle w:val="Sinespaciado"/>
        <w:rPr>
          <w:rFonts w:asciiTheme="minorHAnsi" w:hAnsiTheme="minorHAnsi" w:cstheme="minorHAnsi"/>
        </w:rPr>
      </w:pPr>
    </w:p>
    <w:p w14:paraId="6F4AE819" w14:textId="27B6F30E" w:rsidR="00CB191A" w:rsidRPr="00D35932" w:rsidRDefault="00CB191A" w:rsidP="00CB191A">
      <w:pPr>
        <w:pStyle w:val="Sinespaciado"/>
        <w:rPr>
          <w:rFonts w:asciiTheme="minorHAnsi" w:hAnsiTheme="minorHAnsi" w:cstheme="minorHAnsi"/>
        </w:rPr>
      </w:pPr>
    </w:p>
    <w:p w14:paraId="30973030" w14:textId="33205B95" w:rsidR="00CB191A" w:rsidRPr="00D35932" w:rsidRDefault="00CB191A" w:rsidP="00CB191A">
      <w:pPr>
        <w:pStyle w:val="Sinespaciado"/>
        <w:rPr>
          <w:rFonts w:asciiTheme="minorHAnsi" w:hAnsiTheme="minorHAnsi" w:cstheme="minorHAnsi"/>
        </w:rPr>
      </w:pPr>
    </w:p>
    <w:p w14:paraId="7B663B2B" w14:textId="1BF8CADF" w:rsidR="00CB191A" w:rsidRPr="00D35932" w:rsidRDefault="00CB191A" w:rsidP="00CB191A">
      <w:pPr>
        <w:pStyle w:val="Sinespaciado"/>
        <w:rPr>
          <w:rFonts w:asciiTheme="minorHAnsi" w:hAnsiTheme="minorHAnsi" w:cstheme="minorHAnsi"/>
        </w:rPr>
      </w:pPr>
    </w:p>
    <w:p w14:paraId="328B965E" w14:textId="30146752" w:rsidR="00CB191A" w:rsidRPr="00D35932" w:rsidRDefault="00CB191A" w:rsidP="00CB191A">
      <w:pPr>
        <w:pStyle w:val="Sinespaciado"/>
        <w:rPr>
          <w:rFonts w:asciiTheme="minorHAnsi" w:hAnsiTheme="minorHAnsi" w:cstheme="minorHAnsi"/>
        </w:rPr>
      </w:pPr>
    </w:p>
    <w:p w14:paraId="19CC8018" w14:textId="555AE140" w:rsidR="00CB191A" w:rsidRPr="00D35932" w:rsidRDefault="00CB191A" w:rsidP="00CB191A">
      <w:pPr>
        <w:pStyle w:val="Sinespaciado"/>
        <w:rPr>
          <w:rFonts w:asciiTheme="minorHAnsi" w:hAnsiTheme="minorHAnsi" w:cstheme="minorHAnsi"/>
        </w:rPr>
      </w:pPr>
    </w:p>
    <w:p w14:paraId="1A80277F" w14:textId="77777777" w:rsidR="00CB191A" w:rsidRPr="00D35932" w:rsidRDefault="00CB191A" w:rsidP="00CB191A">
      <w:pPr>
        <w:pStyle w:val="Sinespaciado"/>
        <w:rPr>
          <w:rFonts w:asciiTheme="minorHAnsi" w:hAnsiTheme="minorHAnsi" w:cstheme="minorHAnsi"/>
        </w:rPr>
      </w:pPr>
    </w:p>
    <w:p w14:paraId="7C56994A" w14:textId="7F74A350"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Cuadros operativos (ábaco polibutileno).</w:t>
      </w:r>
    </w:p>
    <w:p w14:paraId="38AA26EE" w14:textId="77777777" w:rsidR="00CB191A" w:rsidRPr="00D35932" w:rsidRDefault="00CB191A" w:rsidP="00CB191A">
      <w:pPr>
        <w:pStyle w:val="Sinespaciado"/>
        <w:rPr>
          <w:rFonts w:asciiTheme="minorHAnsi" w:hAnsiTheme="minorHAnsi" w:cstheme="minorHAnsi"/>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17"/>
        <w:gridCol w:w="709"/>
        <w:gridCol w:w="708"/>
        <w:gridCol w:w="567"/>
        <w:gridCol w:w="709"/>
        <w:gridCol w:w="567"/>
        <w:gridCol w:w="992"/>
        <w:gridCol w:w="709"/>
        <w:gridCol w:w="160"/>
        <w:gridCol w:w="974"/>
        <w:gridCol w:w="1701"/>
      </w:tblGrid>
      <w:tr w:rsidR="00D35932" w:rsidRPr="00D35932" w14:paraId="0A5E95BA" w14:textId="77777777" w:rsidTr="00CB191A">
        <w:trPr>
          <w:cantSplit/>
          <w:trHeight w:val="646"/>
        </w:trPr>
        <w:tc>
          <w:tcPr>
            <w:tcW w:w="917" w:type="dxa"/>
            <w:vMerge w:val="restart"/>
            <w:vAlign w:val="center"/>
          </w:tcPr>
          <w:p w14:paraId="2143A13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Tramo</w:t>
            </w:r>
          </w:p>
        </w:tc>
        <w:tc>
          <w:tcPr>
            <w:tcW w:w="709" w:type="dxa"/>
            <w:vMerge w:val="restart"/>
            <w:vAlign w:val="center"/>
          </w:tcPr>
          <w:p w14:paraId="3A8CCC9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Qp</w:t>
            </w:r>
          </w:p>
          <w:p w14:paraId="4690ADB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(l/seg)</w:t>
            </w:r>
          </w:p>
        </w:tc>
        <w:tc>
          <w:tcPr>
            <w:tcW w:w="708" w:type="dxa"/>
            <w:vMerge w:val="restart"/>
            <w:vAlign w:val="center"/>
          </w:tcPr>
          <w:p w14:paraId="37662E69" w14:textId="77777777" w:rsidR="00CB191A" w:rsidRPr="00D35932" w:rsidRDefault="00CB191A" w:rsidP="00CB191A">
            <w:pPr>
              <w:pStyle w:val="Sinespaciado"/>
              <w:rPr>
                <w:rFonts w:asciiTheme="minorHAnsi" w:hAnsiTheme="minorHAnsi" w:cstheme="minorHAnsi"/>
                <w:vertAlign w:val="subscript"/>
              </w:rPr>
            </w:pPr>
            <w:r w:rsidRPr="00D35932">
              <w:rPr>
                <w:rFonts w:asciiTheme="minorHAnsi" w:hAnsiTheme="minorHAnsi" w:cstheme="minorHAnsi"/>
              </w:rPr>
              <w:t>l</w:t>
            </w:r>
          </w:p>
          <w:p w14:paraId="660F4A8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(l/seg)</w:t>
            </w:r>
          </w:p>
        </w:tc>
        <w:tc>
          <w:tcPr>
            <w:tcW w:w="1276" w:type="dxa"/>
            <w:gridSpan w:val="2"/>
            <w:vAlign w:val="center"/>
          </w:tcPr>
          <w:p w14:paraId="73AC36A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V</w:t>
            </w:r>
          </w:p>
          <w:p w14:paraId="30BA65D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(m/seg)</w:t>
            </w:r>
          </w:p>
        </w:tc>
        <w:tc>
          <w:tcPr>
            <w:tcW w:w="567" w:type="dxa"/>
            <w:vMerge w:val="restart"/>
            <w:vAlign w:val="center"/>
          </w:tcPr>
          <w:p w14:paraId="79E0A3D1" w14:textId="77777777" w:rsidR="00CB191A" w:rsidRPr="00D35932" w:rsidRDefault="00CB191A" w:rsidP="00CB191A">
            <w:pPr>
              <w:pStyle w:val="Sinespaciado"/>
              <w:rPr>
                <w:rFonts w:asciiTheme="minorHAnsi" w:hAnsiTheme="minorHAnsi" w:cstheme="minorHAnsi"/>
                <w:vertAlign w:val="subscript"/>
              </w:rPr>
            </w:pPr>
            <w:r w:rsidRPr="00D35932">
              <w:rPr>
                <w:rFonts w:asciiTheme="minorHAnsi" w:hAnsiTheme="minorHAnsi" w:cstheme="minorHAnsi"/>
              </w:rPr>
              <w:object w:dxaOrig="176" w:dyaOrig="189" w14:anchorId="50945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2pt" o:ole="" fillcolor="window">
                  <v:imagedata r:id="rId12" o:title=""/>
                </v:shape>
                <o:OLEObject Type="Embed" ProgID="Unknown" ShapeID="_x0000_i1025" DrawAspect="Content" ObjectID="_1735986720" r:id="rId13">
                  <o:FieldCodes>\s \* MERGEFORMAT</o:FieldCodes>
                </o:OLEObject>
              </w:object>
            </w:r>
          </w:p>
          <w:p w14:paraId="39F97F2A"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Ext</w:t>
            </w:r>
          </w:p>
          <w:p w14:paraId="33903A03"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(mm)</w:t>
            </w:r>
          </w:p>
        </w:tc>
        <w:tc>
          <w:tcPr>
            <w:tcW w:w="992" w:type="dxa"/>
            <w:vMerge w:val="restart"/>
            <w:vAlign w:val="center"/>
          </w:tcPr>
          <w:p w14:paraId="3F0E5111"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J</w:t>
            </w:r>
          </w:p>
          <w:p w14:paraId="2348DA0F"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(m.c.a./</w:t>
            </w:r>
          </w:p>
          <w:p w14:paraId="3CE245F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ml)</w:t>
            </w:r>
          </w:p>
        </w:tc>
        <w:tc>
          <w:tcPr>
            <w:tcW w:w="709" w:type="dxa"/>
            <w:vMerge w:val="restart"/>
            <w:vAlign w:val="center"/>
          </w:tcPr>
          <w:p w14:paraId="4FA310B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R</w:t>
            </w:r>
          </w:p>
          <w:p w14:paraId="3DC5EDB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(J x l)</w:t>
            </w:r>
          </w:p>
          <w:p w14:paraId="6D3E45A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m.ca</w:t>
            </w:r>
          </w:p>
        </w:tc>
        <w:tc>
          <w:tcPr>
            <w:tcW w:w="1134" w:type="dxa"/>
            <w:gridSpan w:val="2"/>
            <w:vMerge w:val="restart"/>
            <w:vAlign w:val="center"/>
          </w:tcPr>
          <w:p w14:paraId="0902D0EB" w14:textId="77777777" w:rsidR="00CB191A" w:rsidRPr="00D35932" w:rsidRDefault="00CB191A" w:rsidP="00CB191A">
            <w:pPr>
              <w:pStyle w:val="Sinespaciado"/>
              <w:rPr>
                <w:rFonts w:asciiTheme="minorHAnsi" w:hAnsiTheme="minorHAnsi" w:cstheme="minorHAnsi"/>
                <w:lang w:val="en-GB"/>
              </w:rPr>
            </w:pPr>
          </w:p>
          <w:p w14:paraId="4C157228" w14:textId="77777777" w:rsidR="00CB191A" w:rsidRPr="00D35932" w:rsidRDefault="00CB191A" w:rsidP="00CB191A">
            <w:pPr>
              <w:pStyle w:val="Sinespaciado"/>
              <w:rPr>
                <w:rFonts w:asciiTheme="minorHAnsi" w:hAnsiTheme="minorHAnsi" w:cstheme="minorHAnsi"/>
                <w:lang w:val="en-GB"/>
              </w:rPr>
            </w:pPr>
          </w:p>
          <w:p w14:paraId="6DC93781" w14:textId="77777777" w:rsidR="00CB191A" w:rsidRPr="00D35932" w:rsidRDefault="00CB191A" w:rsidP="00CB191A">
            <w:pPr>
              <w:pStyle w:val="Sinespaciado"/>
              <w:rPr>
                <w:rFonts w:asciiTheme="minorHAnsi" w:hAnsiTheme="minorHAnsi" w:cstheme="minorHAnsi"/>
                <w:vertAlign w:val="superscript"/>
                <w:lang w:val="en-GB"/>
              </w:rPr>
            </w:pPr>
            <w:r w:rsidRPr="00D35932">
              <w:rPr>
                <w:rFonts w:asciiTheme="minorHAnsi" w:hAnsiTheme="minorHAnsi" w:cstheme="minorHAnsi"/>
                <w:lang w:val="en-GB"/>
              </w:rPr>
              <w:t>Δ</w:t>
            </w:r>
            <w:r w:rsidRPr="00D35932">
              <w:rPr>
                <w:rFonts w:asciiTheme="minorHAnsi" w:hAnsiTheme="minorHAnsi" w:cstheme="minorHAnsi"/>
                <w:vertAlign w:val="subscript"/>
                <w:lang w:val="en-GB"/>
              </w:rPr>
              <w:t>R</w:t>
            </w:r>
            <w:r w:rsidRPr="00D35932">
              <w:rPr>
                <w:rFonts w:asciiTheme="minorHAnsi" w:hAnsiTheme="minorHAnsi" w:cstheme="minorHAnsi"/>
                <w:lang w:val="en-GB"/>
              </w:rPr>
              <w:t xml:space="preserve">=ζ x </w:t>
            </w:r>
            <w:r w:rsidRPr="00D35932">
              <w:rPr>
                <w:rFonts w:asciiTheme="minorHAnsi" w:hAnsiTheme="minorHAnsi" w:cstheme="minorHAnsi"/>
                <w:u w:val="single"/>
                <w:lang w:val="en-GB"/>
              </w:rPr>
              <w:t>v</w:t>
            </w:r>
            <w:r w:rsidRPr="00D35932">
              <w:rPr>
                <w:rFonts w:asciiTheme="minorHAnsi" w:hAnsiTheme="minorHAnsi" w:cstheme="minorHAnsi"/>
                <w:u w:val="single"/>
                <w:vertAlign w:val="superscript"/>
                <w:lang w:val="en-GB"/>
              </w:rPr>
              <w:t>2</w:t>
            </w:r>
          </w:p>
          <w:p w14:paraId="5B633AEF"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vertAlign w:val="superscript"/>
                <w:lang w:val="en-GB"/>
              </w:rPr>
              <w:t xml:space="preserve">          </w:t>
            </w:r>
            <w:r w:rsidRPr="00D35932">
              <w:rPr>
                <w:rFonts w:asciiTheme="minorHAnsi" w:hAnsiTheme="minorHAnsi" w:cstheme="minorHAnsi"/>
                <w:lang w:val="en-GB"/>
              </w:rPr>
              <w:t xml:space="preserve">       2g</w:t>
            </w:r>
          </w:p>
          <w:p w14:paraId="08D8D265" w14:textId="77777777" w:rsidR="00CB191A" w:rsidRPr="00D35932" w:rsidRDefault="00CB191A" w:rsidP="00CB191A">
            <w:pPr>
              <w:pStyle w:val="Sinespaciado"/>
              <w:rPr>
                <w:rFonts w:asciiTheme="minorHAnsi" w:hAnsiTheme="minorHAnsi" w:cstheme="minorHAnsi"/>
                <w:lang w:val="en-GB"/>
              </w:rPr>
            </w:pPr>
          </w:p>
          <w:p w14:paraId="010C31E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(m.c.a.)</w:t>
            </w:r>
          </w:p>
        </w:tc>
        <w:tc>
          <w:tcPr>
            <w:tcW w:w="1701" w:type="dxa"/>
            <w:vAlign w:val="center"/>
          </w:tcPr>
          <w:p w14:paraId="4BE424A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Pérdida de carga total</w:t>
            </w:r>
          </w:p>
        </w:tc>
      </w:tr>
      <w:tr w:rsidR="00D35932" w:rsidRPr="00D35932" w14:paraId="1D1FEB75" w14:textId="77777777" w:rsidTr="00CB191A">
        <w:trPr>
          <w:cantSplit/>
        </w:trPr>
        <w:tc>
          <w:tcPr>
            <w:tcW w:w="917" w:type="dxa"/>
            <w:vMerge/>
          </w:tcPr>
          <w:p w14:paraId="69A2BFF5" w14:textId="77777777" w:rsidR="00CB191A" w:rsidRPr="00D35932" w:rsidRDefault="00CB191A" w:rsidP="00CB191A">
            <w:pPr>
              <w:pStyle w:val="Sinespaciado"/>
              <w:rPr>
                <w:rFonts w:asciiTheme="minorHAnsi" w:hAnsiTheme="minorHAnsi" w:cstheme="minorHAnsi"/>
              </w:rPr>
            </w:pPr>
          </w:p>
        </w:tc>
        <w:tc>
          <w:tcPr>
            <w:tcW w:w="709" w:type="dxa"/>
            <w:vMerge/>
          </w:tcPr>
          <w:p w14:paraId="23AB0D78" w14:textId="77777777" w:rsidR="00CB191A" w:rsidRPr="00D35932" w:rsidRDefault="00CB191A" w:rsidP="00CB191A">
            <w:pPr>
              <w:pStyle w:val="Sinespaciado"/>
              <w:rPr>
                <w:rFonts w:asciiTheme="minorHAnsi" w:hAnsiTheme="minorHAnsi" w:cstheme="minorHAnsi"/>
              </w:rPr>
            </w:pPr>
          </w:p>
        </w:tc>
        <w:tc>
          <w:tcPr>
            <w:tcW w:w="708" w:type="dxa"/>
            <w:vMerge/>
          </w:tcPr>
          <w:p w14:paraId="74308AE9" w14:textId="77777777" w:rsidR="00CB191A" w:rsidRPr="00D35932" w:rsidRDefault="00CB191A" w:rsidP="00CB191A">
            <w:pPr>
              <w:pStyle w:val="Sinespaciado"/>
              <w:rPr>
                <w:rFonts w:asciiTheme="minorHAnsi" w:hAnsiTheme="minorHAnsi" w:cstheme="minorHAnsi"/>
              </w:rPr>
            </w:pPr>
          </w:p>
        </w:tc>
        <w:tc>
          <w:tcPr>
            <w:tcW w:w="567" w:type="dxa"/>
            <w:vAlign w:val="center"/>
          </w:tcPr>
          <w:p w14:paraId="054DF01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Máx</w:t>
            </w:r>
          </w:p>
        </w:tc>
        <w:tc>
          <w:tcPr>
            <w:tcW w:w="709" w:type="dxa"/>
          </w:tcPr>
          <w:p w14:paraId="19FFE43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Real</w:t>
            </w:r>
          </w:p>
        </w:tc>
        <w:tc>
          <w:tcPr>
            <w:tcW w:w="567" w:type="dxa"/>
            <w:vMerge/>
          </w:tcPr>
          <w:p w14:paraId="08E3E21D" w14:textId="77777777" w:rsidR="00CB191A" w:rsidRPr="00D35932" w:rsidRDefault="00CB191A" w:rsidP="00CB191A">
            <w:pPr>
              <w:pStyle w:val="Sinespaciado"/>
              <w:rPr>
                <w:rFonts w:asciiTheme="minorHAnsi" w:hAnsiTheme="minorHAnsi" w:cstheme="minorHAnsi"/>
              </w:rPr>
            </w:pPr>
          </w:p>
        </w:tc>
        <w:tc>
          <w:tcPr>
            <w:tcW w:w="992" w:type="dxa"/>
            <w:vMerge/>
          </w:tcPr>
          <w:p w14:paraId="29661FDE" w14:textId="77777777" w:rsidR="00CB191A" w:rsidRPr="00D35932" w:rsidRDefault="00CB191A" w:rsidP="00CB191A">
            <w:pPr>
              <w:pStyle w:val="Sinespaciado"/>
              <w:rPr>
                <w:rFonts w:asciiTheme="minorHAnsi" w:hAnsiTheme="minorHAnsi" w:cstheme="minorHAnsi"/>
              </w:rPr>
            </w:pPr>
          </w:p>
        </w:tc>
        <w:tc>
          <w:tcPr>
            <w:tcW w:w="709" w:type="dxa"/>
            <w:vMerge/>
          </w:tcPr>
          <w:p w14:paraId="4DE15D5E" w14:textId="77777777" w:rsidR="00CB191A" w:rsidRPr="00D35932" w:rsidRDefault="00CB191A" w:rsidP="00CB191A">
            <w:pPr>
              <w:pStyle w:val="Sinespaciado"/>
              <w:rPr>
                <w:rFonts w:asciiTheme="minorHAnsi" w:hAnsiTheme="minorHAnsi" w:cstheme="minorHAnsi"/>
              </w:rPr>
            </w:pPr>
          </w:p>
        </w:tc>
        <w:tc>
          <w:tcPr>
            <w:tcW w:w="1134" w:type="dxa"/>
            <w:gridSpan w:val="2"/>
            <w:vMerge/>
          </w:tcPr>
          <w:p w14:paraId="59C7B132" w14:textId="77777777" w:rsidR="00CB191A" w:rsidRPr="00D35932" w:rsidRDefault="00CB191A" w:rsidP="00CB191A">
            <w:pPr>
              <w:pStyle w:val="Sinespaciado"/>
              <w:rPr>
                <w:rFonts w:asciiTheme="minorHAnsi" w:hAnsiTheme="minorHAnsi" w:cstheme="minorHAnsi"/>
              </w:rPr>
            </w:pPr>
          </w:p>
        </w:tc>
        <w:tc>
          <w:tcPr>
            <w:tcW w:w="1701" w:type="dxa"/>
          </w:tcPr>
          <w:p w14:paraId="5CE5A108" w14:textId="77777777" w:rsidR="00CB191A" w:rsidRPr="00D35932" w:rsidRDefault="00CB191A" w:rsidP="00CB191A">
            <w:pPr>
              <w:pStyle w:val="Sinespaciado"/>
              <w:rPr>
                <w:rFonts w:asciiTheme="minorHAnsi" w:hAnsiTheme="minorHAnsi" w:cstheme="minorHAnsi"/>
                <w:vertAlign w:val="subscript"/>
              </w:rPr>
            </w:pPr>
            <w:r w:rsidRPr="00D35932">
              <w:rPr>
                <w:rFonts w:asciiTheme="minorHAnsi" w:hAnsiTheme="minorHAnsi" w:cstheme="minorHAnsi"/>
              </w:rPr>
              <w:t xml:space="preserve">R + </w:t>
            </w:r>
            <w:r w:rsidRPr="00D35932">
              <w:rPr>
                <w:rFonts w:asciiTheme="minorHAnsi" w:hAnsiTheme="minorHAnsi" w:cstheme="minorHAnsi"/>
              </w:rPr>
              <w:object w:dxaOrig="162" w:dyaOrig="176" w14:anchorId="65715F1C">
                <v:shape id="_x0000_i1026" type="#_x0000_t75" style="width:8.05pt;height:8.65pt" o:ole="" fillcolor="window">
                  <v:imagedata r:id="rId14" o:title=""/>
                </v:shape>
                <o:OLEObject Type="Embed" ProgID="Unknown" ShapeID="_x0000_i1026" DrawAspect="Content" ObjectID="_1735986721" r:id="rId15">
                  <o:FieldCodes>\s \* MERGEFORMAT</o:FieldCodes>
                </o:OLEObject>
              </w:object>
            </w:r>
            <w:r w:rsidRPr="00D35932">
              <w:rPr>
                <w:rFonts w:asciiTheme="minorHAnsi" w:hAnsiTheme="minorHAnsi" w:cstheme="minorHAnsi"/>
                <w:vertAlign w:val="subscript"/>
              </w:rPr>
              <w:t>R</w:t>
            </w:r>
          </w:p>
          <w:p w14:paraId="705F8FE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(m.c.a.)</w:t>
            </w:r>
          </w:p>
        </w:tc>
      </w:tr>
      <w:tr w:rsidR="00D35932" w:rsidRPr="00D35932" w14:paraId="229964A2" w14:textId="77777777" w:rsidTr="00CB191A">
        <w:trPr>
          <w:gridAfter w:val="2"/>
          <w:wAfter w:w="2675" w:type="dxa"/>
        </w:trPr>
        <w:tc>
          <w:tcPr>
            <w:tcW w:w="917" w:type="dxa"/>
          </w:tcPr>
          <w:p w14:paraId="6C98A1DF" w14:textId="77777777" w:rsidR="00CB191A" w:rsidRPr="00D35932" w:rsidRDefault="00CB191A" w:rsidP="00CB191A">
            <w:pPr>
              <w:pStyle w:val="Sinespaciado"/>
              <w:rPr>
                <w:rFonts w:asciiTheme="minorHAnsi" w:hAnsiTheme="minorHAnsi" w:cstheme="minorHAnsi"/>
              </w:rPr>
            </w:pPr>
          </w:p>
        </w:tc>
        <w:tc>
          <w:tcPr>
            <w:tcW w:w="709" w:type="dxa"/>
          </w:tcPr>
          <w:p w14:paraId="3686D4F5" w14:textId="77777777" w:rsidR="00CB191A" w:rsidRPr="00D35932" w:rsidRDefault="00CB191A" w:rsidP="00CB191A">
            <w:pPr>
              <w:pStyle w:val="Sinespaciado"/>
              <w:rPr>
                <w:rFonts w:asciiTheme="minorHAnsi" w:hAnsiTheme="minorHAnsi" w:cstheme="minorHAnsi"/>
              </w:rPr>
            </w:pPr>
          </w:p>
        </w:tc>
        <w:tc>
          <w:tcPr>
            <w:tcW w:w="708" w:type="dxa"/>
          </w:tcPr>
          <w:p w14:paraId="6DA49909" w14:textId="77777777" w:rsidR="00CB191A" w:rsidRPr="00D35932" w:rsidRDefault="00CB191A" w:rsidP="00CB191A">
            <w:pPr>
              <w:pStyle w:val="Sinespaciado"/>
              <w:rPr>
                <w:rFonts w:asciiTheme="minorHAnsi" w:hAnsiTheme="minorHAnsi" w:cstheme="minorHAnsi"/>
              </w:rPr>
            </w:pPr>
          </w:p>
        </w:tc>
        <w:tc>
          <w:tcPr>
            <w:tcW w:w="567" w:type="dxa"/>
          </w:tcPr>
          <w:p w14:paraId="5E8FECE6" w14:textId="77777777" w:rsidR="00CB191A" w:rsidRPr="00D35932" w:rsidRDefault="00CB191A" w:rsidP="00CB191A">
            <w:pPr>
              <w:pStyle w:val="Sinespaciado"/>
              <w:rPr>
                <w:rFonts w:asciiTheme="minorHAnsi" w:hAnsiTheme="minorHAnsi" w:cstheme="minorHAnsi"/>
              </w:rPr>
            </w:pPr>
          </w:p>
        </w:tc>
        <w:tc>
          <w:tcPr>
            <w:tcW w:w="709" w:type="dxa"/>
          </w:tcPr>
          <w:p w14:paraId="52800C7E" w14:textId="77777777" w:rsidR="00CB191A" w:rsidRPr="00D35932" w:rsidRDefault="00CB191A" w:rsidP="00CB191A">
            <w:pPr>
              <w:pStyle w:val="Sinespaciado"/>
              <w:rPr>
                <w:rFonts w:asciiTheme="minorHAnsi" w:hAnsiTheme="minorHAnsi" w:cstheme="minorHAnsi"/>
              </w:rPr>
            </w:pPr>
          </w:p>
        </w:tc>
        <w:tc>
          <w:tcPr>
            <w:tcW w:w="567" w:type="dxa"/>
          </w:tcPr>
          <w:p w14:paraId="156C2EEB" w14:textId="77777777" w:rsidR="00CB191A" w:rsidRPr="00D35932" w:rsidRDefault="00CB191A" w:rsidP="00CB191A">
            <w:pPr>
              <w:pStyle w:val="Sinespaciado"/>
              <w:rPr>
                <w:rFonts w:asciiTheme="minorHAnsi" w:hAnsiTheme="minorHAnsi" w:cstheme="minorHAnsi"/>
              </w:rPr>
            </w:pPr>
          </w:p>
        </w:tc>
        <w:tc>
          <w:tcPr>
            <w:tcW w:w="992" w:type="dxa"/>
          </w:tcPr>
          <w:p w14:paraId="7250AB7C" w14:textId="77777777" w:rsidR="00CB191A" w:rsidRPr="00D35932" w:rsidRDefault="00CB191A" w:rsidP="00CB191A">
            <w:pPr>
              <w:pStyle w:val="Sinespaciado"/>
              <w:rPr>
                <w:rFonts w:asciiTheme="minorHAnsi" w:hAnsiTheme="minorHAnsi" w:cstheme="minorHAnsi"/>
              </w:rPr>
            </w:pPr>
          </w:p>
        </w:tc>
        <w:tc>
          <w:tcPr>
            <w:tcW w:w="709" w:type="dxa"/>
          </w:tcPr>
          <w:p w14:paraId="1BCFA424" w14:textId="77777777" w:rsidR="00CB191A" w:rsidRPr="00D35932" w:rsidRDefault="00CB191A" w:rsidP="00CB191A">
            <w:pPr>
              <w:pStyle w:val="Sinespaciado"/>
              <w:rPr>
                <w:rFonts w:asciiTheme="minorHAnsi" w:hAnsiTheme="minorHAnsi" w:cstheme="minorHAnsi"/>
              </w:rPr>
            </w:pPr>
          </w:p>
        </w:tc>
        <w:tc>
          <w:tcPr>
            <w:tcW w:w="160" w:type="dxa"/>
          </w:tcPr>
          <w:p w14:paraId="07D8C8BB" w14:textId="77777777" w:rsidR="00CB191A" w:rsidRPr="00D35932" w:rsidRDefault="00CB191A" w:rsidP="00CB191A">
            <w:pPr>
              <w:pStyle w:val="Sinespaciado"/>
              <w:rPr>
                <w:rFonts w:asciiTheme="minorHAnsi" w:hAnsiTheme="minorHAnsi" w:cstheme="minorHAnsi"/>
              </w:rPr>
            </w:pPr>
          </w:p>
        </w:tc>
      </w:tr>
      <w:tr w:rsidR="00D35932" w:rsidRPr="00D35932" w14:paraId="51DFBDE7" w14:textId="77777777" w:rsidTr="00CB191A">
        <w:tc>
          <w:tcPr>
            <w:tcW w:w="917" w:type="dxa"/>
            <w:shd w:val="clear" w:color="auto" w:fill="C0C0C0"/>
          </w:tcPr>
          <w:p w14:paraId="71B6654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w:t>
            </w:r>
          </w:p>
        </w:tc>
        <w:tc>
          <w:tcPr>
            <w:tcW w:w="709" w:type="dxa"/>
            <w:shd w:val="clear" w:color="auto" w:fill="C0C0C0"/>
            <w:vAlign w:val="center"/>
          </w:tcPr>
          <w:p w14:paraId="7D57569C" w14:textId="77777777" w:rsidR="00CB191A" w:rsidRPr="00D35932" w:rsidRDefault="00CB191A" w:rsidP="00CB191A">
            <w:pPr>
              <w:pStyle w:val="Sinespaciado"/>
              <w:rPr>
                <w:rFonts w:asciiTheme="minorHAnsi" w:hAnsiTheme="minorHAnsi" w:cstheme="minorHAnsi"/>
                <w:vertAlign w:val="subscript"/>
              </w:rPr>
            </w:pPr>
            <w:r w:rsidRPr="00D35932">
              <w:rPr>
                <w:rFonts w:asciiTheme="minorHAnsi" w:hAnsiTheme="minorHAnsi" w:cstheme="minorHAnsi"/>
                <w:vertAlign w:val="subscript"/>
              </w:rPr>
              <w:t>12</w:t>
            </w:r>
          </w:p>
        </w:tc>
        <w:tc>
          <w:tcPr>
            <w:tcW w:w="708" w:type="dxa"/>
            <w:shd w:val="clear" w:color="auto" w:fill="C0C0C0"/>
          </w:tcPr>
          <w:p w14:paraId="1AA2A35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8,16</w:t>
            </w:r>
          </w:p>
        </w:tc>
        <w:tc>
          <w:tcPr>
            <w:tcW w:w="567" w:type="dxa"/>
            <w:shd w:val="clear" w:color="auto" w:fill="C0C0C0"/>
          </w:tcPr>
          <w:p w14:paraId="6C62415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2,43</w:t>
            </w:r>
          </w:p>
        </w:tc>
        <w:tc>
          <w:tcPr>
            <w:tcW w:w="709" w:type="dxa"/>
            <w:shd w:val="clear" w:color="auto" w:fill="C0C0C0"/>
          </w:tcPr>
          <w:p w14:paraId="10725C1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2,20</w:t>
            </w:r>
          </w:p>
        </w:tc>
        <w:tc>
          <w:tcPr>
            <w:tcW w:w="567" w:type="dxa"/>
            <w:shd w:val="clear" w:color="auto" w:fill="C0C0C0"/>
          </w:tcPr>
          <w:p w14:paraId="0E428C2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3</w:t>
            </w:r>
          </w:p>
        </w:tc>
        <w:tc>
          <w:tcPr>
            <w:tcW w:w="992" w:type="dxa"/>
            <w:shd w:val="clear" w:color="auto" w:fill="C0C0C0"/>
          </w:tcPr>
          <w:p w14:paraId="2A08ADA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0,10</w:t>
            </w:r>
          </w:p>
        </w:tc>
        <w:tc>
          <w:tcPr>
            <w:tcW w:w="709" w:type="dxa"/>
            <w:shd w:val="clear" w:color="auto" w:fill="C0C0C0"/>
          </w:tcPr>
          <w:p w14:paraId="29FAE3E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0,81</w:t>
            </w:r>
          </w:p>
        </w:tc>
        <w:tc>
          <w:tcPr>
            <w:tcW w:w="1134" w:type="dxa"/>
            <w:gridSpan w:val="2"/>
            <w:shd w:val="clear" w:color="auto" w:fill="C0C0C0"/>
          </w:tcPr>
          <w:p w14:paraId="190678B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-1,80</w:t>
            </w:r>
          </w:p>
        </w:tc>
        <w:tc>
          <w:tcPr>
            <w:tcW w:w="1701" w:type="dxa"/>
            <w:shd w:val="clear" w:color="auto" w:fill="C0C0C0"/>
          </w:tcPr>
          <w:p w14:paraId="28514C1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41,71</w:t>
            </w:r>
          </w:p>
        </w:tc>
      </w:tr>
      <w:tr w:rsidR="00D35932" w:rsidRPr="00D35932" w14:paraId="34EC2C88" w14:textId="77777777" w:rsidTr="00CB191A">
        <w:tc>
          <w:tcPr>
            <w:tcW w:w="917" w:type="dxa"/>
          </w:tcPr>
          <w:p w14:paraId="0F853AA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C-D</w:t>
            </w:r>
          </w:p>
        </w:tc>
        <w:tc>
          <w:tcPr>
            <w:tcW w:w="709" w:type="dxa"/>
            <w:vAlign w:val="center"/>
          </w:tcPr>
          <w:p w14:paraId="05291768" w14:textId="77777777" w:rsidR="00CB191A" w:rsidRPr="00D35932" w:rsidRDefault="00CB191A" w:rsidP="00CB191A">
            <w:pPr>
              <w:pStyle w:val="Sinespaciado"/>
              <w:rPr>
                <w:rFonts w:asciiTheme="minorHAnsi" w:hAnsiTheme="minorHAnsi" w:cstheme="minorHAnsi"/>
                <w:vertAlign w:val="subscript"/>
              </w:rPr>
            </w:pPr>
            <w:r w:rsidRPr="00D35932">
              <w:rPr>
                <w:rFonts w:asciiTheme="minorHAnsi" w:hAnsiTheme="minorHAnsi" w:cstheme="minorHAnsi"/>
                <w:vertAlign w:val="subscript"/>
              </w:rPr>
              <w:t>12</w:t>
            </w:r>
          </w:p>
        </w:tc>
        <w:tc>
          <w:tcPr>
            <w:tcW w:w="708" w:type="dxa"/>
          </w:tcPr>
          <w:p w14:paraId="14739D5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6,80</w:t>
            </w:r>
          </w:p>
        </w:tc>
        <w:tc>
          <w:tcPr>
            <w:tcW w:w="567" w:type="dxa"/>
          </w:tcPr>
          <w:p w14:paraId="3268D58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2,43</w:t>
            </w:r>
          </w:p>
        </w:tc>
        <w:tc>
          <w:tcPr>
            <w:tcW w:w="709" w:type="dxa"/>
          </w:tcPr>
          <w:p w14:paraId="7AD530C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2,20</w:t>
            </w:r>
          </w:p>
        </w:tc>
        <w:tc>
          <w:tcPr>
            <w:tcW w:w="567" w:type="dxa"/>
          </w:tcPr>
          <w:p w14:paraId="5FBC2E3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3</w:t>
            </w:r>
          </w:p>
        </w:tc>
        <w:tc>
          <w:tcPr>
            <w:tcW w:w="992" w:type="dxa"/>
          </w:tcPr>
          <w:p w14:paraId="514690A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0,10</w:t>
            </w:r>
          </w:p>
        </w:tc>
        <w:tc>
          <w:tcPr>
            <w:tcW w:w="709" w:type="dxa"/>
          </w:tcPr>
          <w:p w14:paraId="1B2772B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0,68</w:t>
            </w:r>
          </w:p>
        </w:tc>
        <w:tc>
          <w:tcPr>
            <w:tcW w:w="1134" w:type="dxa"/>
            <w:gridSpan w:val="2"/>
          </w:tcPr>
          <w:p w14:paraId="5368A47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0</w:t>
            </w:r>
          </w:p>
        </w:tc>
        <w:tc>
          <w:tcPr>
            <w:tcW w:w="1701" w:type="dxa"/>
          </w:tcPr>
          <w:p w14:paraId="707ADFE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vertAlign w:val="subscript"/>
              </w:rPr>
              <w:t>44,19</w:t>
            </w:r>
          </w:p>
        </w:tc>
      </w:tr>
      <w:tr w:rsidR="00D35932" w:rsidRPr="00D35932" w14:paraId="6B6A13AF" w14:textId="77777777" w:rsidTr="00CB191A">
        <w:tc>
          <w:tcPr>
            <w:tcW w:w="917" w:type="dxa"/>
          </w:tcPr>
          <w:p w14:paraId="63753D3D" w14:textId="77777777" w:rsidR="00CB191A" w:rsidRPr="00D35932" w:rsidRDefault="00CB191A" w:rsidP="00CB191A">
            <w:pPr>
              <w:pStyle w:val="Sinespaciado"/>
              <w:rPr>
                <w:rFonts w:asciiTheme="minorHAnsi" w:hAnsiTheme="minorHAnsi" w:cstheme="minorHAnsi"/>
              </w:rPr>
            </w:pPr>
          </w:p>
        </w:tc>
        <w:tc>
          <w:tcPr>
            <w:tcW w:w="709" w:type="dxa"/>
          </w:tcPr>
          <w:p w14:paraId="23BB3337" w14:textId="77777777" w:rsidR="00CB191A" w:rsidRPr="00D35932" w:rsidRDefault="00CB191A" w:rsidP="00CB191A">
            <w:pPr>
              <w:pStyle w:val="Sinespaciado"/>
              <w:rPr>
                <w:rFonts w:asciiTheme="minorHAnsi" w:hAnsiTheme="minorHAnsi" w:cstheme="minorHAnsi"/>
              </w:rPr>
            </w:pPr>
          </w:p>
        </w:tc>
        <w:tc>
          <w:tcPr>
            <w:tcW w:w="708" w:type="dxa"/>
          </w:tcPr>
          <w:p w14:paraId="5FA88797" w14:textId="77777777" w:rsidR="00CB191A" w:rsidRPr="00D35932" w:rsidRDefault="00CB191A" w:rsidP="00CB191A">
            <w:pPr>
              <w:pStyle w:val="Sinespaciado"/>
              <w:rPr>
                <w:rFonts w:asciiTheme="minorHAnsi" w:hAnsiTheme="minorHAnsi" w:cstheme="minorHAnsi"/>
              </w:rPr>
            </w:pPr>
          </w:p>
        </w:tc>
        <w:tc>
          <w:tcPr>
            <w:tcW w:w="567" w:type="dxa"/>
          </w:tcPr>
          <w:p w14:paraId="5F66980D" w14:textId="77777777" w:rsidR="00CB191A" w:rsidRPr="00D35932" w:rsidRDefault="00CB191A" w:rsidP="00CB191A">
            <w:pPr>
              <w:pStyle w:val="Sinespaciado"/>
              <w:rPr>
                <w:rFonts w:asciiTheme="minorHAnsi" w:hAnsiTheme="minorHAnsi" w:cstheme="minorHAnsi"/>
              </w:rPr>
            </w:pPr>
          </w:p>
        </w:tc>
        <w:tc>
          <w:tcPr>
            <w:tcW w:w="709" w:type="dxa"/>
          </w:tcPr>
          <w:p w14:paraId="7DE40FA6" w14:textId="77777777" w:rsidR="00CB191A" w:rsidRPr="00D35932" w:rsidRDefault="00CB191A" w:rsidP="00CB191A">
            <w:pPr>
              <w:pStyle w:val="Sinespaciado"/>
              <w:rPr>
                <w:rFonts w:asciiTheme="minorHAnsi" w:hAnsiTheme="minorHAnsi" w:cstheme="minorHAnsi"/>
              </w:rPr>
            </w:pPr>
          </w:p>
        </w:tc>
        <w:tc>
          <w:tcPr>
            <w:tcW w:w="567" w:type="dxa"/>
          </w:tcPr>
          <w:p w14:paraId="313946D8" w14:textId="77777777" w:rsidR="00CB191A" w:rsidRPr="00D35932" w:rsidRDefault="00CB191A" w:rsidP="00CB191A">
            <w:pPr>
              <w:pStyle w:val="Sinespaciado"/>
              <w:rPr>
                <w:rFonts w:asciiTheme="minorHAnsi" w:hAnsiTheme="minorHAnsi" w:cstheme="minorHAnsi"/>
              </w:rPr>
            </w:pPr>
          </w:p>
        </w:tc>
        <w:tc>
          <w:tcPr>
            <w:tcW w:w="992" w:type="dxa"/>
          </w:tcPr>
          <w:p w14:paraId="7D5FA9E7" w14:textId="77777777" w:rsidR="00CB191A" w:rsidRPr="00D35932" w:rsidRDefault="00CB191A" w:rsidP="00CB191A">
            <w:pPr>
              <w:pStyle w:val="Sinespaciado"/>
              <w:rPr>
                <w:rFonts w:asciiTheme="minorHAnsi" w:hAnsiTheme="minorHAnsi" w:cstheme="minorHAnsi"/>
              </w:rPr>
            </w:pPr>
          </w:p>
        </w:tc>
        <w:tc>
          <w:tcPr>
            <w:tcW w:w="709" w:type="dxa"/>
          </w:tcPr>
          <w:p w14:paraId="5A05F02A" w14:textId="77777777" w:rsidR="00CB191A" w:rsidRPr="00D35932" w:rsidRDefault="00CB191A" w:rsidP="00CB191A">
            <w:pPr>
              <w:pStyle w:val="Sinespaciado"/>
              <w:rPr>
                <w:rFonts w:asciiTheme="minorHAnsi" w:hAnsiTheme="minorHAnsi" w:cstheme="minorHAnsi"/>
              </w:rPr>
            </w:pPr>
          </w:p>
        </w:tc>
        <w:tc>
          <w:tcPr>
            <w:tcW w:w="1134" w:type="dxa"/>
            <w:gridSpan w:val="2"/>
          </w:tcPr>
          <w:p w14:paraId="30DB4ECE" w14:textId="77777777" w:rsidR="00CB191A" w:rsidRPr="00D35932" w:rsidRDefault="00CB191A" w:rsidP="00CB191A">
            <w:pPr>
              <w:pStyle w:val="Sinespaciado"/>
              <w:rPr>
                <w:rFonts w:asciiTheme="minorHAnsi" w:hAnsiTheme="minorHAnsi" w:cstheme="minorHAnsi"/>
              </w:rPr>
            </w:pPr>
          </w:p>
        </w:tc>
        <w:tc>
          <w:tcPr>
            <w:tcW w:w="1701" w:type="dxa"/>
          </w:tcPr>
          <w:p w14:paraId="686AFC9D" w14:textId="77777777" w:rsidR="00CB191A" w:rsidRPr="00D35932" w:rsidRDefault="00CB191A" w:rsidP="00CB191A">
            <w:pPr>
              <w:pStyle w:val="Sinespaciado"/>
              <w:rPr>
                <w:rFonts w:asciiTheme="minorHAnsi" w:hAnsiTheme="minorHAnsi" w:cstheme="minorHAnsi"/>
              </w:rPr>
            </w:pPr>
          </w:p>
        </w:tc>
      </w:tr>
      <w:tr w:rsidR="00D35932" w:rsidRPr="00D35932" w14:paraId="26459171" w14:textId="77777777" w:rsidTr="00CB191A">
        <w:tc>
          <w:tcPr>
            <w:tcW w:w="917" w:type="dxa"/>
          </w:tcPr>
          <w:p w14:paraId="5F821C0E" w14:textId="77777777" w:rsidR="00CB191A" w:rsidRPr="00D35932" w:rsidRDefault="00CB191A" w:rsidP="00CB191A">
            <w:pPr>
              <w:pStyle w:val="Sinespaciado"/>
              <w:rPr>
                <w:rFonts w:asciiTheme="minorHAnsi" w:hAnsiTheme="minorHAnsi" w:cstheme="minorHAnsi"/>
              </w:rPr>
            </w:pPr>
          </w:p>
        </w:tc>
        <w:tc>
          <w:tcPr>
            <w:tcW w:w="709" w:type="dxa"/>
          </w:tcPr>
          <w:p w14:paraId="1D7B2C1D" w14:textId="77777777" w:rsidR="00CB191A" w:rsidRPr="00D35932" w:rsidRDefault="00CB191A" w:rsidP="00CB191A">
            <w:pPr>
              <w:pStyle w:val="Sinespaciado"/>
              <w:rPr>
                <w:rFonts w:asciiTheme="minorHAnsi" w:hAnsiTheme="minorHAnsi" w:cstheme="minorHAnsi"/>
              </w:rPr>
            </w:pPr>
          </w:p>
        </w:tc>
        <w:tc>
          <w:tcPr>
            <w:tcW w:w="708" w:type="dxa"/>
          </w:tcPr>
          <w:p w14:paraId="19582503" w14:textId="77777777" w:rsidR="00CB191A" w:rsidRPr="00D35932" w:rsidRDefault="00CB191A" w:rsidP="00CB191A">
            <w:pPr>
              <w:pStyle w:val="Sinespaciado"/>
              <w:rPr>
                <w:rFonts w:asciiTheme="minorHAnsi" w:hAnsiTheme="minorHAnsi" w:cstheme="minorHAnsi"/>
              </w:rPr>
            </w:pPr>
          </w:p>
        </w:tc>
        <w:tc>
          <w:tcPr>
            <w:tcW w:w="567" w:type="dxa"/>
          </w:tcPr>
          <w:p w14:paraId="65909AB6" w14:textId="77777777" w:rsidR="00CB191A" w:rsidRPr="00D35932" w:rsidRDefault="00CB191A" w:rsidP="00CB191A">
            <w:pPr>
              <w:pStyle w:val="Sinespaciado"/>
              <w:rPr>
                <w:rFonts w:asciiTheme="minorHAnsi" w:hAnsiTheme="minorHAnsi" w:cstheme="minorHAnsi"/>
              </w:rPr>
            </w:pPr>
          </w:p>
        </w:tc>
        <w:tc>
          <w:tcPr>
            <w:tcW w:w="709" w:type="dxa"/>
          </w:tcPr>
          <w:p w14:paraId="778C21EA" w14:textId="77777777" w:rsidR="00CB191A" w:rsidRPr="00D35932" w:rsidRDefault="00CB191A" w:rsidP="00CB191A">
            <w:pPr>
              <w:pStyle w:val="Sinespaciado"/>
              <w:rPr>
                <w:rFonts w:asciiTheme="minorHAnsi" w:hAnsiTheme="minorHAnsi" w:cstheme="minorHAnsi"/>
              </w:rPr>
            </w:pPr>
          </w:p>
        </w:tc>
        <w:tc>
          <w:tcPr>
            <w:tcW w:w="567" w:type="dxa"/>
          </w:tcPr>
          <w:p w14:paraId="55FDFA21" w14:textId="77777777" w:rsidR="00CB191A" w:rsidRPr="00D35932" w:rsidRDefault="00CB191A" w:rsidP="00CB191A">
            <w:pPr>
              <w:pStyle w:val="Sinespaciado"/>
              <w:rPr>
                <w:rFonts w:asciiTheme="minorHAnsi" w:hAnsiTheme="minorHAnsi" w:cstheme="minorHAnsi"/>
              </w:rPr>
            </w:pPr>
          </w:p>
        </w:tc>
        <w:tc>
          <w:tcPr>
            <w:tcW w:w="992" w:type="dxa"/>
          </w:tcPr>
          <w:p w14:paraId="0B71A207" w14:textId="77777777" w:rsidR="00CB191A" w:rsidRPr="00D35932" w:rsidRDefault="00CB191A" w:rsidP="00CB191A">
            <w:pPr>
              <w:pStyle w:val="Sinespaciado"/>
              <w:rPr>
                <w:rFonts w:asciiTheme="minorHAnsi" w:hAnsiTheme="minorHAnsi" w:cstheme="minorHAnsi"/>
              </w:rPr>
            </w:pPr>
          </w:p>
        </w:tc>
        <w:tc>
          <w:tcPr>
            <w:tcW w:w="709" w:type="dxa"/>
          </w:tcPr>
          <w:p w14:paraId="21619873" w14:textId="77777777" w:rsidR="00CB191A" w:rsidRPr="00D35932" w:rsidRDefault="00CB191A" w:rsidP="00CB191A">
            <w:pPr>
              <w:pStyle w:val="Sinespaciado"/>
              <w:rPr>
                <w:rFonts w:asciiTheme="minorHAnsi" w:hAnsiTheme="minorHAnsi" w:cstheme="minorHAnsi"/>
              </w:rPr>
            </w:pPr>
          </w:p>
        </w:tc>
        <w:tc>
          <w:tcPr>
            <w:tcW w:w="1134" w:type="dxa"/>
            <w:gridSpan w:val="2"/>
          </w:tcPr>
          <w:p w14:paraId="38222634" w14:textId="77777777" w:rsidR="00CB191A" w:rsidRPr="00D35932" w:rsidRDefault="00CB191A" w:rsidP="00CB191A">
            <w:pPr>
              <w:pStyle w:val="Sinespaciado"/>
              <w:rPr>
                <w:rFonts w:asciiTheme="minorHAnsi" w:hAnsiTheme="minorHAnsi" w:cstheme="minorHAnsi"/>
              </w:rPr>
            </w:pPr>
          </w:p>
        </w:tc>
        <w:tc>
          <w:tcPr>
            <w:tcW w:w="1701" w:type="dxa"/>
          </w:tcPr>
          <w:p w14:paraId="11207C19" w14:textId="77777777" w:rsidR="00CB191A" w:rsidRPr="00D35932" w:rsidRDefault="00CB191A" w:rsidP="00CB191A">
            <w:pPr>
              <w:pStyle w:val="Sinespaciado"/>
              <w:rPr>
                <w:rFonts w:asciiTheme="minorHAnsi" w:hAnsiTheme="minorHAnsi" w:cstheme="minorHAnsi"/>
              </w:rPr>
            </w:pPr>
          </w:p>
        </w:tc>
      </w:tr>
      <w:tr w:rsidR="00D35932" w:rsidRPr="00D35932" w14:paraId="43E93A4B" w14:textId="77777777" w:rsidTr="00CB191A">
        <w:tc>
          <w:tcPr>
            <w:tcW w:w="917" w:type="dxa"/>
          </w:tcPr>
          <w:p w14:paraId="55E96508" w14:textId="77777777" w:rsidR="00CB191A" w:rsidRPr="00D35932" w:rsidRDefault="00CB191A" w:rsidP="00CB191A">
            <w:pPr>
              <w:pStyle w:val="Sinespaciado"/>
              <w:rPr>
                <w:rFonts w:asciiTheme="minorHAnsi" w:hAnsiTheme="minorHAnsi" w:cstheme="minorHAnsi"/>
              </w:rPr>
            </w:pPr>
          </w:p>
        </w:tc>
        <w:tc>
          <w:tcPr>
            <w:tcW w:w="709" w:type="dxa"/>
          </w:tcPr>
          <w:p w14:paraId="75D5BA98" w14:textId="77777777" w:rsidR="00CB191A" w:rsidRPr="00D35932" w:rsidRDefault="00CB191A" w:rsidP="00CB191A">
            <w:pPr>
              <w:pStyle w:val="Sinespaciado"/>
              <w:rPr>
                <w:rFonts w:asciiTheme="minorHAnsi" w:hAnsiTheme="minorHAnsi" w:cstheme="minorHAnsi"/>
              </w:rPr>
            </w:pPr>
          </w:p>
        </w:tc>
        <w:tc>
          <w:tcPr>
            <w:tcW w:w="708" w:type="dxa"/>
          </w:tcPr>
          <w:p w14:paraId="23645F7E" w14:textId="77777777" w:rsidR="00CB191A" w:rsidRPr="00D35932" w:rsidRDefault="00CB191A" w:rsidP="00CB191A">
            <w:pPr>
              <w:pStyle w:val="Sinespaciado"/>
              <w:rPr>
                <w:rFonts w:asciiTheme="minorHAnsi" w:hAnsiTheme="minorHAnsi" w:cstheme="minorHAnsi"/>
              </w:rPr>
            </w:pPr>
          </w:p>
        </w:tc>
        <w:tc>
          <w:tcPr>
            <w:tcW w:w="567" w:type="dxa"/>
          </w:tcPr>
          <w:p w14:paraId="5CB02B6E" w14:textId="77777777" w:rsidR="00CB191A" w:rsidRPr="00D35932" w:rsidRDefault="00CB191A" w:rsidP="00CB191A">
            <w:pPr>
              <w:pStyle w:val="Sinespaciado"/>
              <w:rPr>
                <w:rFonts w:asciiTheme="minorHAnsi" w:hAnsiTheme="minorHAnsi" w:cstheme="minorHAnsi"/>
              </w:rPr>
            </w:pPr>
          </w:p>
        </w:tc>
        <w:tc>
          <w:tcPr>
            <w:tcW w:w="709" w:type="dxa"/>
          </w:tcPr>
          <w:p w14:paraId="6D7EFFD0" w14:textId="77777777" w:rsidR="00CB191A" w:rsidRPr="00D35932" w:rsidRDefault="00CB191A" w:rsidP="00CB191A">
            <w:pPr>
              <w:pStyle w:val="Sinespaciado"/>
              <w:rPr>
                <w:rFonts w:asciiTheme="minorHAnsi" w:hAnsiTheme="minorHAnsi" w:cstheme="minorHAnsi"/>
              </w:rPr>
            </w:pPr>
          </w:p>
        </w:tc>
        <w:tc>
          <w:tcPr>
            <w:tcW w:w="567" w:type="dxa"/>
          </w:tcPr>
          <w:p w14:paraId="3C28BB22" w14:textId="77777777" w:rsidR="00CB191A" w:rsidRPr="00D35932" w:rsidRDefault="00CB191A" w:rsidP="00CB191A">
            <w:pPr>
              <w:pStyle w:val="Sinespaciado"/>
              <w:rPr>
                <w:rFonts w:asciiTheme="minorHAnsi" w:hAnsiTheme="minorHAnsi" w:cstheme="minorHAnsi"/>
              </w:rPr>
            </w:pPr>
          </w:p>
        </w:tc>
        <w:tc>
          <w:tcPr>
            <w:tcW w:w="992" w:type="dxa"/>
          </w:tcPr>
          <w:p w14:paraId="019FE8D6" w14:textId="77777777" w:rsidR="00CB191A" w:rsidRPr="00D35932" w:rsidRDefault="00CB191A" w:rsidP="00CB191A">
            <w:pPr>
              <w:pStyle w:val="Sinespaciado"/>
              <w:rPr>
                <w:rFonts w:asciiTheme="minorHAnsi" w:hAnsiTheme="minorHAnsi" w:cstheme="minorHAnsi"/>
              </w:rPr>
            </w:pPr>
          </w:p>
        </w:tc>
        <w:tc>
          <w:tcPr>
            <w:tcW w:w="709" w:type="dxa"/>
          </w:tcPr>
          <w:p w14:paraId="6EB41947" w14:textId="77777777" w:rsidR="00CB191A" w:rsidRPr="00D35932" w:rsidRDefault="00CB191A" w:rsidP="00CB191A">
            <w:pPr>
              <w:pStyle w:val="Sinespaciado"/>
              <w:rPr>
                <w:rFonts w:asciiTheme="minorHAnsi" w:hAnsiTheme="minorHAnsi" w:cstheme="minorHAnsi"/>
              </w:rPr>
            </w:pPr>
          </w:p>
        </w:tc>
        <w:tc>
          <w:tcPr>
            <w:tcW w:w="1134" w:type="dxa"/>
            <w:gridSpan w:val="2"/>
          </w:tcPr>
          <w:p w14:paraId="0E3ABA33" w14:textId="77777777" w:rsidR="00CB191A" w:rsidRPr="00D35932" w:rsidRDefault="00CB191A" w:rsidP="00CB191A">
            <w:pPr>
              <w:pStyle w:val="Sinespaciado"/>
              <w:rPr>
                <w:rFonts w:asciiTheme="minorHAnsi" w:hAnsiTheme="minorHAnsi" w:cstheme="minorHAnsi"/>
              </w:rPr>
            </w:pPr>
          </w:p>
        </w:tc>
        <w:tc>
          <w:tcPr>
            <w:tcW w:w="1701" w:type="dxa"/>
          </w:tcPr>
          <w:p w14:paraId="7E05E9DA" w14:textId="77777777" w:rsidR="00CB191A" w:rsidRPr="00D35932" w:rsidRDefault="00CB191A" w:rsidP="00CB191A">
            <w:pPr>
              <w:pStyle w:val="Sinespaciado"/>
              <w:rPr>
                <w:rFonts w:asciiTheme="minorHAnsi" w:hAnsiTheme="minorHAnsi" w:cstheme="minorHAnsi"/>
              </w:rPr>
            </w:pPr>
          </w:p>
        </w:tc>
      </w:tr>
      <w:tr w:rsidR="00CB191A" w:rsidRPr="00D35932" w14:paraId="13BE2F80" w14:textId="77777777" w:rsidTr="00CB191A">
        <w:tc>
          <w:tcPr>
            <w:tcW w:w="917" w:type="dxa"/>
          </w:tcPr>
          <w:p w14:paraId="656E30E0" w14:textId="77777777" w:rsidR="00CB191A" w:rsidRPr="00D35932" w:rsidRDefault="00CB191A" w:rsidP="00CB191A">
            <w:pPr>
              <w:pStyle w:val="Sinespaciado"/>
              <w:rPr>
                <w:rFonts w:asciiTheme="minorHAnsi" w:hAnsiTheme="minorHAnsi" w:cstheme="minorHAnsi"/>
              </w:rPr>
            </w:pPr>
          </w:p>
        </w:tc>
        <w:tc>
          <w:tcPr>
            <w:tcW w:w="709" w:type="dxa"/>
          </w:tcPr>
          <w:p w14:paraId="4F55F537" w14:textId="77777777" w:rsidR="00CB191A" w:rsidRPr="00D35932" w:rsidRDefault="00CB191A" w:rsidP="00CB191A">
            <w:pPr>
              <w:pStyle w:val="Sinespaciado"/>
              <w:rPr>
                <w:rFonts w:asciiTheme="minorHAnsi" w:hAnsiTheme="minorHAnsi" w:cstheme="minorHAnsi"/>
              </w:rPr>
            </w:pPr>
          </w:p>
        </w:tc>
        <w:tc>
          <w:tcPr>
            <w:tcW w:w="708" w:type="dxa"/>
          </w:tcPr>
          <w:p w14:paraId="2FAD11C7" w14:textId="77777777" w:rsidR="00CB191A" w:rsidRPr="00D35932" w:rsidRDefault="00CB191A" w:rsidP="00CB191A">
            <w:pPr>
              <w:pStyle w:val="Sinespaciado"/>
              <w:rPr>
                <w:rFonts w:asciiTheme="minorHAnsi" w:hAnsiTheme="minorHAnsi" w:cstheme="minorHAnsi"/>
              </w:rPr>
            </w:pPr>
          </w:p>
        </w:tc>
        <w:tc>
          <w:tcPr>
            <w:tcW w:w="567" w:type="dxa"/>
          </w:tcPr>
          <w:p w14:paraId="1D8FCE1F" w14:textId="77777777" w:rsidR="00CB191A" w:rsidRPr="00D35932" w:rsidRDefault="00CB191A" w:rsidP="00CB191A">
            <w:pPr>
              <w:pStyle w:val="Sinespaciado"/>
              <w:rPr>
                <w:rFonts w:asciiTheme="minorHAnsi" w:hAnsiTheme="minorHAnsi" w:cstheme="minorHAnsi"/>
              </w:rPr>
            </w:pPr>
          </w:p>
        </w:tc>
        <w:tc>
          <w:tcPr>
            <w:tcW w:w="709" w:type="dxa"/>
          </w:tcPr>
          <w:p w14:paraId="30E33209" w14:textId="77777777" w:rsidR="00CB191A" w:rsidRPr="00D35932" w:rsidRDefault="00CB191A" w:rsidP="00CB191A">
            <w:pPr>
              <w:pStyle w:val="Sinespaciado"/>
              <w:rPr>
                <w:rFonts w:asciiTheme="minorHAnsi" w:hAnsiTheme="minorHAnsi" w:cstheme="minorHAnsi"/>
              </w:rPr>
            </w:pPr>
          </w:p>
        </w:tc>
        <w:tc>
          <w:tcPr>
            <w:tcW w:w="567" w:type="dxa"/>
          </w:tcPr>
          <w:p w14:paraId="170354A5" w14:textId="77777777" w:rsidR="00CB191A" w:rsidRPr="00D35932" w:rsidRDefault="00CB191A" w:rsidP="00CB191A">
            <w:pPr>
              <w:pStyle w:val="Sinespaciado"/>
              <w:rPr>
                <w:rFonts w:asciiTheme="minorHAnsi" w:hAnsiTheme="minorHAnsi" w:cstheme="minorHAnsi"/>
              </w:rPr>
            </w:pPr>
          </w:p>
        </w:tc>
        <w:tc>
          <w:tcPr>
            <w:tcW w:w="992" w:type="dxa"/>
          </w:tcPr>
          <w:p w14:paraId="75D2FB74" w14:textId="77777777" w:rsidR="00CB191A" w:rsidRPr="00D35932" w:rsidRDefault="00CB191A" w:rsidP="00CB191A">
            <w:pPr>
              <w:pStyle w:val="Sinespaciado"/>
              <w:rPr>
                <w:rFonts w:asciiTheme="minorHAnsi" w:hAnsiTheme="minorHAnsi" w:cstheme="minorHAnsi"/>
              </w:rPr>
            </w:pPr>
          </w:p>
        </w:tc>
        <w:tc>
          <w:tcPr>
            <w:tcW w:w="709" w:type="dxa"/>
          </w:tcPr>
          <w:p w14:paraId="3A059637" w14:textId="77777777" w:rsidR="00CB191A" w:rsidRPr="00D35932" w:rsidRDefault="00CB191A" w:rsidP="00CB191A">
            <w:pPr>
              <w:pStyle w:val="Sinespaciado"/>
              <w:rPr>
                <w:rFonts w:asciiTheme="minorHAnsi" w:hAnsiTheme="minorHAnsi" w:cstheme="minorHAnsi"/>
              </w:rPr>
            </w:pPr>
          </w:p>
        </w:tc>
        <w:tc>
          <w:tcPr>
            <w:tcW w:w="1134" w:type="dxa"/>
            <w:gridSpan w:val="2"/>
          </w:tcPr>
          <w:p w14:paraId="0360863D" w14:textId="77777777" w:rsidR="00CB191A" w:rsidRPr="00D35932" w:rsidRDefault="00CB191A" w:rsidP="00CB191A">
            <w:pPr>
              <w:pStyle w:val="Sinespaciado"/>
              <w:rPr>
                <w:rFonts w:asciiTheme="minorHAnsi" w:hAnsiTheme="minorHAnsi" w:cstheme="minorHAnsi"/>
              </w:rPr>
            </w:pPr>
          </w:p>
        </w:tc>
        <w:tc>
          <w:tcPr>
            <w:tcW w:w="1701" w:type="dxa"/>
          </w:tcPr>
          <w:p w14:paraId="290A85DD" w14:textId="77777777" w:rsidR="00CB191A" w:rsidRPr="00D35932" w:rsidRDefault="00CB191A" w:rsidP="00CB191A">
            <w:pPr>
              <w:pStyle w:val="Sinespaciado"/>
              <w:rPr>
                <w:rFonts w:asciiTheme="minorHAnsi" w:hAnsiTheme="minorHAnsi" w:cstheme="minorHAnsi"/>
              </w:rPr>
            </w:pPr>
          </w:p>
        </w:tc>
      </w:tr>
    </w:tbl>
    <w:p w14:paraId="02310E88" w14:textId="77777777" w:rsidR="00CB191A" w:rsidRPr="00D35932" w:rsidRDefault="00CB191A" w:rsidP="00CB191A">
      <w:pPr>
        <w:pStyle w:val="Sinespaciado"/>
        <w:rPr>
          <w:rFonts w:asciiTheme="minorHAnsi" w:hAnsiTheme="minorHAnsi" w:cstheme="minorHAnsi"/>
        </w:rPr>
      </w:pPr>
    </w:p>
    <w:p w14:paraId="2F072065" w14:textId="77777777" w:rsidR="00CB191A" w:rsidRPr="00D35932" w:rsidRDefault="00CB191A" w:rsidP="00CB191A">
      <w:pPr>
        <w:pStyle w:val="Sinespaciado"/>
        <w:rPr>
          <w:rFonts w:asciiTheme="minorHAnsi" w:hAnsiTheme="minorHAnsi" w:cstheme="minorHAnsi"/>
        </w:rPr>
      </w:pPr>
    </w:p>
    <w:p w14:paraId="3F7283E2" w14:textId="1088C4A9" w:rsidR="00CB191A" w:rsidRPr="00D35932" w:rsidRDefault="00C81CC3" w:rsidP="00CB191A">
      <w:pPr>
        <w:pStyle w:val="Sinespaciado"/>
        <w:rPr>
          <w:rFonts w:asciiTheme="minorHAnsi" w:hAnsiTheme="minorHAnsi" w:cstheme="minorHAnsi"/>
        </w:rPr>
      </w:pPr>
      <w:r w:rsidRPr="00D35932">
        <w:rPr>
          <w:rFonts w:asciiTheme="minorHAnsi" w:hAnsiTheme="minorHAnsi" w:cstheme="minorHAnsi"/>
        </w:rPr>
        <w:t xml:space="preserve">- </w:t>
      </w:r>
      <w:r w:rsidR="00CB191A" w:rsidRPr="00D35932">
        <w:rPr>
          <w:rFonts w:asciiTheme="minorHAnsi" w:hAnsiTheme="minorHAnsi" w:cstheme="minorHAnsi"/>
        </w:rPr>
        <w:t>comprobar la suficiencia de la presión disponible: una vez obtenidos los valores de las pérdidas de presión del circuito, se verifica si son sensiblemente iguales a la presión disponible que queda después de descontar a la presión total, la altura geométrica y la residual del punto de consumo más desfavorable. En el caso de que la presión disponible en el punto de consumo fuera inferior a la presión mínima exigida sería necesaria la instalación de un grupo de presión.</w:t>
      </w:r>
    </w:p>
    <w:p w14:paraId="273A40A2" w14:textId="77777777" w:rsidR="00CB191A" w:rsidRPr="00D35932" w:rsidRDefault="00CB191A" w:rsidP="00CB191A">
      <w:pPr>
        <w:pStyle w:val="Sinespaciado"/>
        <w:rPr>
          <w:rFonts w:asciiTheme="minorHAnsi" w:hAnsiTheme="minorHAnsi" w:cstheme="minorHAnsi"/>
        </w:rPr>
      </w:pPr>
    </w:p>
    <w:p w14:paraId="00CE3DE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Dimensionado de las derivaciones a cuartos húmedos y ramales de enlace</w:t>
      </w:r>
    </w:p>
    <w:p w14:paraId="032A73FC" w14:textId="77777777" w:rsidR="00CB191A" w:rsidRPr="00D35932" w:rsidRDefault="00CB191A" w:rsidP="00CB191A">
      <w:pPr>
        <w:pStyle w:val="Sinespaciado"/>
        <w:rPr>
          <w:rFonts w:asciiTheme="minorHAnsi" w:hAnsiTheme="minorHAnsi" w:cstheme="minorHAnsi"/>
        </w:rPr>
      </w:pPr>
    </w:p>
    <w:p w14:paraId="0EB0379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Los ramales de enlace a los aparatos domésticos se dimensionarán conforme a lo que se establece en las tabla 4.2. En el resto, se tomarán en cuenta los criterios de suministro dados por las características de cada aparato y se dimensionará en consecuencia.</w:t>
      </w:r>
    </w:p>
    <w:p w14:paraId="1951147A" w14:textId="1D38A643" w:rsidR="00CB191A" w:rsidRPr="00D35932" w:rsidRDefault="00CB191A" w:rsidP="00CB191A">
      <w:pPr>
        <w:pStyle w:val="Sinespaciado"/>
        <w:rPr>
          <w:rFonts w:asciiTheme="minorHAnsi" w:hAnsiTheme="minorHAnsi" w:cstheme="minorHAnsi"/>
        </w:rPr>
      </w:pPr>
    </w:p>
    <w:p w14:paraId="214F0DFE" w14:textId="70D87ED8" w:rsidR="00C81CC3" w:rsidRPr="00D35932" w:rsidRDefault="00C81CC3" w:rsidP="00CB191A">
      <w:pPr>
        <w:pStyle w:val="Sinespaciado"/>
        <w:rPr>
          <w:rFonts w:asciiTheme="minorHAnsi" w:hAnsiTheme="minorHAnsi" w:cstheme="minorHAnsi"/>
        </w:rPr>
      </w:pPr>
    </w:p>
    <w:p w14:paraId="3C871FCD" w14:textId="26DBD4B7" w:rsidR="00C81CC3" w:rsidRPr="00D35932" w:rsidRDefault="00C81CC3" w:rsidP="00CB191A">
      <w:pPr>
        <w:pStyle w:val="Sinespaciado"/>
        <w:rPr>
          <w:rFonts w:asciiTheme="minorHAnsi" w:hAnsiTheme="minorHAnsi" w:cstheme="minorHAnsi"/>
        </w:rPr>
      </w:pPr>
    </w:p>
    <w:p w14:paraId="5A7C30C5" w14:textId="6967C98F" w:rsidR="00C81CC3" w:rsidRPr="00D35932" w:rsidRDefault="00C81CC3" w:rsidP="00CB191A">
      <w:pPr>
        <w:pStyle w:val="Sinespaciado"/>
        <w:rPr>
          <w:rFonts w:asciiTheme="minorHAnsi" w:hAnsiTheme="minorHAnsi" w:cstheme="minorHAnsi"/>
        </w:rPr>
      </w:pPr>
    </w:p>
    <w:p w14:paraId="4DAC648A" w14:textId="6999EA0E" w:rsidR="00C81CC3" w:rsidRPr="00D35932" w:rsidRDefault="00C81CC3" w:rsidP="00CB191A">
      <w:pPr>
        <w:pStyle w:val="Sinespaciado"/>
        <w:rPr>
          <w:rFonts w:asciiTheme="minorHAnsi" w:hAnsiTheme="minorHAnsi" w:cstheme="minorHAnsi"/>
        </w:rPr>
      </w:pPr>
    </w:p>
    <w:p w14:paraId="50B518D1" w14:textId="4E85DBD2" w:rsidR="00C81CC3" w:rsidRPr="00D35932" w:rsidRDefault="00C81CC3" w:rsidP="00CB191A">
      <w:pPr>
        <w:pStyle w:val="Sinespaciado"/>
        <w:rPr>
          <w:rFonts w:asciiTheme="minorHAnsi" w:hAnsiTheme="minorHAnsi" w:cstheme="minorHAnsi"/>
        </w:rPr>
      </w:pPr>
    </w:p>
    <w:p w14:paraId="004EF596" w14:textId="70303D5A" w:rsidR="00C81CC3" w:rsidRPr="00D35932" w:rsidRDefault="00C81CC3" w:rsidP="00CB191A">
      <w:pPr>
        <w:pStyle w:val="Sinespaciado"/>
        <w:rPr>
          <w:rFonts w:asciiTheme="minorHAnsi" w:hAnsiTheme="minorHAnsi" w:cstheme="minorHAnsi"/>
        </w:rPr>
      </w:pPr>
    </w:p>
    <w:p w14:paraId="05AE98F1" w14:textId="162DFEFD" w:rsidR="00C81CC3" w:rsidRPr="00D35932" w:rsidRDefault="00C81CC3" w:rsidP="00CB191A">
      <w:pPr>
        <w:pStyle w:val="Sinespaciado"/>
        <w:rPr>
          <w:rFonts w:asciiTheme="minorHAnsi" w:hAnsiTheme="minorHAnsi" w:cstheme="minorHAnsi"/>
        </w:rPr>
      </w:pPr>
    </w:p>
    <w:p w14:paraId="7D9BF48B" w14:textId="63016105" w:rsidR="00C81CC3" w:rsidRPr="00D35932" w:rsidRDefault="00C81CC3" w:rsidP="00CB191A">
      <w:pPr>
        <w:pStyle w:val="Sinespaciado"/>
        <w:rPr>
          <w:rFonts w:asciiTheme="minorHAnsi" w:hAnsiTheme="minorHAnsi" w:cstheme="minorHAnsi"/>
        </w:rPr>
      </w:pPr>
    </w:p>
    <w:p w14:paraId="46F3E5A4" w14:textId="15BDA2D7" w:rsidR="00C81CC3" w:rsidRPr="00D35932" w:rsidRDefault="00C81CC3" w:rsidP="00CB191A">
      <w:pPr>
        <w:pStyle w:val="Sinespaciado"/>
        <w:rPr>
          <w:rFonts w:asciiTheme="minorHAnsi" w:hAnsiTheme="minorHAnsi" w:cstheme="minorHAnsi"/>
        </w:rPr>
      </w:pPr>
    </w:p>
    <w:p w14:paraId="271CD8EA" w14:textId="18BA5570" w:rsidR="00C81CC3" w:rsidRPr="00D35932" w:rsidRDefault="00C81CC3" w:rsidP="00CB191A">
      <w:pPr>
        <w:pStyle w:val="Sinespaciado"/>
        <w:rPr>
          <w:rFonts w:asciiTheme="minorHAnsi" w:hAnsiTheme="minorHAnsi" w:cstheme="minorHAnsi"/>
        </w:rPr>
      </w:pPr>
    </w:p>
    <w:p w14:paraId="3F6C67A7" w14:textId="3CD153D3" w:rsidR="00C81CC3" w:rsidRPr="00D35932" w:rsidRDefault="00C81CC3" w:rsidP="00CB191A">
      <w:pPr>
        <w:pStyle w:val="Sinespaciado"/>
        <w:rPr>
          <w:rFonts w:asciiTheme="minorHAnsi" w:hAnsiTheme="minorHAnsi" w:cstheme="minorHAnsi"/>
        </w:rPr>
      </w:pPr>
    </w:p>
    <w:p w14:paraId="45899D8B" w14:textId="4B6DB9CF" w:rsidR="00C81CC3" w:rsidRPr="00D35932" w:rsidRDefault="00C81CC3" w:rsidP="00CB191A">
      <w:pPr>
        <w:pStyle w:val="Sinespaciado"/>
        <w:rPr>
          <w:rFonts w:asciiTheme="minorHAnsi" w:hAnsiTheme="minorHAnsi" w:cstheme="minorHAnsi"/>
        </w:rPr>
      </w:pPr>
    </w:p>
    <w:p w14:paraId="4B7E0BA5" w14:textId="3D91A3CA" w:rsidR="00C81CC3" w:rsidRPr="00D35932" w:rsidRDefault="00C81CC3" w:rsidP="00CB191A">
      <w:pPr>
        <w:pStyle w:val="Sinespaciado"/>
        <w:rPr>
          <w:rFonts w:asciiTheme="minorHAnsi" w:hAnsiTheme="minorHAnsi" w:cstheme="minorHAnsi"/>
        </w:rPr>
      </w:pPr>
    </w:p>
    <w:p w14:paraId="174556F9" w14:textId="5A265916" w:rsidR="00C81CC3" w:rsidRPr="00D35932" w:rsidRDefault="00C81CC3" w:rsidP="00CB191A">
      <w:pPr>
        <w:pStyle w:val="Sinespaciado"/>
        <w:rPr>
          <w:rFonts w:asciiTheme="minorHAnsi" w:hAnsiTheme="minorHAnsi" w:cstheme="minorHAnsi"/>
        </w:rPr>
      </w:pPr>
    </w:p>
    <w:p w14:paraId="0C34778A" w14:textId="53DA94BD" w:rsidR="00C81CC3" w:rsidRPr="00D35932" w:rsidRDefault="00C81CC3" w:rsidP="00CB191A">
      <w:pPr>
        <w:pStyle w:val="Sinespaciado"/>
        <w:rPr>
          <w:rFonts w:asciiTheme="minorHAnsi" w:hAnsiTheme="minorHAnsi" w:cstheme="minorHAnsi"/>
        </w:rPr>
      </w:pPr>
    </w:p>
    <w:p w14:paraId="03890BED" w14:textId="3B9B40D7" w:rsidR="00C81CC3" w:rsidRPr="00D35932" w:rsidRDefault="00C81CC3" w:rsidP="00CB191A">
      <w:pPr>
        <w:pStyle w:val="Sinespaciado"/>
        <w:rPr>
          <w:rFonts w:asciiTheme="minorHAnsi" w:hAnsiTheme="minorHAnsi" w:cstheme="minorHAnsi"/>
        </w:rPr>
      </w:pPr>
    </w:p>
    <w:p w14:paraId="4E13455B" w14:textId="54589850" w:rsidR="00C81CC3" w:rsidRPr="00D35932" w:rsidRDefault="00C81CC3" w:rsidP="00CB191A">
      <w:pPr>
        <w:pStyle w:val="Sinespaciado"/>
        <w:rPr>
          <w:rFonts w:asciiTheme="minorHAnsi" w:hAnsiTheme="minorHAnsi" w:cstheme="minorHAnsi"/>
        </w:rPr>
      </w:pPr>
    </w:p>
    <w:p w14:paraId="65D81040" w14:textId="2CF44343" w:rsidR="00C81CC3" w:rsidRPr="00D35932" w:rsidRDefault="00C81CC3" w:rsidP="00CB191A">
      <w:pPr>
        <w:pStyle w:val="Sinespaciado"/>
        <w:rPr>
          <w:rFonts w:asciiTheme="minorHAnsi" w:hAnsiTheme="minorHAnsi" w:cstheme="minorHAnsi"/>
        </w:rPr>
      </w:pPr>
    </w:p>
    <w:p w14:paraId="31C53D47" w14:textId="77777777" w:rsidR="00C81CC3" w:rsidRPr="00D35932" w:rsidRDefault="00C81CC3" w:rsidP="00CB191A">
      <w:pPr>
        <w:pStyle w:val="Sinespaciado"/>
        <w:rPr>
          <w:rFonts w:asciiTheme="minorHAnsi" w:hAnsiTheme="minorHAnsi" w:cstheme="minorHAnsi"/>
        </w:rPr>
      </w:pPr>
    </w:p>
    <w:p w14:paraId="568B4022" w14:textId="4F38044D"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Tabla 3.2 Diámetros mínimos de derivaciones a los aparatos</w:t>
      </w:r>
    </w:p>
    <w:p w14:paraId="3309E23A" w14:textId="77777777" w:rsidR="00C81CC3" w:rsidRPr="00D35932" w:rsidRDefault="00C81CC3" w:rsidP="00CB191A">
      <w:pPr>
        <w:pStyle w:val="Sinespaciado"/>
        <w:rPr>
          <w:rFonts w:asciiTheme="minorHAnsi" w:hAnsiTheme="minorHAnsi" w:cstheme="minorHAnsi"/>
        </w:rPr>
      </w:pPr>
    </w:p>
    <w:tbl>
      <w:tblPr>
        <w:tblW w:w="0" w:type="auto"/>
        <w:jc w:val="right"/>
        <w:tblLayout w:type="fixed"/>
        <w:tblCellMar>
          <w:left w:w="70" w:type="dxa"/>
          <w:right w:w="70" w:type="dxa"/>
        </w:tblCellMar>
        <w:tblLook w:val="0000" w:firstRow="0" w:lastRow="0" w:firstColumn="0" w:lastColumn="0" w:noHBand="0" w:noVBand="0"/>
      </w:tblPr>
      <w:tblGrid>
        <w:gridCol w:w="324"/>
        <w:gridCol w:w="3500"/>
        <w:gridCol w:w="1154"/>
        <w:gridCol w:w="1147"/>
        <w:gridCol w:w="7"/>
        <w:gridCol w:w="1078"/>
        <w:gridCol w:w="1079"/>
      </w:tblGrid>
      <w:tr w:rsidR="00D35932" w:rsidRPr="00D35932" w14:paraId="53C36955" w14:textId="77777777" w:rsidTr="00C81CC3">
        <w:trPr>
          <w:cantSplit/>
          <w:trHeight w:val="397"/>
          <w:jc w:val="right"/>
        </w:trPr>
        <w:tc>
          <w:tcPr>
            <w:tcW w:w="3824" w:type="dxa"/>
            <w:gridSpan w:val="2"/>
            <w:vMerge w:val="restart"/>
            <w:tcBorders>
              <w:top w:val="single" w:sz="4" w:space="0" w:color="auto"/>
              <w:left w:val="single" w:sz="4" w:space="0" w:color="auto"/>
              <w:bottom w:val="single" w:sz="4" w:space="0" w:color="auto"/>
              <w:right w:val="single" w:sz="4" w:space="0" w:color="auto"/>
            </w:tcBorders>
            <w:vAlign w:val="center"/>
          </w:tcPr>
          <w:p w14:paraId="7D498BB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Aparato o punto de consumo</w:t>
            </w:r>
          </w:p>
        </w:tc>
        <w:tc>
          <w:tcPr>
            <w:tcW w:w="4465" w:type="dxa"/>
            <w:gridSpan w:val="5"/>
            <w:tcBorders>
              <w:top w:val="single" w:sz="4" w:space="0" w:color="auto"/>
              <w:left w:val="single" w:sz="4" w:space="0" w:color="auto"/>
              <w:bottom w:val="single" w:sz="4" w:space="0" w:color="auto"/>
              <w:right w:val="single" w:sz="4" w:space="0" w:color="auto"/>
            </w:tcBorders>
            <w:vAlign w:val="center"/>
          </w:tcPr>
          <w:p w14:paraId="0981CDD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Diámetro nominal del ramal de enlace</w:t>
            </w:r>
          </w:p>
        </w:tc>
      </w:tr>
      <w:tr w:rsidR="00D35932" w:rsidRPr="00D35932" w14:paraId="28100B73" w14:textId="77777777" w:rsidTr="00C81CC3">
        <w:trPr>
          <w:cantSplit/>
          <w:jc w:val="right"/>
        </w:trPr>
        <w:tc>
          <w:tcPr>
            <w:tcW w:w="3824" w:type="dxa"/>
            <w:gridSpan w:val="2"/>
            <w:vMerge/>
            <w:tcBorders>
              <w:top w:val="single" w:sz="4" w:space="0" w:color="auto"/>
              <w:left w:val="single" w:sz="4" w:space="0" w:color="auto"/>
              <w:bottom w:val="single" w:sz="4" w:space="0" w:color="auto"/>
              <w:right w:val="single" w:sz="4" w:space="0" w:color="auto"/>
            </w:tcBorders>
          </w:tcPr>
          <w:p w14:paraId="0AACB7C0" w14:textId="77777777" w:rsidR="00CB191A" w:rsidRPr="00D35932" w:rsidRDefault="00CB191A" w:rsidP="00CB191A">
            <w:pPr>
              <w:pStyle w:val="Sinespaciado"/>
              <w:rPr>
                <w:rFonts w:asciiTheme="minorHAnsi" w:hAnsiTheme="minorHAnsi" w:cstheme="minorHAnsi"/>
              </w:rPr>
            </w:pPr>
          </w:p>
        </w:tc>
        <w:tc>
          <w:tcPr>
            <w:tcW w:w="2301" w:type="dxa"/>
            <w:gridSpan w:val="2"/>
            <w:tcBorders>
              <w:top w:val="single" w:sz="4" w:space="0" w:color="auto"/>
              <w:left w:val="single" w:sz="4" w:space="0" w:color="auto"/>
              <w:bottom w:val="single" w:sz="4" w:space="0" w:color="auto"/>
              <w:right w:val="single" w:sz="4" w:space="0" w:color="auto"/>
            </w:tcBorders>
            <w:vAlign w:val="center"/>
          </w:tcPr>
          <w:p w14:paraId="1F11FA5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Tubo de acero (“)</w:t>
            </w:r>
          </w:p>
        </w:tc>
        <w:tc>
          <w:tcPr>
            <w:tcW w:w="2164" w:type="dxa"/>
            <w:gridSpan w:val="3"/>
            <w:tcBorders>
              <w:top w:val="single" w:sz="4" w:space="0" w:color="auto"/>
              <w:left w:val="single" w:sz="4" w:space="0" w:color="auto"/>
              <w:bottom w:val="single" w:sz="4" w:space="0" w:color="auto"/>
              <w:right w:val="single" w:sz="4" w:space="0" w:color="auto"/>
            </w:tcBorders>
            <w:vAlign w:val="center"/>
          </w:tcPr>
          <w:p w14:paraId="0FBEDC2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Tubo de cobre o plástico (mm)</w:t>
            </w:r>
          </w:p>
        </w:tc>
      </w:tr>
      <w:tr w:rsidR="00D35932" w:rsidRPr="00D35932" w14:paraId="51CA8E93" w14:textId="77777777" w:rsidTr="00C81CC3">
        <w:trPr>
          <w:cantSplit/>
          <w:jc w:val="right"/>
        </w:trPr>
        <w:tc>
          <w:tcPr>
            <w:tcW w:w="3824" w:type="dxa"/>
            <w:gridSpan w:val="2"/>
            <w:tcBorders>
              <w:top w:val="single" w:sz="4" w:space="0" w:color="auto"/>
            </w:tcBorders>
          </w:tcPr>
          <w:p w14:paraId="0A94015D" w14:textId="77777777" w:rsidR="00CB191A" w:rsidRPr="00D35932" w:rsidRDefault="00CB191A" w:rsidP="00CB191A">
            <w:pPr>
              <w:pStyle w:val="Sinespaciado"/>
              <w:rPr>
                <w:rFonts w:asciiTheme="minorHAnsi" w:hAnsiTheme="minorHAnsi" w:cstheme="minorHAnsi"/>
              </w:rPr>
            </w:pPr>
          </w:p>
        </w:tc>
        <w:tc>
          <w:tcPr>
            <w:tcW w:w="2301" w:type="dxa"/>
            <w:gridSpan w:val="2"/>
            <w:tcBorders>
              <w:top w:val="single" w:sz="4" w:space="0" w:color="auto"/>
              <w:bottom w:val="single" w:sz="4" w:space="0" w:color="auto"/>
            </w:tcBorders>
          </w:tcPr>
          <w:p w14:paraId="6B05044E" w14:textId="77777777" w:rsidR="00CB191A" w:rsidRPr="00D35932" w:rsidRDefault="00CB191A" w:rsidP="00CB191A">
            <w:pPr>
              <w:pStyle w:val="Sinespaciado"/>
              <w:rPr>
                <w:rFonts w:asciiTheme="minorHAnsi" w:hAnsiTheme="minorHAnsi" w:cstheme="minorHAnsi"/>
              </w:rPr>
            </w:pPr>
          </w:p>
        </w:tc>
        <w:tc>
          <w:tcPr>
            <w:tcW w:w="2164" w:type="dxa"/>
            <w:gridSpan w:val="3"/>
            <w:tcBorders>
              <w:top w:val="single" w:sz="4" w:space="0" w:color="auto"/>
              <w:bottom w:val="single" w:sz="4" w:space="0" w:color="auto"/>
            </w:tcBorders>
          </w:tcPr>
          <w:p w14:paraId="3A831507" w14:textId="77777777" w:rsidR="00CB191A" w:rsidRPr="00D35932" w:rsidRDefault="00CB191A" w:rsidP="00CB191A">
            <w:pPr>
              <w:pStyle w:val="Sinespaciado"/>
              <w:rPr>
                <w:rFonts w:asciiTheme="minorHAnsi" w:hAnsiTheme="minorHAnsi" w:cstheme="minorHAnsi"/>
              </w:rPr>
            </w:pPr>
          </w:p>
        </w:tc>
      </w:tr>
      <w:tr w:rsidR="00D35932" w:rsidRPr="00D35932" w14:paraId="18355F11" w14:textId="77777777" w:rsidTr="00C81CC3">
        <w:trPr>
          <w:jc w:val="right"/>
        </w:trPr>
        <w:tc>
          <w:tcPr>
            <w:tcW w:w="324" w:type="dxa"/>
            <w:vAlign w:val="center"/>
          </w:tcPr>
          <w:p w14:paraId="62CC7FDB" w14:textId="77777777" w:rsidR="00CB191A" w:rsidRPr="00D35932" w:rsidRDefault="00CB191A" w:rsidP="00CB191A">
            <w:pPr>
              <w:pStyle w:val="Sinespaciado"/>
              <w:rPr>
                <w:rFonts w:asciiTheme="minorHAnsi" w:hAnsiTheme="minorHAnsi" w:cstheme="minorHAnsi"/>
                <w:snapToGrid w:val="0"/>
              </w:rPr>
            </w:pPr>
          </w:p>
        </w:tc>
        <w:tc>
          <w:tcPr>
            <w:tcW w:w="3500" w:type="dxa"/>
            <w:tcBorders>
              <w:right w:val="single" w:sz="4" w:space="0" w:color="auto"/>
            </w:tcBorders>
          </w:tcPr>
          <w:p w14:paraId="5A51E852" w14:textId="77777777" w:rsidR="00CB191A" w:rsidRPr="00D35932" w:rsidRDefault="00CB191A" w:rsidP="00CB191A">
            <w:pPr>
              <w:pStyle w:val="Sinespaciado"/>
              <w:rPr>
                <w:rFonts w:asciiTheme="minorHAnsi" w:hAnsiTheme="minorHAnsi" w:cstheme="minorHAnsi"/>
              </w:rPr>
            </w:pPr>
          </w:p>
        </w:tc>
        <w:tc>
          <w:tcPr>
            <w:tcW w:w="1154" w:type="dxa"/>
            <w:tcBorders>
              <w:top w:val="single" w:sz="4" w:space="0" w:color="auto"/>
              <w:left w:val="single" w:sz="4" w:space="0" w:color="auto"/>
              <w:bottom w:val="single" w:sz="4" w:space="0" w:color="auto"/>
              <w:right w:val="single" w:sz="4" w:space="0" w:color="auto"/>
            </w:tcBorders>
          </w:tcPr>
          <w:p w14:paraId="134A83F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NORMA</w:t>
            </w:r>
          </w:p>
        </w:tc>
        <w:tc>
          <w:tcPr>
            <w:tcW w:w="1154" w:type="dxa"/>
            <w:gridSpan w:val="2"/>
            <w:tcBorders>
              <w:top w:val="single" w:sz="4" w:space="0" w:color="auto"/>
              <w:left w:val="single" w:sz="4" w:space="0" w:color="auto"/>
              <w:bottom w:val="single" w:sz="4" w:space="0" w:color="auto"/>
              <w:right w:val="single" w:sz="4" w:space="0" w:color="auto"/>
            </w:tcBorders>
          </w:tcPr>
          <w:p w14:paraId="2CB607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PROYECTO</w:t>
            </w:r>
          </w:p>
        </w:tc>
        <w:tc>
          <w:tcPr>
            <w:tcW w:w="1078" w:type="dxa"/>
            <w:tcBorders>
              <w:top w:val="single" w:sz="4" w:space="0" w:color="auto"/>
              <w:left w:val="single" w:sz="4" w:space="0" w:color="auto"/>
              <w:bottom w:val="single" w:sz="4" w:space="0" w:color="auto"/>
              <w:right w:val="single" w:sz="4" w:space="0" w:color="auto"/>
            </w:tcBorders>
          </w:tcPr>
          <w:p w14:paraId="5E3C59B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NORMA</w:t>
            </w:r>
          </w:p>
        </w:tc>
        <w:tc>
          <w:tcPr>
            <w:tcW w:w="1079" w:type="dxa"/>
            <w:tcBorders>
              <w:top w:val="single" w:sz="4" w:space="0" w:color="auto"/>
              <w:left w:val="single" w:sz="4" w:space="0" w:color="auto"/>
              <w:bottom w:val="single" w:sz="4" w:space="0" w:color="auto"/>
              <w:right w:val="single" w:sz="4" w:space="0" w:color="auto"/>
            </w:tcBorders>
          </w:tcPr>
          <w:p w14:paraId="4C4BEFA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PROYECTO</w:t>
            </w:r>
          </w:p>
        </w:tc>
      </w:tr>
      <w:tr w:rsidR="00D35932" w:rsidRPr="00D35932" w14:paraId="0D0710F1" w14:textId="77777777" w:rsidTr="00C81CC3">
        <w:trPr>
          <w:jc w:val="right"/>
        </w:trPr>
        <w:tc>
          <w:tcPr>
            <w:tcW w:w="324" w:type="dxa"/>
            <w:tcBorders>
              <w:right w:val="single" w:sz="4" w:space="0" w:color="auto"/>
            </w:tcBorders>
            <w:vAlign w:val="center"/>
          </w:tcPr>
          <w:p w14:paraId="528CC5A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D874D2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Lavamanos</w:t>
            </w:r>
          </w:p>
        </w:tc>
        <w:tc>
          <w:tcPr>
            <w:tcW w:w="1154" w:type="dxa"/>
            <w:tcBorders>
              <w:top w:val="single" w:sz="4" w:space="0" w:color="auto"/>
              <w:left w:val="single" w:sz="4" w:space="0" w:color="auto"/>
              <w:bottom w:val="single" w:sz="4" w:space="0" w:color="auto"/>
              <w:right w:val="single" w:sz="4" w:space="0" w:color="auto"/>
            </w:tcBorders>
          </w:tcPr>
          <w:p w14:paraId="4AA8389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3291090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0114F0A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1B61ABC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00C04F0E" w14:textId="77777777" w:rsidTr="00C81CC3">
        <w:trPr>
          <w:jc w:val="right"/>
        </w:trPr>
        <w:tc>
          <w:tcPr>
            <w:tcW w:w="324" w:type="dxa"/>
            <w:tcBorders>
              <w:right w:val="single" w:sz="4" w:space="0" w:color="auto"/>
            </w:tcBorders>
            <w:vAlign w:val="center"/>
          </w:tcPr>
          <w:p w14:paraId="632195E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1A807E6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Lavabo, bidé</w:t>
            </w:r>
          </w:p>
        </w:tc>
        <w:tc>
          <w:tcPr>
            <w:tcW w:w="1154" w:type="dxa"/>
            <w:tcBorders>
              <w:top w:val="single" w:sz="4" w:space="0" w:color="auto"/>
              <w:left w:val="single" w:sz="4" w:space="0" w:color="auto"/>
              <w:bottom w:val="single" w:sz="4" w:space="0" w:color="auto"/>
              <w:right w:val="single" w:sz="4" w:space="0" w:color="auto"/>
            </w:tcBorders>
          </w:tcPr>
          <w:p w14:paraId="4E7EB99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6EA1E2B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382732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4E8934E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72876A76" w14:textId="77777777" w:rsidTr="00C81CC3">
        <w:trPr>
          <w:jc w:val="right"/>
        </w:trPr>
        <w:tc>
          <w:tcPr>
            <w:tcW w:w="324" w:type="dxa"/>
            <w:tcBorders>
              <w:right w:val="single" w:sz="4" w:space="0" w:color="auto"/>
            </w:tcBorders>
            <w:vAlign w:val="center"/>
          </w:tcPr>
          <w:p w14:paraId="6CA56F3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21A8E52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Ducha</w:t>
            </w:r>
          </w:p>
        </w:tc>
        <w:tc>
          <w:tcPr>
            <w:tcW w:w="1154" w:type="dxa"/>
            <w:tcBorders>
              <w:top w:val="single" w:sz="4" w:space="0" w:color="auto"/>
              <w:left w:val="single" w:sz="4" w:space="0" w:color="auto"/>
              <w:bottom w:val="single" w:sz="4" w:space="0" w:color="auto"/>
              <w:right w:val="single" w:sz="4" w:space="0" w:color="auto"/>
            </w:tcBorders>
          </w:tcPr>
          <w:p w14:paraId="676CE44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577F994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528AFF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14F412F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13DD544A" w14:textId="77777777" w:rsidTr="00C81CC3">
        <w:trPr>
          <w:jc w:val="right"/>
        </w:trPr>
        <w:tc>
          <w:tcPr>
            <w:tcW w:w="324" w:type="dxa"/>
            <w:tcBorders>
              <w:right w:val="single" w:sz="4" w:space="0" w:color="auto"/>
            </w:tcBorders>
            <w:vAlign w:val="center"/>
          </w:tcPr>
          <w:p w14:paraId="500C129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A3165D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Bañera &lt;1,40 m</w:t>
            </w:r>
          </w:p>
        </w:tc>
        <w:tc>
          <w:tcPr>
            <w:tcW w:w="1154" w:type="dxa"/>
            <w:tcBorders>
              <w:top w:val="single" w:sz="4" w:space="0" w:color="auto"/>
              <w:left w:val="single" w:sz="4" w:space="0" w:color="auto"/>
              <w:bottom w:val="single" w:sz="4" w:space="0" w:color="auto"/>
              <w:right w:val="single" w:sz="4" w:space="0" w:color="auto"/>
            </w:tcBorders>
          </w:tcPr>
          <w:p w14:paraId="541D048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7842BE9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3395F4F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1AE30FA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3B2CD854" w14:textId="77777777" w:rsidTr="00C81CC3">
        <w:trPr>
          <w:jc w:val="right"/>
        </w:trPr>
        <w:tc>
          <w:tcPr>
            <w:tcW w:w="324" w:type="dxa"/>
            <w:tcBorders>
              <w:right w:val="single" w:sz="4" w:space="0" w:color="auto"/>
            </w:tcBorders>
            <w:vAlign w:val="center"/>
          </w:tcPr>
          <w:p w14:paraId="2CF758B3" w14:textId="24043744" w:rsidR="00CB191A" w:rsidRPr="00D35932" w:rsidRDefault="00AD3CA8"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28129F4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Bañera &gt;1,40 m</w:t>
            </w:r>
          </w:p>
        </w:tc>
        <w:tc>
          <w:tcPr>
            <w:tcW w:w="1154" w:type="dxa"/>
            <w:tcBorders>
              <w:top w:val="single" w:sz="4" w:space="0" w:color="auto"/>
              <w:left w:val="single" w:sz="4" w:space="0" w:color="auto"/>
              <w:bottom w:val="single" w:sz="4" w:space="0" w:color="auto"/>
              <w:right w:val="single" w:sz="4" w:space="0" w:color="auto"/>
            </w:tcBorders>
          </w:tcPr>
          <w:p w14:paraId="6D74140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1930DF6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02F664E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4188E10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32580475" w14:textId="77777777" w:rsidTr="00C81CC3">
        <w:trPr>
          <w:jc w:val="right"/>
        </w:trPr>
        <w:tc>
          <w:tcPr>
            <w:tcW w:w="324" w:type="dxa"/>
            <w:tcBorders>
              <w:right w:val="single" w:sz="4" w:space="0" w:color="auto"/>
            </w:tcBorders>
            <w:vAlign w:val="center"/>
          </w:tcPr>
          <w:p w14:paraId="4273EDC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474B36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Inodoro con cisterna</w:t>
            </w:r>
          </w:p>
        </w:tc>
        <w:tc>
          <w:tcPr>
            <w:tcW w:w="1154" w:type="dxa"/>
            <w:tcBorders>
              <w:top w:val="single" w:sz="4" w:space="0" w:color="auto"/>
              <w:left w:val="single" w:sz="4" w:space="0" w:color="auto"/>
              <w:bottom w:val="single" w:sz="4" w:space="0" w:color="auto"/>
              <w:right w:val="single" w:sz="4" w:space="0" w:color="auto"/>
            </w:tcBorders>
          </w:tcPr>
          <w:p w14:paraId="3C13F37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646F6C0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2191106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5530206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41ADF0ED" w14:textId="77777777" w:rsidTr="00C81CC3">
        <w:trPr>
          <w:jc w:val="right"/>
        </w:trPr>
        <w:tc>
          <w:tcPr>
            <w:tcW w:w="324" w:type="dxa"/>
            <w:tcBorders>
              <w:right w:val="single" w:sz="4" w:space="0" w:color="auto"/>
            </w:tcBorders>
            <w:vAlign w:val="center"/>
          </w:tcPr>
          <w:p w14:paraId="75AFCBB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426920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Inodoro con fluxor</w:t>
            </w:r>
          </w:p>
        </w:tc>
        <w:tc>
          <w:tcPr>
            <w:tcW w:w="1154" w:type="dxa"/>
            <w:tcBorders>
              <w:top w:val="single" w:sz="4" w:space="0" w:color="auto"/>
              <w:left w:val="single" w:sz="4" w:space="0" w:color="auto"/>
              <w:bottom w:val="single" w:sz="4" w:space="0" w:color="auto"/>
              <w:right w:val="single" w:sz="4" w:space="0" w:color="auto"/>
            </w:tcBorders>
          </w:tcPr>
          <w:p w14:paraId="06BC137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1- 1 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7844AE9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7DEB1E0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25-40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3FEB51C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1B3E1DCF" w14:textId="77777777" w:rsidTr="00C81CC3">
        <w:trPr>
          <w:jc w:val="right"/>
        </w:trPr>
        <w:tc>
          <w:tcPr>
            <w:tcW w:w="324" w:type="dxa"/>
            <w:tcBorders>
              <w:right w:val="single" w:sz="4" w:space="0" w:color="auto"/>
            </w:tcBorders>
            <w:vAlign w:val="center"/>
          </w:tcPr>
          <w:p w14:paraId="49008A9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34D0A7A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Urinario con grifo temporizado</w:t>
            </w:r>
          </w:p>
        </w:tc>
        <w:tc>
          <w:tcPr>
            <w:tcW w:w="1154" w:type="dxa"/>
            <w:tcBorders>
              <w:top w:val="single" w:sz="4" w:space="0" w:color="auto"/>
              <w:left w:val="single" w:sz="4" w:space="0" w:color="auto"/>
              <w:bottom w:val="single" w:sz="4" w:space="0" w:color="auto"/>
              <w:right w:val="single" w:sz="4" w:space="0" w:color="auto"/>
            </w:tcBorders>
          </w:tcPr>
          <w:p w14:paraId="43BD913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5A79682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7E9DE40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0A41D96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3200F948" w14:textId="77777777" w:rsidTr="00C81CC3">
        <w:trPr>
          <w:trHeight w:val="50"/>
          <w:jc w:val="right"/>
        </w:trPr>
        <w:tc>
          <w:tcPr>
            <w:tcW w:w="324" w:type="dxa"/>
            <w:tcBorders>
              <w:right w:val="single" w:sz="4" w:space="0" w:color="auto"/>
            </w:tcBorders>
            <w:vAlign w:val="center"/>
          </w:tcPr>
          <w:p w14:paraId="390A5C6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5D888D5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Urinario con cisterna</w:t>
            </w:r>
          </w:p>
        </w:tc>
        <w:tc>
          <w:tcPr>
            <w:tcW w:w="1154" w:type="dxa"/>
            <w:tcBorders>
              <w:top w:val="single" w:sz="4" w:space="0" w:color="auto"/>
              <w:left w:val="single" w:sz="4" w:space="0" w:color="auto"/>
              <w:bottom w:val="single" w:sz="4" w:space="0" w:color="auto"/>
              <w:right w:val="single" w:sz="4" w:space="0" w:color="auto"/>
            </w:tcBorders>
          </w:tcPr>
          <w:p w14:paraId="5AA381A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4DB2845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48CDEA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3B471BC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4AF12975" w14:textId="77777777" w:rsidTr="00C81CC3">
        <w:trPr>
          <w:jc w:val="right"/>
        </w:trPr>
        <w:tc>
          <w:tcPr>
            <w:tcW w:w="324" w:type="dxa"/>
            <w:tcBorders>
              <w:right w:val="single" w:sz="4" w:space="0" w:color="auto"/>
            </w:tcBorders>
            <w:vAlign w:val="center"/>
          </w:tcPr>
          <w:p w14:paraId="6A68192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3699800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Fregadero doméstico</w:t>
            </w:r>
          </w:p>
        </w:tc>
        <w:tc>
          <w:tcPr>
            <w:tcW w:w="1154" w:type="dxa"/>
            <w:tcBorders>
              <w:top w:val="single" w:sz="4" w:space="0" w:color="auto"/>
              <w:left w:val="single" w:sz="4" w:space="0" w:color="auto"/>
              <w:bottom w:val="single" w:sz="4" w:space="0" w:color="auto"/>
              <w:right w:val="single" w:sz="4" w:space="0" w:color="auto"/>
            </w:tcBorders>
          </w:tcPr>
          <w:p w14:paraId="39D243D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528290F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7600FE9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1F34E2E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597FBB5C" w14:textId="77777777" w:rsidTr="00C81CC3">
        <w:trPr>
          <w:jc w:val="right"/>
        </w:trPr>
        <w:tc>
          <w:tcPr>
            <w:tcW w:w="324" w:type="dxa"/>
            <w:tcBorders>
              <w:right w:val="single" w:sz="4" w:space="0" w:color="auto"/>
            </w:tcBorders>
            <w:vAlign w:val="center"/>
          </w:tcPr>
          <w:p w14:paraId="20D0452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0FA706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Fregadero industrial</w:t>
            </w:r>
          </w:p>
        </w:tc>
        <w:tc>
          <w:tcPr>
            <w:tcW w:w="1154" w:type="dxa"/>
            <w:tcBorders>
              <w:top w:val="single" w:sz="4" w:space="0" w:color="auto"/>
              <w:left w:val="single" w:sz="4" w:space="0" w:color="auto"/>
              <w:bottom w:val="single" w:sz="4" w:space="0" w:color="auto"/>
              <w:right w:val="single" w:sz="4" w:space="0" w:color="auto"/>
            </w:tcBorders>
          </w:tcPr>
          <w:p w14:paraId="52B68A2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3FDE4A7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4DDA8FD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54CD0D3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72033963" w14:textId="77777777" w:rsidTr="00C81CC3">
        <w:trPr>
          <w:jc w:val="right"/>
        </w:trPr>
        <w:tc>
          <w:tcPr>
            <w:tcW w:w="324" w:type="dxa"/>
            <w:tcBorders>
              <w:right w:val="single" w:sz="4" w:space="0" w:color="auto"/>
            </w:tcBorders>
            <w:vAlign w:val="center"/>
          </w:tcPr>
          <w:p w14:paraId="144398D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004BDAA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Lavavajillas doméstico</w:t>
            </w:r>
          </w:p>
        </w:tc>
        <w:tc>
          <w:tcPr>
            <w:tcW w:w="1154" w:type="dxa"/>
            <w:tcBorders>
              <w:top w:val="single" w:sz="4" w:space="0" w:color="auto"/>
              <w:left w:val="single" w:sz="4" w:space="0" w:color="auto"/>
              <w:bottom w:val="single" w:sz="4" w:space="0" w:color="auto"/>
              <w:right w:val="single" w:sz="4" w:space="0" w:color="auto"/>
            </w:tcBorders>
          </w:tcPr>
          <w:p w14:paraId="790F40D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 (rosca a 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593800C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481C34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112C77F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w:t>
            </w:r>
          </w:p>
        </w:tc>
      </w:tr>
      <w:tr w:rsidR="00D35932" w:rsidRPr="00D35932" w14:paraId="3C805AEE" w14:textId="77777777" w:rsidTr="00C81CC3">
        <w:trPr>
          <w:jc w:val="right"/>
        </w:trPr>
        <w:tc>
          <w:tcPr>
            <w:tcW w:w="324" w:type="dxa"/>
            <w:tcBorders>
              <w:right w:val="single" w:sz="4" w:space="0" w:color="auto"/>
            </w:tcBorders>
            <w:vAlign w:val="center"/>
          </w:tcPr>
          <w:p w14:paraId="00BD721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7ECDCD9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Lavavajillas industrial</w:t>
            </w:r>
          </w:p>
        </w:tc>
        <w:tc>
          <w:tcPr>
            <w:tcW w:w="1154" w:type="dxa"/>
            <w:tcBorders>
              <w:top w:val="single" w:sz="4" w:space="0" w:color="auto"/>
              <w:left w:val="single" w:sz="4" w:space="0" w:color="auto"/>
              <w:bottom w:val="single" w:sz="4" w:space="0" w:color="auto"/>
              <w:right w:val="single" w:sz="4" w:space="0" w:color="auto"/>
            </w:tcBorders>
          </w:tcPr>
          <w:p w14:paraId="3855FF4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562EA30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632114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59CD855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7BF6BCFC" w14:textId="77777777" w:rsidTr="00C81CC3">
        <w:trPr>
          <w:jc w:val="right"/>
        </w:trPr>
        <w:tc>
          <w:tcPr>
            <w:tcW w:w="324" w:type="dxa"/>
            <w:tcBorders>
              <w:right w:val="single" w:sz="4" w:space="0" w:color="auto"/>
            </w:tcBorders>
            <w:vAlign w:val="center"/>
          </w:tcPr>
          <w:p w14:paraId="232D228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15921BC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Lavadora doméstica</w:t>
            </w:r>
          </w:p>
        </w:tc>
        <w:tc>
          <w:tcPr>
            <w:tcW w:w="1154" w:type="dxa"/>
            <w:tcBorders>
              <w:top w:val="single" w:sz="4" w:space="0" w:color="auto"/>
              <w:left w:val="single" w:sz="4" w:space="0" w:color="auto"/>
              <w:bottom w:val="single" w:sz="4" w:space="0" w:color="auto"/>
              <w:right w:val="single" w:sz="4" w:space="0" w:color="auto"/>
            </w:tcBorders>
          </w:tcPr>
          <w:p w14:paraId="2140D53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4F3FBD9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B58852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6DF8C6F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04B16EB0" w14:textId="77777777" w:rsidTr="00C81CC3">
        <w:trPr>
          <w:jc w:val="right"/>
        </w:trPr>
        <w:tc>
          <w:tcPr>
            <w:tcW w:w="324" w:type="dxa"/>
            <w:tcBorders>
              <w:right w:val="single" w:sz="4" w:space="0" w:color="auto"/>
            </w:tcBorders>
            <w:vAlign w:val="center"/>
          </w:tcPr>
          <w:p w14:paraId="43BD111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4745C82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Lavadora industrial</w:t>
            </w:r>
          </w:p>
        </w:tc>
        <w:tc>
          <w:tcPr>
            <w:tcW w:w="1154" w:type="dxa"/>
            <w:tcBorders>
              <w:top w:val="single" w:sz="4" w:space="0" w:color="auto"/>
              <w:left w:val="single" w:sz="4" w:space="0" w:color="auto"/>
              <w:bottom w:val="single" w:sz="4" w:space="0" w:color="auto"/>
              <w:right w:val="single" w:sz="4" w:space="0" w:color="auto"/>
            </w:tcBorders>
          </w:tcPr>
          <w:p w14:paraId="5B1CFC8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021097E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519FDF4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7D46157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312B347E" w14:textId="77777777" w:rsidTr="00C81CC3">
        <w:trPr>
          <w:jc w:val="right"/>
        </w:trPr>
        <w:tc>
          <w:tcPr>
            <w:tcW w:w="324" w:type="dxa"/>
            <w:tcBorders>
              <w:right w:val="single" w:sz="4" w:space="0" w:color="auto"/>
            </w:tcBorders>
            <w:vAlign w:val="center"/>
          </w:tcPr>
          <w:p w14:paraId="25F0194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500" w:type="dxa"/>
            <w:tcBorders>
              <w:top w:val="single" w:sz="4" w:space="0" w:color="auto"/>
              <w:left w:val="single" w:sz="4" w:space="0" w:color="auto"/>
              <w:bottom w:val="single" w:sz="4" w:space="0" w:color="auto"/>
              <w:right w:val="single" w:sz="4" w:space="0" w:color="auto"/>
            </w:tcBorders>
          </w:tcPr>
          <w:p w14:paraId="07075DC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Vertedero</w:t>
            </w:r>
          </w:p>
        </w:tc>
        <w:tc>
          <w:tcPr>
            <w:tcW w:w="1154" w:type="dxa"/>
            <w:tcBorders>
              <w:top w:val="single" w:sz="4" w:space="0" w:color="auto"/>
              <w:left w:val="single" w:sz="4" w:space="0" w:color="auto"/>
              <w:bottom w:val="single" w:sz="4" w:space="0" w:color="auto"/>
              <w:right w:val="single" w:sz="4" w:space="0" w:color="auto"/>
            </w:tcBorders>
          </w:tcPr>
          <w:p w14:paraId="40A4E3E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54" w:type="dxa"/>
            <w:gridSpan w:val="2"/>
            <w:tcBorders>
              <w:top w:val="single" w:sz="4" w:space="0" w:color="auto"/>
              <w:left w:val="single" w:sz="4" w:space="0" w:color="auto"/>
              <w:bottom w:val="single" w:sz="4" w:space="0" w:color="auto"/>
              <w:right w:val="single" w:sz="4" w:space="0" w:color="auto"/>
            </w:tcBorders>
            <w:shd w:val="clear" w:color="auto" w:fill="C0C0C0"/>
          </w:tcPr>
          <w:p w14:paraId="10C8A5A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1078" w:type="dxa"/>
            <w:tcBorders>
              <w:top w:val="single" w:sz="4" w:space="0" w:color="auto"/>
              <w:left w:val="single" w:sz="4" w:space="0" w:color="auto"/>
              <w:bottom w:val="single" w:sz="4" w:space="0" w:color="auto"/>
              <w:right w:val="single" w:sz="4" w:space="0" w:color="auto"/>
            </w:tcBorders>
          </w:tcPr>
          <w:p w14:paraId="7C87FE7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79" w:type="dxa"/>
            <w:tcBorders>
              <w:top w:val="single" w:sz="4" w:space="0" w:color="auto"/>
              <w:left w:val="single" w:sz="4" w:space="0" w:color="auto"/>
              <w:bottom w:val="single" w:sz="4" w:space="0" w:color="auto"/>
              <w:right w:val="single" w:sz="4" w:space="0" w:color="auto"/>
            </w:tcBorders>
            <w:shd w:val="clear" w:color="auto" w:fill="C0C0C0"/>
          </w:tcPr>
          <w:p w14:paraId="0839EC4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r>
    </w:tbl>
    <w:p w14:paraId="4BA5CC99" w14:textId="1058A28B" w:rsidR="00CB191A" w:rsidRPr="00D35932" w:rsidRDefault="00CB191A" w:rsidP="00CB191A">
      <w:pPr>
        <w:pStyle w:val="Sinespaciado"/>
        <w:rPr>
          <w:rFonts w:asciiTheme="minorHAnsi" w:hAnsiTheme="minorHAnsi" w:cstheme="minorHAnsi"/>
        </w:rPr>
      </w:pPr>
    </w:p>
    <w:p w14:paraId="1C77811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Los diámetros de los diferentes tramos de la red de suministro se dimensionarán conforme al procedimiento establecido en el apartado 4.2, adoptándose como mínimo los valores de la tabla 4.3:</w:t>
      </w:r>
    </w:p>
    <w:p w14:paraId="2FA0C57F" w14:textId="77777777" w:rsidR="00CB191A" w:rsidRPr="00D35932" w:rsidRDefault="00CB191A" w:rsidP="00CB191A">
      <w:pPr>
        <w:pStyle w:val="Sinespaciado"/>
        <w:rPr>
          <w:rFonts w:asciiTheme="minorHAnsi" w:hAnsiTheme="minorHAnsi" w:cstheme="minorHAnsi"/>
        </w:rPr>
      </w:pPr>
    </w:p>
    <w:p w14:paraId="45C56710" w14:textId="77777777" w:rsidR="00CB191A" w:rsidRPr="00D35932" w:rsidRDefault="00CB191A" w:rsidP="00CB191A">
      <w:pPr>
        <w:pStyle w:val="Sinespaciado"/>
        <w:rPr>
          <w:rFonts w:asciiTheme="minorHAnsi" w:hAnsiTheme="minorHAnsi" w:cstheme="minorHAnsi"/>
        </w:rPr>
      </w:pPr>
    </w:p>
    <w:p w14:paraId="410FA70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Tabla 3.3 Diámetros mínimos de alimentación </w:t>
      </w:r>
    </w:p>
    <w:p w14:paraId="1088A08D" w14:textId="77777777" w:rsidR="00CB191A" w:rsidRPr="00D35932" w:rsidRDefault="00CB191A" w:rsidP="00CB191A">
      <w:pPr>
        <w:pStyle w:val="Sinespaciado"/>
        <w:rPr>
          <w:rFonts w:asciiTheme="minorHAnsi" w:hAnsiTheme="minorHAnsi" w:cstheme="minorHAnsi"/>
        </w:rPr>
      </w:pPr>
    </w:p>
    <w:tbl>
      <w:tblPr>
        <w:tblW w:w="84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3818"/>
        <w:gridCol w:w="992"/>
        <w:gridCol w:w="1144"/>
        <w:gridCol w:w="992"/>
        <w:gridCol w:w="1060"/>
      </w:tblGrid>
      <w:tr w:rsidR="00D35932" w:rsidRPr="00D35932" w14:paraId="1DFF7054" w14:textId="77777777" w:rsidTr="00104B82">
        <w:trPr>
          <w:cantSplit/>
          <w:trHeight w:hRule="exact" w:val="340"/>
          <w:jc w:val="right"/>
        </w:trPr>
        <w:tc>
          <w:tcPr>
            <w:tcW w:w="4248" w:type="dxa"/>
            <w:gridSpan w:val="2"/>
            <w:vMerge w:val="restart"/>
          </w:tcPr>
          <w:p w14:paraId="6483FA3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Tramo considerado</w:t>
            </w:r>
          </w:p>
        </w:tc>
        <w:tc>
          <w:tcPr>
            <w:tcW w:w="4188" w:type="dxa"/>
            <w:gridSpan w:val="4"/>
            <w:vAlign w:val="center"/>
          </w:tcPr>
          <w:p w14:paraId="3623FF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Diámetro nominal del tubo de alimentación</w:t>
            </w:r>
          </w:p>
        </w:tc>
      </w:tr>
      <w:tr w:rsidR="00D35932" w:rsidRPr="00D35932" w14:paraId="0C88C908" w14:textId="77777777" w:rsidTr="00104B82">
        <w:trPr>
          <w:cantSplit/>
          <w:trHeight w:hRule="exact" w:val="340"/>
          <w:jc w:val="right"/>
        </w:trPr>
        <w:tc>
          <w:tcPr>
            <w:tcW w:w="4248" w:type="dxa"/>
            <w:gridSpan w:val="2"/>
            <w:vMerge/>
          </w:tcPr>
          <w:p w14:paraId="6B850A19" w14:textId="77777777" w:rsidR="00CB191A" w:rsidRPr="00D35932" w:rsidRDefault="00CB191A" w:rsidP="00CB191A">
            <w:pPr>
              <w:pStyle w:val="Sinespaciado"/>
              <w:rPr>
                <w:rFonts w:asciiTheme="minorHAnsi" w:hAnsiTheme="minorHAnsi" w:cstheme="minorHAnsi"/>
              </w:rPr>
            </w:pPr>
          </w:p>
        </w:tc>
        <w:tc>
          <w:tcPr>
            <w:tcW w:w="2136" w:type="dxa"/>
            <w:gridSpan w:val="2"/>
            <w:vAlign w:val="center"/>
          </w:tcPr>
          <w:p w14:paraId="69E15B2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Acero (“)</w:t>
            </w:r>
          </w:p>
        </w:tc>
        <w:tc>
          <w:tcPr>
            <w:tcW w:w="2052" w:type="dxa"/>
            <w:gridSpan w:val="2"/>
            <w:vAlign w:val="center"/>
          </w:tcPr>
          <w:p w14:paraId="057249E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Cobre o plástico (mm)</w:t>
            </w:r>
          </w:p>
        </w:tc>
      </w:tr>
      <w:tr w:rsidR="00D35932" w:rsidRPr="00D35932" w14:paraId="388EDFA3" w14:textId="77777777" w:rsidTr="00104B82">
        <w:trPr>
          <w:cantSplit/>
          <w:trHeight w:hRule="exact" w:val="94"/>
          <w:jc w:val="right"/>
        </w:trPr>
        <w:tc>
          <w:tcPr>
            <w:tcW w:w="430" w:type="dxa"/>
          </w:tcPr>
          <w:p w14:paraId="7694E349" w14:textId="77777777" w:rsidR="00CB191A" w:rsidRPr="00D35932" w:rsidRDefault="00CB191A" w:rsidP="00CB191A">
            <w:pPr>
              <w:pStyle w:val="Sinespaciado"/>
              <w:rPr>
                <w:rFonts w:asciiTheme="minorHAnsi" w:hAnsiTheme="minorHAnsi" w:cstheme="minorHAnsi"/>
              </w:rPr>
            </w:pPr>
          </w:p>
        </w:tc>
        <w:tc>
          <w:tcPr>
            <w:tcW w:w="3818" w:type="dxa"/>
          </w:tcPr>
          <w:p w14:paraId="48E06E3E" w14:textId="77777777" w:rsidR="00CB191A" w:rsidRPr="00D35932" w:rsidRDefault="00CB191A" w:rsidP="00CB191A">
            <w:pPr>
              <w:pStyle w:val="Sinespaciado"/>
              <w:rPr>
                <w:rFonts w:asciiTheme="minorHAnsi" w:hAnsiTheme="minorHAnsi" w:cstheme="minorHAnsi"/>
              </w:rPr>
            </w:pPr>
          </w:p>
        </w:tc>
        <w:tc>
          <w:tcPr>
            <w:tcW w:w="2136" w:type="dxa"/>
            <w:gridSpan w:val="2"/>
          </w:tcPr>
          <w:p w14:paraId="64F20AC7" w14:textId="77777777" w:rsidR="00CB191A" w:rsidRPr="00D35932" w:rsidRDefault="00CB191A" w:rsidP="00CB191A">
            <w:pPr>
              <w:pStyle w:val="Sinespaciado"/>
              <w:rPr>
                <w:rFonts w:asciiTheme="minorHAnsi" w:hAnsiTheme="minorHAnsi" w:cstheme="minorHAnsi"/>
              </w:rPr>
            </w:pPr>
          </w:p>
        </w:tc>
        <w:tc>
          <w:tcPr>
            <w:tcW w:w="2052" w:type="dxa"/>
            <w:gridSpan w:val="2"/>
          </w:tcPr>
          <w:p w14:paraId="34944E5C" w14:textId="77777777" w:rsidR="00CB191A" w:rsidRPr="00D35932" w:rsidRDefault="00CB191A" w:rsidP="00CB191A">
            <w:pPr>
              <w:pStyle w:val="Sinespaciado"/>
              <w:rPr>
                <w:rFonts w:asciiTheme="minorHAnsi" w:hAnsiTheme="minorHAnsi" w:cstheme="minorHAnsi"/>
              </w:rPr>
            </w:pPr>
          </w:p>
        </w:tc>
      </w:tr>
      <w:tr w:rsidR="00D35932" w:rsidRPr="00D35932" w14:paraId="32254947" w14:textId="77777777" w:rsidTr="00104B82">
        <w:trPr>
          <w:trHeight w:val="284"/>
          <w:jc w:val="right"/>
        </w:trPr>
        <w:tc>
          <w:tcPr>
            <w:tcW w:w="430" w:type="dxa"/>
          </w:tcPr>
          <w:p w14:paraId="5C263D3D" w14:textId="77777777" w:rsidR="00CB191A" w:rsidRPr="00D35932" w:rsidRDefault="00CB191A" w:rsidP="00CB191A">
            <w:pPr>
              <w:pStyle w:val="Sinespaciado"/>
              <w:rPr>
                <w:rFonts w:asciiTheme="minorHAnsi" w:hAnsiTheme="minorHAnsi" w:cstheme="minorHAnsi"/>
              </w:rPr>
            </w:pPr>
          </w:p>
        </w:tc>
        <w:tc>
          <w:tcPr>
            <w:tcW w:w="3818" w:type="dxa"/>
            <w:vAlign w:val="center"/>
          </w:tcPr>
          <w:p w14:paraId="420842DF" w14:textId="77777777" w:rsidR="00CB191A" w:rsidRPr="00D35932" w:rsidRDefault="00CB191A" w:rsidP="00CB191A">
            <w:pPr>
              <w:pStyle w:val="Sinespaciado"/>
              <w:rPr>
                <w:rFonts w:asciiTheme="minorHAnsi" w:hAnsiTheme="minorHAnsi" w:cstheme="minorHAnsi"/>
              </w:rPr>
            </w:pPr>
          </w:p>
        </w:tc>
        <w:tc>
          <w:tcPr>
            <w:tcW w:w="992" w:type="dxa"/>
            <w:vAlign w:val="center"/>
          </w:tcPr>
          <w:p w14:paraId="51FA4C9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NORMA</w:t>
            </w:r>
          </w:p>
        </w:tc>
        <w:tc>
          <w:tcPr>
            <w:tcW w:w="1144" w:type="dxa"/>
            <w:vAlign w:val="center"/>
          </w:tcPr>
          <w:p w14:paraId="0A580B3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PROYECTO</w:t>
            </w:r>
          </w:p>
        </w:tc>
        <w:tc>
          <w:tcPr>
            <w:tcW w:w="992" w:type="dxa"/>
            <w:vAlign w:val="center"/>
          </w:tcPr>
          <w:p w14:paraId="6EB28A0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NORMA</w:t>
            </w:r>
          </w:p>
        </w:tc>
        <w:tc>
          <w:tcPr>
            <w:tcW w:w="1060" w:type="dxa"/>
            <w:vAlign w:val="center"/>
          </w:tcPr>
          <w:p w14:paraId="52661AF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PROYECTO</w:t>
            </w:r>
          </w:p>
        </w:tc>
      </w:tr>
      <w:tr w:rsidR="00D35932" w:rsidRPr="00D35932" w14:paraId="046904D8" w14:textId="77777777" w:rsidTr="00104B82">
        <w:trPr>
          <w:trHeight w:val="284"/>
          <w:jc w:val="right"/>
        </w:trPr>
        <w:tc>
          <w:tcPr>
            <w:tcW w:w="430" w:type="dxa"/>
            <w:vAlign w:val="center"/>
          </w:tcPr>
          <w:p w14:paraId="5B78F09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818" w:type="dxa"/>
            <w:vAlign w:val="center"/>
          </w:tcPr>
          <w:p w14:paraId="49B211B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Alimentación a cuarto húmedo privado: baño, aseo, cocina.</w:t>
            </w:r>
          </w:p>
        </w:tc>
        <w:tc>
          <w:tcPr>
            <w:tcW w:w="992" w:type="dxa"/>
            <w:vAlign w:val="center"/>
          </w:tcPr>
          <w:p w14:paraId="4F5D886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44" w:type="dxa"/>
            <w:shd w:val="clear" w:color="auto" w:fill="C0C0C0"/>
            <w:vAlign w:val="center"/>
          </w:tcPr>
          <w:p w14:paraId="524757E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992" w:type="dxa"/>
            <w:vAlign w:val="center"/>
          </w:tcPr>
          <w:p w14:paraId="1603E30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60" w:type="dxa"/>
            <w:shd w:val="clear" w:color="auto" w:fill="C0C0C0"/>
            <w:vAlign w:val="center"/>
          </w:tcPr>
          <w:p w14:paraId="2E29608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3128E291" w14:textId="77777777" w:rsidTr="00104B82">
        <w:trPr>
          <w:trHeight w:val="284"/>
          <w:jc w:val="right"/>
        </w:trPr>
        <w:tc>
          <w:tcPr>
            <w:tcW w:w="430" w:type="dxa"/>
            <w:vAlign w:val="center"/>
          </w:tcPr>
          <w:p w14:paraId="4BEB983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818" w:type="dxa"/>
            <w:vAlign w:val="center"/>
          </w:tcPr>
          <w:p w14:paraId="283BC70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Alimentación a derivación particular: vivienda, apartamento, local comercial</w:t>
            </w:r>
          </w:p>
        </w:tc>
        <w:tc>
          <w:tcPr>
            <w:tcW w:w="992" w:type="dxa"/>
            <w:vAlign w:val="center"/>
          </w:tcPr>
          <w:p w14:paraId="184F4F3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44" w:type="dxa"/>
            <w:shd w:val="clear" w:color="auto" w:fill="C0C0C0"/>
            <w:vAlign w:val="center"/>
          </w:tcPr>
          <w:p w14:paraId="359E5AC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992" w:type="dxa"/>
            <w:vAlign w:val="center"/>
          </w:tcPr>
          <w:p w14:paraId="170E4D4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60" w:type="dxa"/>
            <w:shd w:val="clear" w:color="auto" w:fill="C0C0C0"/>
            <w:vAlign w:val="center"/>
          </w:tcPr>
          <w:p w14:paraId="1AB8733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39BB68EF" w14:textId="77777777" w:rsidTr="00104B82">
        <w:trPr>
          <w:trHeight w:val="284"/>
          <w:jc w:val="right"/>
        </w:trPr>
        <w:tc>
          <w:tcPr>
            <w:tcW w:w="430" w:type="dxa"/>
            <w:vAlign w:val="center"/>
          </w:tcPr>
          <w:p w14:paraId="0888A98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818" w:type="dxa"/>
            <w:vAlign w:val="center"/>
          </w:tcPr>
          <w:p w14:paraId="7DDB384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Columna (montante o descendente)</w:t>
            </w:r>
          </w:p>
        </w:tc>
        <w:tc>
          <w:tcPr>
            <w:tcW w:w="992" w:type="dxa"/>
            <w:vAlign w:val="center"/>
          </w:tcPr>
          <w:p w14:paraId="5E0B4FD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1144" w:type="dxa"/>
            <w:shd w:val="clear" w:color="auto" w:fill="C0C0C0"/>
            <w:vAlign w:val="center"/>
          </w:tcPr>
          <w:p w14:paraId="7302C6B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992" w:type="dxa"/>
            <w:vAlign w:val="center"/>
          </w:tcPr>
          <w:p w14:paraId="4C8F467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1060" w:type="dxa"/>
            <w:shd w:val="clear" w:color="auto" w:fill="C0C0C0"/>
            <w:vAlign w:val="center"/>
          </w:tcPr>
          <w:p w14:paraId="2F8FC66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r>
      <w:tr w:rsidR="00D35932" w:rsidRPr="00D35932" w14:paraId="7843FBC7" w14:textId="77777777" w:rsidTr="00104B82">
        <w:trPr>
          <w:trHeight w:val="284"/>
          <w:jc w:val="right"/>
        </w:trPr>
        <w:tc>
          <w:tcPr>
            <w:tcW w:w="430" w:type="dxa"/>
            <w:vAlign w:val="center"/>
          </w:tcPr>
          <w:p w14:paraId="65B57AE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3818" w:type="dxa"/>
            <w:vAlign w:val="center"/>
          </w:tcPr>
          <w:p w14:paraId="7E38E73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Distribuidor principal</w:t>
            </w:r>
          </w:p>
        </w:tc>
        <w:tc>
          <w:tcPr>
            <w:tcW w:w="992" w:type="dxa"/>
            <w:vAlign w:val="center"/>
          </w:tcPr>
          <w:p w14:paraId="680A965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w:t>
            </w:r>
          </w:p>
        </w:tc>
        <w:tc>
          <w:tcPr>
            <w:tcW w:w="1144" w:type="dxa"/>
            <w:shd w:val="clear" w:color="auto" w:fill="C0C0C0"/>
            <w:vAlign w:val="center"/>
          </w:tcPr>
          <w:p w14:paraId="7935BF4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w:t>
            </w:r>
          </w:p>
        </w:tc>
        <w:tc>
          <w:tcPr>
            <w:tcW w:w="992" w:type="dxa"/>
            <w:vAlign w:val="center"/>
          </w:tcPr>
          <w:p w14:paraId="1DF8BBF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w:t>
            </w:r>
          </w:p>
        </w:tc>
        <w:tc>
          <w:tcPr>
            <w:tcW w:w="1060" w:type="dxa"/>
            <w:shd w:val="clear" w:color="auto" w:fill="C0C0C0"/>
            <w:vAlign w:val="center"/>
          </w:tcPr>
          <w:p w14:paraId="6A4F1E2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w:t>
            </w:r>
          </w:p>
        </w:tc>
      </w:tr>
    </w:tbl>
    <w:p w14:paraId="631F040B" w14:textId="77777777" w:rsidR="00CB191A" w:rsidRPr="00D35932" w:rsidRDefault="00CB191A" w:rsidP="00CB191A">
      <w:pPr>
        <w:pStyle w:val="Sinespaciado"/>
        <w:rPr>
          <w:rFonts w:asciiTheme="minorHAnsi" w:hAnsiTheme="minorHAnsi" w:cstheme="minorHAnsi"/>
        </w:rPr>
      </w:pPr>
    </w:p>
    <w:p w14:paraId="37EAF27D" w14:textId="77777777" w:rsidR="00CB191A" w:rsidRPr="00D35932" w:rsidRDefault="00CB191A" w:rsidP="00CB191A">
      <w:pPr>
        <w:pStyle w:val="Sinespaciado"/>
        <w:rPr>
          <w:rFonts w:asciiTheme="minorHAnsi" w:hAnsiTheme="minorHAnsi" w:cstheme="minorHAnsi"/>
        </w:rPr>
      </w:pPr>
    </w:p>
    <w:p w14:paraId="25B9C747" w14:textId="77777777" w:rsidR="00C81CC3" w:rsidRPr="00D35932" w:rsidRDefault="00C81CC3" w:rsidP="00CB191A">
      <w:pPr>
        <w:pStyle w:val="Sinespaciado"/>
        <w:rPr>
          <w:rFonts w:asciiTheme="minorHAnsi" w:hAnsiTheme="minorHAnsi" w:cstheme="minorHAnsi"/>
        </w:rPr>
      </w:pPr>
    </w:p>
    <w:p w14:paraId="4B656CBE" w14:textId="2A37475F"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3.4</w:t>
      </w:r>
      <w:r w:rsidRPr="00D35932">
        <w:rPr>
          <w:rFonts w:asciiTheme="minorHAnsi" w:hAnsiTheme="minorHAnsi" w:cstheme="minorHAnsi"/>
        </w:rPr>
        <w:tab/>
        <w:t>Dimensionado de las redes de ACS</w:t>
      </w:r>
    </w:p>
    <w:p w14:paraId="0D098BDE" w14:textId="77777777" w:rsidR="00CB191A" w:rsidRPr="00D35932" w:rsidRDefault="00CB191A" w:rsidP="00CB191A">
      <w:pPr>
        <w:pStyle w:val="Sinespaciado"/>
        <w:rPr>
          <w:rFonts w:asciiTheme="minorHAnsi" w:hAnsiTheme="minorHAnsi" w:cstheme="minorHAnsi"/>
        </w:rPr>
      </w:pPr>
    </w:p>
    <w:p w14:paraId="42478B2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Dimensionado de las redes de impulsión de ACS</w:t>
      </w:r>
    </w:p>
    <w:p w14:paraId="4DB155C4" w14:textId="77777777" w:rsidR="00CB191A" w:rsidRPr="00D35932" w:rsidRDefault="00CB191A" w:rsidP="00CB191A">
      <w:pPr>
        <w:pStyle w:val="Sinespaciado"/>
        <w:rPr>
          <w:rFonts w:asciiTheme="minorHAnsi" w:hAnsiTheme="minorHAnsi" w:cstheme="minorHAnsi"/>
        </w:rPr>
      </w:pPr>
    </w:p>
    <w:p w14:paraId="273425C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Para las redes de impulsión o ida de ACS se seguirá el mismo método de cálculo que para redes de agua fría. </w:t>
      </w:r>
    </w:p>
    <w:p w14:paraId="169B355E" w14:textId="77777777" w:rsidR="00CB191A" w:rsidRPr="00D35932" w:rsidRDefault="00CB191A" w:rsidP="00CB191A">
      <w:pPr>
        <w:pStyle w:val="Sinespaciado"/>
        <w:rPr>
          <w:rFonts w:asciiTheme="minorHAnsi" w:hAnsiTheme="minorHAnsi" w:cstheme="minorHAnsi"/>
        </w:rPr>
      </w:pPr>
    </w:p>
    <w:p w14:paraId="5B5B0F5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Dimensionado de las redes de retorno de ACS</w:t>
      </w:r>
    </w:p>
    <w:p w14:paraId="4F6885A6" w14:textId="77777777" w:rsidR="00CB191A" w:rsidRPr="00D35932" w:rsidRDefault="00CB191A" w:rsidP="00CB191A">
      <w:pPr>
        <w:pStyle w:val="Sinespaciado"/>
        <w:rPr>
          <w:rFonts w:asciiTheme="minorHAnsi" w:hAnsiTheme="minorHAnsi" w:cstheme="minorHAnsi"/>
        </w:rPr>
      </w:pPr>
    </w:p>
    <w:p w14:paraId="77DC139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Para determinar el caudal que circulará por el circuito de retorno, se estimará que en el grifo más alejado, la pérdida de temperatura sea como máximo de 3 ºC desde la salida del acumulador o intercambiador en su caso.</w:t>
      </w:r>
    </w:p>
    <w:p w14:paraId="50E92D8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cualquier caso no se recircularán menos de 250 l/h en cada columna, si la instalación responde a este esquema, para poder efectuar un adecuado equilibrado hidráulico.</w:t>
      </w:r>
    </w:p>
    <w:p w14:paraId="1C835BA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caudal de retorno se podrá estimar según reglas empíricas de la siguiente forma:</w:t>
      </w:r>
    </w:p>
    <w:p w14:paraId="765FA21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considerar que se recircula el 10% del agua de alimentación, como mínimo. De cualquier forma se considera que el diámetro interior mínimo de la tubería de retorno es de 16 mm.</w:t>
      </w:r>
    </w:p>
    <w:p w14:paraId="4DDAC57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los diámetros en función del caudal recirculado se indican en la tabla 4.4.</w:t>
      </w:r>
    </w:p>
    <w:p w14:paraId="3360754E" w14:textId="67A72016" w:rsidR="00CB191A" w:rsidRPr="00D35932" w:rsidRDefault="00CB191A" w:rsidP="00CB191A">
      <w:pPr>
        <w:pStyle w:val="Sinespaciado"/>
        <w:rPr>
          <w:rFonts w:asciiTheme="minorHAnsi" w:hAnsiTheme="minorHAnsi" w:cstheme="minorHAnsi"/>
        </w:rPr>
      </w:pPr>
    </w:p>
    <w:p w14:paraId="6512766C" w14:textId="77777777" w:rsidR="00CB191A" w:rsidRPr="00D35932" w:rsidRDefault="00CB191A" w:rsidP="00CB191A">
      <w:pPr>
        <w:pStyle w:val="Sinespaciado"/>
        <w:rPr>
          <w:rFonts w:asciiTheme="minorHAnsi" w:hAnsiTheme="minorHAnsi" w:cstheme="minorHAnsi"/>
        </w:rPr>
      </w:pPr>
    </w:p>
    <w:p w14:paraId="1055E79A" w14:textId="631EB85F"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Tabla 3.4 Relación entre diámetro de tubería y caudal recirculado de ACS</w:t>
      </w:r>
    </w:p>
    <w:p w14:paraId="2C93FC97" w14:textId="77777777" w:rsidR="00C81CC3" w:rsidRPr="00D35932" w:rsidRDefault="00C81CC3" w:rsidP="00CB191A">
      <w:pPr>
        <w:pStyle w:val="Sinespaciado"/>
        <w:rPr>
          <w:rFonts w:asciiTheme="minorHAnsi" w:hAnsiTheme="minorHAnsi" w:cstheme="minorHAnsi"/>
        </w:rPr>
      </w:pPr>
    </w:p>
    <w:tbl>
      <w:tblPr>
        <w:tblW w:w="0" w:type="auto"/>
        <w:jc w:val="right"/>
        <w:tblLayout w:type="fixed"/>
        <w:tblCellMar>
          <w:left w:w="70" w:type="dxa"/>
          <w:right w:w="70" w:type="dxa"/>
        </w:tblCellMar>
        <w:tblLook w:val="0000" w:firstRow="0" w:lastRow="0" w:firstColumn="0" w:lastColumn="0" w:noHBand="0" w:noVBand="0"/>
      </w:tblPr>
      <w:tblGrid>
        <w:gridCol w:w="4117"/>
        <w:gridCol w:w="4456"/>
      </w:tblGrid>
      <w:tr w:rsidR="00D35932" w:rsidRPr="00D35932" w14:paraId="7151DC33"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3AB8BD7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Diámetro de la tubería (pulgadas)</w:t>
            </w:r>
          </w:p>
        </w:tc>
        <w:tc>
          <w:tcPr>
            <w:tcW w:w="4456" w:type="dxa"/>
            <w:tcBorders>
              <w:top w:val="single" w:sz="4" w:space="0" w:color="auto"/>
              <w:left w:val="single" w:sz="4" w:space="0" w:color="auto"/>
              <w:bottom w:val="single" w:sz="4" w:space="0" w:color="auto"/>
              <w:right w:val="single" w:sz="4" w:space="0" w:color="auto"/>
            </w:tcBorders>
          </w:tcPr>
          <w:p w14:paraId="5C48D64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Caudal recirculado (l/h)</w:t>
            </w:r>
          </w:p>
        </w:tc>
      </w:tr>
      <w:tr w:rsidR="00D35932" w:rsidRPr="00D35932" w14:paraId="5DB6383D" w14:textId="77777777" w:rsidTr="00C81CC3">
        <w:trPr>
          <w:cantSplit/>
          <w:jc w:val="right"/>
        </w:trPr>
        <w:tc>
          <w:tcPr>
            <w:tcW w:w="4117" w:type="dxa"/>
            <w:tcBorders>
              <w:top w:val="single" w:sz="4" w:space="0" w:color="auto"/>
              <w:bottom w:val="single" w:sz="4" w:space="0" w:color="auto"/>
            </w:tcBorders>
          </w:tcPr>
          <w:p w14:paraId="6C799260" w14:textId="77777777" w:rsidR="00CB191A" w:rsidRPr="00D35932" w:rsidRDefault="00CB191A" w:rsidP="00CB191A">
            <w:pPr>
              <w:pStyle w:val="Sinespaciado"/>
              <w:rPr>
                <w:rFonts w:asciiTheme="minorHAnsi" w:hAnsiTheme="minorHAnsi" w:cstheme="minorHAnsi"/>
              </w:rPr>
            </w:pPr>
          </w:p>
        </w:tc>
        <w:tc>
          <w:tcPr>
            <w:tcW w:w="4456" w:type="dxa"/>
            <w:tcBorders>
              <w:top w:val="single" w:sz="4" w:space="0" w:color="auto"/>
              <w:bottom w:val="single" w:sz="4" w:space="0" w:color="auto"/>
            </w:tcBorders>
          </w:tcPr>
          <w:p w14:paraId="0EF164D7" w14:textId="77777777" w:rsidR="00CB191A" w:rsidRPr="00D35932" w:rsidRDefault="00CB191A" w:rsidP="00CB191A">
            <w:pPr>
              <w:pStyle w:val="Sinespaciado"/>
              <w:rPr>
                <w:rFonts w:asciiTheme="minorHAnsi" w:hAnsiTheme="minorHAnsi" w:cstheme="minorHAnsi"/>
              </w:rPr>
            </w:pPr>
          </w:p>
        </w:tc>
      </w:tr>
      <w:tr w:rsidR="00D35932" w:rsidRPr="00D35932" w14:paraId="2D012DA4"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3298557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½</w:t>
            </w:r>
          </w:p>
        </w:tc>
        <w:tc>
          <w:tcPr>
            <w:tcW w:w="4456" w:type="dxa"/>
            <w:tcBorders>
              <w:top w:val="single" w:sz="4" w:space="0" w:color="auto"/>
              <w:left w:val="single" w:sz="4" w:space="0" w:color="auto"/>
              <w:bottom w:val="single" w:sz="4" w:space="0" w:color="auto"/>
              <w:right w:val="single" w:sz="4" w:space="0" w:color="auto"/>
            </w:tcBorders>
          </w:tcPr>
          <w:p w14:paraId="1913F09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140</w:t>
            </w:r>
          </w:p>
        </w:tc>
      </w:tr>
      <w:tr w:rsidR="00D35932" w:rsidRPr="00D35932" w14:paraId="0CBFBEAA"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2140B82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¾</w:t>
            </w:r>
          </w:p>
        </w:tc>
        <w:tc>
          <w:tcPr>
            <w:tcW w:w="4456" w:type="dxa"/>
            <w:tcBorders>
              <w:top w:val="single" w:sz="4" w:space="0" w:color="auto"/>
              <w:left w:val="single" w:sz="4" w:space="0" w:color="auto"/>
              <w:bottom w:val="single" w:sz="4" w:space="0" w:color="auto"/>
              <w:right w:val="single" w:sz="4" w:space="0" w:color="auto"/>
            </w:tcBorders>
          </w:tcPr>
          <w:p w14:paraId="4AE6A11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300</w:t>
            </w:r>
          </w:p>
        </w:tc>
      </w:tr>
      <w:tr w:rsidR="00D35932" w:rsidRPr="00D35932" w14:paraId="03DE91D8"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33022D2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w:t>
            </w:r>
          </w:p>
        </w:tc>
        <w:tc>
          <w:tcPr>
            <w:tcW w:w="4456" w:type="dxa"/>
            <w:tcBorders>
              <w:top w:val="single" w:sz="4" w:space="0" w:color="auto"/>
              <w:left w:val="single" w:sz="4" w:space="0" w:color="auto"/>
              <w:bottom w:val="single" w:sz="4" w:space="0" w:color="auto"/>
              <w:right w:val="single" w:sz="4" w:space="0" w:color="auto"/>
            </w:tcBorders>
          </w:tcPr>
          <w:p w14:paraId="758B80F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600</w:t>
            </w:r>
          </w:p>
        </w:tc>
      </w:tr>
      <w:tr w:rsidR="00D35932" w:rsidRPr="00D35932" w14:paraId="5A724821"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0C8DBB5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 ¼</w:t>
            </w:r>
          </w:p>
        </w:tc>
        <w:tc>
          <w:tcPr>
            <w:tcW w:w="4456" w:type="dxa"/>
            <w:tcBorders>
              <w:top w:val="single" w:sz="4" w:space="0" w:color="auto"/>
              <w:left w:val="single" w:sz="4" w:space="0" w:color="auto"/>
              <w:bottom w:val="single" w:sz="4" w:space="0" w:color="auto"/>
              <w:right w:val="single" w:sz="4" w:space="0" w:color="auto"/>
            </w:tcBorders>
          </w:tcPr>
          <w:p w14:paraId="345921C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1.100</w:t>
            </w:r>
          </w:p>
        </w:tc>
      </w:tr>
      <w:tr w:rsidR="00D35932" w:rsidRPr="00D35932" w14:paraId="3C1EE79C"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6D45FC9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 ½</w:t>
            </w:r>
          </w:p>
        </w:tc>
        <w:tc>
          <w:tcPr>
            <w:tcW w:w="4456" w:type="dxa"/>
            <w:tcBorders>
              <w:top w:val="single" w:sz="4" w:space="0" w:color="auto"/>
              <w:left w:val="single" w:sz="4" w:space="0" w:color="auto"/>
              <w:bottom w:val="single" w:sz="4" w:space="0" w:color="auto"/>
              <w:right w:val="single" w:sz="4" w:space="0" w:color="auto"/>
            </w:tcBorders>
          </w:tcPr>
          <w:p w14:paraId="30F82E8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1.800</w:t>
            </w:r>
          </w:p>
        </w:tc>
      </w:tr>
      <w:tr w:rsidR="00CB191A" w:rsidRPr="00D35932" w14:paraId="0E4F4488" w14:textId="77777777" w:rsidTr="00C81CC3">
        <w:trPr>
          <w:cantSplit/>
          <w:jc w:val="right"/>
        </w:trPr>
        <w:tc>
          <w:tcPr>
            <w:tcW w:w="4117" w:type="dxa"/>
            <w:tcBorders>
              <w:top w:val="single" w:sz="4" w:space="0" w:color="auto"/>
              <w:left w:val="single" w:sz="4" w:space="0" w:color="auto"/>
              <w:bottom w:val="single" w:sz="4" w:space="0" w:color="auto"/>
              <w:right w:val="single" w:sz="4" w:space="0" w:color="auto"/>
            </w:tcBorders>
          </w:tcPr>
          <w:p w14:paraId="08A8265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w:t>
            </w:r>
          </w:p>
        </w:tc>
        <w:tc>
          <w:tcPr>
            <w:tcW w:w="4456" w:type="dxa"/>
            <w:tcBorders>
              <w:top w:val="single" w:sz="4" w:space="0" w:color="auto"/>
              <w:left w:val="single" w:sz="4" w:space="0" w:color="auto"/>
              <w:bottom w:val="single" w:sz="4" w:space="0" w:color="auto"/>
              <w:right w:val="single" w:sz="4" w:space="0" w:color="auto"/>
            </w:tcBorders>
          </w:tcPr>
          <w:p w14:paraId="35D382D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3.300</w:t>
            </w:r>
          </w:p>
        </w:tc>
      </w:tr>
    </w:tbl>
    <w:p w14:paraId="1186D3B2" w14:textId="02085641" w:rsidR="00CB191A" w:rsidRPr="00D35932" w:rsidRDefault="00CB191A" w:rsidP="00CB191A">
      <w:pPr>
        <w:pStyle w:val="Sinespaciado"/>
        <w:rPr>
          <w:rFonts w:asciiTheme="minorHAnsi" w:hAnsiTheme="minorHAnsi" w:cstheme="minorHAnsi"/>
        </w:rPr>
      </w:pPr>
    </w:p>
    <w:p w14:paraId="538E2A7C" w14:textId="77777777" w:rsidR="00CB191A" w:rsidRPr="00D35932" w:rsidRDefault="00CB191A" w:rsidP="00CB191A">
      <w:pPr>
        <w:pStyle w:val="Sinespaciado"/>
        <w:rPr>
          <w:rFonts w:asciiTheme="minorHAnsi" w:hAnsiTheme="minorHAnsi" w:cstheme="minorHAnsi"/>
        </w:rPr>
      </w:pPr>
    </w:p>
    <w:p w14:paraId="1000B0A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3.4.3</w:t>
      </w:r>
      <w:r w:rsidRPr="00D35932">
        <w:rPr>
          <w:rFonts w:asciiTheme="minorHAnsi" w:hAnsiTheme="minorHAnsi" w:cstheme="minorHAnsi"/>
        </w:rPr>
        <w:tab/>
        <w:t>Cálculo del aislamiento térmico</w:t>
      </w:r>
    </w:p>
    <w:p w14:paraId="0586268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espesor del aislamiento de las conducciones, tanto en la ida como en el retorno, se dimensionará de acuerdo a lo indicado en el Reglamento de Instalaciones Térmicas en los Edificios RITE y sus Instrucciones Técnicas complementarias ITE.</w:t>
      </w:r>
    </w:p>
    <w:p w14:paraId="0680C870" w14:textId="77777777" w:rsidR="00CB191A" w:rsidRPr="00D35932" w:rsidRDefault="00CB191A" w:rsidP="00CB191A">
      <w:pPr>
        <w:pStyle w:val="Sinespaciado"/>
        <w:rPr>
          <w:rFonts w:asciiTheme="minorHAnsi" w:hAnsiTheme="minorHAnsi" w:cstheme="minorHAnsi"/>
        </w:rPr>
      </w:pPr>
    </w:p>
    <w:p w14:paraId="1596176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3.4.4</w:t>
      </w:r>
      <w:r w:rsidRPr="00D35932">
        <w:rPr>
          <w:rFonts w:asciiTheme="minorHAnsi" w:hAnsiTheme="minorHAnsi" w:cstheme="minorHAnsi"/>
        </w:rPr>
        <w:tab/>
        <w:t>Cálculo de dilatadores</w:t>
      </w:r>
    </w:p>
    <w:p w14:paraId="3A0D86E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los materiales metálicos se considera válido lo especificado en la norma UNE 100 156:1989 y para los materiales termoplásticos lo indicado en la norma UNE ENV 12 108:2002.</w:t>
      </w:r>
    </w:p>
    <w:p w14:paraId="33FDA270" w14:textId="77777777" w:rsidR="00CB191A" w:rsidRPr="00D35932" w:rsidRDefault="00CB191A" w:rsidP="00CB191A">
      <w:pPr>
        <w:pStyle w:val="Sinespaciado"/>
        <w:rPr>
          <w:rFonts w:asciiTheme="minorHAnsi" w:hAnsiTheme="minorHAnsi" w:cstheme="minorHAnsi"/>
        </w:rPr>
      </w:pPr>
    </w:p>
    <w:p w14:paraId="244D7DF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todo tramo recto sin conexiones intermedias con una longitud superior a 25 m se deben adoptar las medidas oportunas para evitar posibles tensiones excesivas de la tubería, motivadas por las contracciones y dilataciones producidas por las variaciones de temperatura. El mejor punto para colocarlos se encuentra equidistante de las derivaciones más próximas en los montantes.</w:t>
      </w:r>
    </w:p>
    <w:p w14:paraId="4BE5B642" w14:textId="7E31D205" w:rsidR="00CB191A" w:rsidRPr="00D35932" w:rsidRDefault="00CB191A" w:rsidP="00CB191A">
      <w:pPr>
        <w:pStyle w:val="Sinespaciado"/>
        <w:rPr>
          <w:rFonts w:asciiTheme="minorHAnsi" w:hAnsiTheme="minorHAnsi" w:cstheme="minorHAnsi"/>
        </w:rPr>
      </w:pPr>
    </w:p>
    <w:p w14:paraId="5852FBDB" w14:textId="0294EC16" w:rsidR="00C81CC3" w:rsidRPr="00D35932" w:rsidRDefault="00C81CC3" w:rsidP="00CB191A">
      <w:pPr>
        <w:pStyle w:val="Sinespaciado"/>
        <w:rPr>
          <w:rFonts w:asciiTheme="minorHAnsi" w:hAnsiTheme="minorHAnsi" w:cstheme="minorHAnsi"/>
        </w:rPr>
      </w:pPr>
    </w:p>
    <w:p w14:paraId="2631AE35" w14:textId="5AF4F328" w:rsidR="00C81CC3" w:rsidRPr="00D35932" w:rsidRDefault="00C81CC3" w:rsidP="00CB191A">
      <w:pPr>
        <w:pStyle w:val="Sinespaciado"/>
        <w:rPr>
          <w:rFonts w:asciiTheme="minorHAnsi" w:hAnsiTheme="minorHAnsi" w:cstheme="minorHAnsi"/>
        </w:rPr>
      </w:pPr>
    </w:p>
    <w:p w14:paraId="02213674" w14:textId="77777777" w:rsidR="00C81CC3" w:rsidRPr="00D35932" w:rsidRDefault="00C81CC3" w:rsidP="00CB191A">
      <w:pPr>
        <w:pStyle w:val="Sinespaciado"/>
        <w:rPr>
          <w:rFonts w:asciiTheme="minorHAnsi" w:hAnsiTheme="minorHAnsi" w:cstheme="minorHAnsi"/>
        </w:rPr>
      </w:pPr>
    </w:p>
    <w:p w14:paraId="468DD9C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3.5</w:t>
      </w:r>
      <w:r w:rsidRPr="00D35932">
        <w:rPr>
          <w:rFonts w:asciiTheme="minorHAnsi" w:hAnsiTheme="minorHAnsi" w:cstheme="minorHAnsi"/>
        </w:rPr>
        <w:tab/>
        <w:t>Dimensionado de los equipos, elementos y dispositivos de la instalación</w:t>
      </w:r>
    </w:p>
    <w:p w14:paraId="4AE91617" w14:textId="77777777" w:rsidR="00CB191A" w:rsidRPr="00D35932" w:rsidRDefault="00CB191A" w:rsidP="00CB191A">
      <w:pPr>
        <w:pStyle w:val="Sinespaciado"/>
        <w:rPr>
          <w:rFonts w:asciiTheme="minorHAnsi" w:hAnsiTheme="minorHAnsi" w:cstheme="minorHAnsi"/>
        </w:rPr>
      </w:pPr>
    </w:p>
    <w:p w14:paraId="6B0145E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3.5.1</w:t>
      </w:r>
      <w:r w:rsidRPr="00D35932">
        <w:rPr>
          <w:rFonts w:asciiTheme="minorHAnsi" w:hAnsiTheme="minorHAnsi" w:cstheme="minorHAnsi"/>
        </w:rPr>
        <w:tab/>
        <w:t>Dimensionado de los contadores</w:t>
      </w:r>
    </w:p>
    <w:p w14:paraId="2AE4593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calibre nominal de los distintos tipos de contadores se adecuará, tanto en agua fría como caliente, a los caudales nominales y máximos de la instalación.</w:t>
      </w:r>
    </w:p>
    <w:p w14:paraId="153F2471" w14:textId="77777777" w:rsidR="00CB191A" w:rsidRPr="00D35932" w:rsidRDefault="00CB191A" w:rsidP="00CB191A">
      <w:pPr>
        <w:pStyle w:val="Sinespaciado"/>
        <w:rPr>
          <w:rFonts w:asciiTheme="minorHAnsi" w:hAnsiTheme="minorHAnsi" w:cstheme="minorHAnsi"/>
        </w:rPr>
      </w:pPr>
    </w:p>
    <w:p w14:paraId="3265C2E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3.5.2</w:t>
      </w:r>
      <w:r w:rsidRPr="00D35932">
        <w:rPr>
          <w:rFonts w:asciiTheme="minorHAnsi" w:hAnsiTheme="minorHAnsi" w:cstheme="minorHAnsi"/>
        </w:rPr>
        <w:tab/>
        <w:t>Cálculo del grupo de presión</w:t>
      </w:r>
    </w:p>
    <w:p w14:paraId="04F27561" w14:textId="77777777" w:rsidR="00CB191A" w:rsidRPr="00D35932" w:rsidRDefault="00CB191A" w:rsidP="00CB191A">
      <w:pPr>
        <w:pStyle w:val="Sinespaciado"/>
        <w:rPr>
          <w:rFonts w:asciiTheme="minorHAnsi" w:hAnsiTheme="minorHAnsi" w:cstheme="minorHAnsi"/>
          <w:u w:val="single"/>
        </w:rPr>
      </w:pPr>
      <w:r w:rsidRPr="00D35932">
        <w:rPr>
          <w:rFonts w:asciiTheme="minorHAnsi" w:hAnsiTheme="minorHAnsi" w:cstheme="minorHAnsi"/>
          <w:u w:val="single"/>
        </w:rPr>
        <w:t>Cálculo del depósito auxiliar de alimentación</w:t>
      </w:r>
    </w:p>
    <w:p w14:paraId="648DC7D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
        <w:t xml:space="preserve">El volumen del depósito se calculará en función del tiempo previsto de utilización, aplicando la siguiente expresión:      </w:t>
      </w:r>
      <w:r w:rsidRPr="00D35932">
        <w:rPr>
          <w:rFonts w:asciiTheme="minorHAnsi" w:hAnsiTheme="minorHAnsi" w:cstheme="minorHAnsi"/>
          <w:position w:val="-6"/>
        </w:rPr>
        <w:object w:dxaOrig="1100" w:dyaOrig="260" w14:anchorId="464EAEA1">
          <v:shape id="_x0000_i1027" type="#_x0000_t75" style="width:48.4pt;height:11.5pt" o:ole="" fillcolor="window">
            <v:imagedata r:id="rId16" o:title=""/>
          </v:shape>
          <o:OLEObject Type="Embed" ProgID="Equation.3" ShapeID="_x0000_i1027" DrawAspect="Content" ObjectID="_1735986722" r:id="rId17"/>
        </w:object>
      </w:r>
      <w:r w:rsidRPr="00D35932">
        <w:rPr>
          <w:rFonts w:asciiTheme="minorHAnsi" w:hAnsiTheme="minorHAnsi" w:cstheme="minorHAnsi"/>
        </w:rPr>
        <w:t xml:space="preserve"> </w:t>
      </w:r>
      <w:r w:rsidRPr="00D35932">
        <w:rPr>
          <w:rFonts w:asciiTheme="minorHAnsi" w:hAnsiTheme="minorHAnsi" w:cstheme="minorHAnsi"/>
        </w:rPr>
        <w:tab/>
        <w:t>(4.1)</w:t>
      </w:r>
    </w:p>
    <w:p w14:paraId="2E37F5B2" w14:textId="77777777" w:rsidR="00CB191A" w:rsidRPr="00D35932" w:rsidRDefault="00CB191A" w:rsidP="00CB191A">
      <w:pPr>
        <w:pStyle w:val="Sinespaciado"/>
        <w:rPr>
          <w:rFonts w:asciiTheme="minorHAnsi" w:hAnsiTheme="minorHAnsi" w:cstheme="minorHAnsi"/>
        </w:rPr>
      </w:pPr>
    </w:p>
    <w:p w14:paraId="33D973C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
        <w:t>Siendo:</w:t>
      </w:r>
    </w:p>
    <w:p w14:paraId="383C338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
        <w:t xml:space="preserve">V </w:t>
      </w:r>
      <w:r w:rsidRPr="00D35932">
        <w:rPr>
          <w:rFonts w:asciiTheme="minorHAnsi" w:hAnsiTheme="minorHAnsi" w:cstheme="minorHAnsi"/>
        </w:rPr>
        <w:tab/>
        <w:t>es el volumen del depósito [l];</w:t>
      </w:r>
    </w:p>
    <w:p w14:paraId="789264E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
        <w:t xml:space="preserve">Q </w:t>
      </w:r>
      <w:r w:rsidRPr="00D35932">
        <w:rPr>
          <w:rFonts w:asciiTheme="minorHAnsi" w:hAnsiTheme="minorHAnsi" w:cstheme="minorHAnsi"/>
        </w:rPr>
        <w:tab/>
        <w:t>es el caudal máximo simultáneo [dm</w:t>
      </w:r>
      <w:r w:rsidRPr="00D35932">
        <w:rPr>
          <w:rFonts w:asciiTheme="minorHAnsi" w:hAnsiTheme="minorHAnsi" w:cstheme="minorHAnsi"/>
          <w:vertAlign w:val="superscript"/>
        </w:rPr>
        <w:t>3</w:t>
      </w:r>
      <w:r w:rsidRPr="00D35932">
        <w:rPr>
          <w:rFonts w:asciiTheme="minorHAnsi" w:hAnsiTheme="minorHAnsi" w:cstheme="minorHAnsi"/>
        </w:rPr>
        <w:t>/s];</w:t>
      </w:r>
    </w:p>
    <w:p w14:paraId="233643C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ab/>
        <w:t xml:space="preserve">t </w:t>
      </w:r>
      <w:r w:rsidRPr="00D35932">
        <w:rPr>
          <w:rFonts w:asciiTheme="minorHAnsi" w:hAnsiTheme="minorHAnsi" w:cstheme="minorHAnsi"/>
        </w:rPr>
        <w:tab/>
        <w:t>es el tiempo estimado (de 15 a 20) [min].</w:t>
      </w:r>
    </w:p>
    <w:p w14:paraId="73D3940A" w14:textId="77777777" w:rsidR="00CB191A" w:rsidRPr="00D35932" w:rsidRDefault="00CB191A" w:rsidP="00CB191A">
      <w:pPr>
        <w:pStyle w:val="Sinespaciado"/>
        <w:rPr>
          <w:rFonts w:asciiTheme="minorHAnsi" w:hAnsiTheme="minorHAnsi" w:cstheme="minorHAnsi"/>
        </w:rPr>
      </w:pPr>
    </w:p>
    <w:p w14:paraId="16E346E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 estimación de la capacidad de agua se podrá realizar con los criterios de la norma UNE 100 030:1994.</w:t>
      </w:r>
    </w:p>
    <w:p w14:paraId="2824151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En el caso de utilizar aljibe, su volumen deberá ser suficiente para contener 3 días de reserva a razón de 200l/p.día.</w:t>
      </w:r>
    </w:p>
    <w:p w14:paraId="0B4AC36B" w14:textId="77777777" w:rsidR="00CB191A" w:rsidRPr="00D35932" w:rsidRDefault="00CB191A" w:rsidP="00CB191A">
      <w:pPr>
        <w:pStyle w:val="Sinespaciado"/>
        <w:rPr>
          <w:rFonts w:asciiTheme="minorHAnsi" w:hAnsiTheme="minorHAnsi" w:cstheme="minorHAnsi"/>
        </w:rPr>
      </w:pPr>
    </w:p>
    <w:p w14:paraId="4E379718" w14:textId="77777777" w:rsidR="00CB191A" w:rsidRPr="00D35932" w:rsidRDefault="00CB191A" w:rsidP="00CB191A">
      <w:pPr>
        <w:pStyle w:val="Sinespaciado"/>
        <w:rPr>
          <w:rFonts w:asciiTheme="minorHAnsi" w:hAnsiTheme="minorHAnsi" w:cstheme="minorHAnsi"/>
        </w:rPr>
      </w:pPr>
    </w:p>
    <w:p w14:paraId="45AC488A" w14:textId="77777777" w:rsidR="00CB191A" w:rsidRPr="00D35932" w:rsidRDefault="00CB191A" w:rsidP="00CB191A">
      <w:pPr>
        <w:pStyle w:val="Sinespaciado"/>
        <w:rPr>
          <w:rFonts w:asciiTheme="minorHAnsi" w:hAnsiTheme="minorHAnsi" w:cstheme="minorHAnsi"/>
          <w:u w:val="single"/>
        </w:rPr>
      </w:pPr>
      <w:r w:rsidRPr="00D35932">
        <w:rPr>
          <w:rFonts w:asciiTheme="minorHAnsi" w:hAnsiTheme="minorHAnsi" w:cstheme="minorHAnsi"/>
          <w:u w:val="single"/>
        </w:rPr>
        <w:t>Cálculo de las bombas</w:t>
      </w:r>
    </w:p>
    <w:p w14:paraId="7D67A14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El cálculo de las bombas se hará en función del caudal y de las presiones de arranque y parada de la/s bomba/s (mínima y máxima respectivamente), siempre que no se instalen bombas de caudal variable. En este segundo caso la presión será función del caudal solicitado en cada momento y siempre constante. </w:t>
      </w:r>
    </w:p>
    <w:p w14:paraId="0BA34E7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número de bombas a instalar en el caso de un grupo de tipo convencional, excluyendo las de reserva, se determinará en función del caudal total del grupo. Se dispondrán dos bombas para caudales de hasta 10 dm</w:t>
      </w:r>
      <w:r w:rsidRPr="00D35932">
        <w:rPr>
          <w:rFonts w:asciiTheme="minorHAnsi" w:hAnsiTheme="minorHAnsi" w:cstheme="minorHAnsi"/>
          <w:vertAlign w:val="superscript"/>
        </w:rPr>
        <w:t>3</w:t>
      </w:r>
      <w:r w:rsidRPr="00D35932">
        <w:rPr>
          <w:rFonts w:asciiTheme="minorHAnsi" w:hAnsiTheme="minorHAnsi" w:cstheme="minorHAnsi"/>
        </w:rPr>
        <w:t>/s, tres para caudales de hasta 30 dm</w:t>
      </w:r>
      <w:r w:rsidRPr="00D35932">
        <w:rPr>
          <w:rFonts w:asciiTheme="minorHAnsi" w:hAnsiTheme="minorHAnsi" w:cstheme="minorHAnsi"/>
          <w:vertAlign w:val="superscript"/>
        </w:rPr>
        <w:t>3</w:t>
      </w:r>
      <w:r w:rsidRPr="00D35932">
        <w:rPr>
          <w:rFonts w:asciiTheme="minorHAnsi" w:hAnsiTheme="minorHAnsi" w:cstheme="minorHAnsi"/>
        </w:rPr>
        <w:t>/s y 4 para más de 30 dm</w:t>
      </w:r>
      <w:r w:rsidRPr="00D35932">
        <w:rPr>
          <w:rFonts w:asciiTheme="minorHAnsi" w:hAnsiTheme="minorHAnsi" w:cstheme="minorHAnsi"/>
          <w:vertAlign w:val="superscript"/>
        </w:rPr>
        <w:t>3</w:t>
      </w:r>
      <w:r w:rsidRPr="00D35932">
        <w:rPr>
          <w:rFonts w:asciiTheme="minorHAnsi" w:hAnsiTheme="minorHAnsi" w:cstheme="minorHAnsi"/>
        </w:rPr>
        <w:t>/s.</w:t>
      </w:r>
    </w:p>
    <w:p w14:paraId="130679F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caudal de las bombas será el máximo simultáneo de la instalación o caudal punta y vendrá fijado por el uso y necesidades de la instalación.</w:t>
      </w:r>
    </w:p>
    <w:p w14:paraId="7A818B7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La presión mínima o de arranque (Pb) será el resultado de sumar la altura geométrica de aspiración (Ha), la altura geométrica (Hg), la pérdida de carga del circuito (Pc) y la presión residual en el grifo, llave o fluxor (Pr).</w:t>
      </w:r>
    </w:p>
    <w:p w14:paraId="56D01771" w14:textId="77777777" w:rsidR="00CB191A" w:rsidRPr="00D35932" w:rsidRDefault="00CB191A" w:rsidP="00CB191A">
      <w:pPr>
        <w:pStyle w:val="Sinespaciado"/>
        <w:rPr>
          <w:rFonts w:asciiTheme="minorHAnsi" w:hAnsiTheme="minorHAnsi" w:cstheme="minorHAnsi"/>
        </w:rPr>
      </w:pPr>
    </w:p>
    <w:p w14:paraId="0820215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c)     </w:t>
      </w:r>
      <w:r w:rsidRPr="00D35932">
        <w:rPr>
          <w:rFonts w:asciiTheme="minorHAnsi" w:hAnsiTheme="minorHAnsi" w:cstheme="minorHAnsi"/>
          <w:u w:val="single"/>
        </w:rPr>
        <w:t>Cálculo del depósito de presión:</w:t>
      </w:r>
    </w:p>
    <w:p w14:paraId="53ABF7E5" w14:textId="605BE19C"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Para la presión máxima se adoptará un valor que limite el número de arranques y paradas del grupo de forma que se prolongue lo más posible la vida útil del mismo. Este valor estará comprendido entre 2 y 3 bar por encima del valor de la presión mínima.</w:t>
      </w:r>
    </w:p>
    <w:p w14:paraId="0751FE9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cálculo de su volumen se hará con la fórmula siguiente.</w:t>
      </w:r>
    </w:p>
    <w:p w14:paraId="6FA1682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Vn  =  Pb x Va / Pa</w:t>
      </w:r>
      <w:r w:rsidRPr="00D35932">
        <w:rPr>
          <w:rFonts w:asciiTheme="minorHAnsi" w:hAnsiTheme="minorHAnsi" w:cstheme="minorHAnsi"/>
        </w:rPr>
        <w:tab/>
        <w:t>(4.2)</w:t>
      </w:r>
    </w:p>
    <w:p w14:paraId="1E25BD4C" w14:textId="77777777" w:rsidR="00CB191A" w:rsidRPr="00D35932" w:rsidRDefault="00CB191A" w:rsidP="00CB191A">
      <w:pPr>
        <w:pStyle w:val="Sinespaciado"/>
        <w:rPr>
          <w:rFonts w:asciiTheme="minorHAnsi" w:hAnsiTheme="minorHAnsi" w:cstheme="minorHAnsi"/>
        </w:rPr>
      </w:pPr>
    </w:p>
    <w:p w14:paraId="28DBBC5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Siendo:</w:t>
      </w:r>
    </w:p>
    <w:p w14:paraId="10D5242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Vn </w:t>
      </w:r>
      <w:r w:rsidRPr="00D35932">
        <w:rPr>
          <w:rFonts w:asciiTheme="minorHAnsi" w:hAnsiTheme="minorHAnsi" w:cstheme="minorHAnsi"/>
        </w:rPr>
        <w:tab/>
        <w:t>es el volumen útil del depósito de membrana;</w:t>
      </w:r>
    </w:p>
    <w:p w14:paraId="5BD7ED9D"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Pb </w:t>
      </w:r>
      <w:r w:rsidRPr="00D35932">
        <w:rPr>
          <w:rFonts w:asciiTheme="minorHAnsi" w:hAnsiTheme="minorHAnsi" w:cstheme="minorHAnsi"/>
        </w:rPr>
        <w:tab/>
        <w:t>es la presión absoluta mínima;</w:t>
      </w:r>
    </w:p>
    <w:p w14:paraId="05C381E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Va </w:t>
      </w:r>
      <w:r w:rsidRPr="00D35932">
        <w:rPr>
          <w:rFonts w:asciiTheme="minorHAnsi" w:hAnsiTheme="minorHAnsi" w:cstheme="minorHAnsi"/>
        </w:rPr>
        <w:tab/>
        <w:t>es el volumen mínimo de agua;</w:t>
      </w:r>
    </w:p>
    <w:p w14:paraId="14E1AFB1" w14:textId="428BA557" w:rsidR="00CB191A" w:rsidRPr="00D35932" w:rsidRDefault="00CB191A" w:rsidP="00CB191A">
      <w:pPr>
        <w:pStyle w:val="Sinespaciado"/>
        <w:rPr>
          <w:rFonts w:asciiTheme="minorHAnsi" w:hAnsiTheme="minorHAnsi" w:cstheme="minorHAnsi"/>
        </w:rPr>
      </w:pPr>
    </w:p>
    <w:p w14:paraId="2F66C9C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Pa </w:t>
      </w:r>
      <w:r w:rsidRPr="00D35932">
        <w:rPr>
          <w:rFonts w:asciiTheme="minorHAnsi" w:hAnsiTheme="minorHAnsi" w:cstheme="minorHAnsi"/>
        </w:rPr>
        <w:tab/>
        <w:t>es la presión absoluta máxima.</w:t>
      </w:r>
    </w:p>
    <w:p w14:paraId="15581CCF" w14:textId="77777777" w:rsidR="00CB191A" w:rsidRPr="00D35932" w:rsidRDefault="00CB191A" w:rsidP="00CB191A">
      <w:pPr>
        <w:pStyle w:val="Sinespaciado"/>
        <w:rPr>
          <w:rFonts w:asciiTheme="minorHAnsi" w:hAnsiTheme="minorHAnsi" w:cstheme="minorHAnsi"/>
        </w:rPr>
      </w:pPr>
    </w:p>
    <w:p w14:paraId="7055DD2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d)    </w:t>
      </w:r>
      <w:r w:rsidRPr="00D35932">
        <w:rPr>
          <w:rFonts w:asciiTheme="minorHAnsi" w:hAnsiTheme="minorHAnsi" w:cstheme="minorHAnsi"/>
          <w:u w:val="single"/>
        </w:rPr>
        <w:t xml:space="preserve">Cálculo del </w:t>
      </w:r>
      <w:r w:rsidRPr="00D35932">
        <w:rPr>
          <w:rFonts w:asciiTheme="minorHAnsi" w:hAnsiTheme="minorHAnsi" w:cstheme="minorHAnsi"/>
          <w:i/>
          <w:u w:val="single"/>
        </w:rPr>
        <w:t>diámetro nominal</w:t>
      </w:r>
      <w:r w:rsidRPr="00D35932">
        <w:rPr>
          <w:rFonts w:asciiTheme="minorHAnsi" w:hAnsiTheme="minorHAnsi" w:cstheme="minorHAnsi"/>
          <w:u w:val="single"/>
        </w:rPr>
        <w:t xml:space="preserve"> del reductor de presión:</w:t>
      </w:r>
    </w:p>
    <w:p w14:paraId="29131F7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lastRenderedPageBreak/>
        <w:t xml:space="preserve">El </w:t>
      </w:r>
      <w:r w:rsidRPr="00D35932">
        <w:rPr>
          <w:rFonts w:asciiTheme="minorHAnsi" w:hAnsiTheme="minorHAnsi" w:cstheme="minorHAnsi"/>
          <w:i/>
        </w:rPr>
        <w:t>diámetro nominal</w:t>
      </w:r>
      <w:r w:rsidRPr="00D35932">
        <w:rPr>
          <w:rFonts w:asciiTheme="minorHAnsi" w:hAnsiTheme="minorHAnsi" w:cstheme="minorHAnsi"/>
        </w:rPr>
        <w:t xml:space="preserve"> se establecerá aplicando los valores especificados en la tabla 4.5 en función del caudal máximo simultáneo.</w:t>
      </w:r>
    </w:p>
    <w:p w14:paraId="5DAA74CA" w14:textId="77777777" w:rsidR="00CB191A" w:rsidRPr="00D35932" w:rsidRDefault="00CB191A" w:rsidP="00CB191A">
      <w:pPr>
        <w:pStyle w:val="Sinespaciado"/>
        <w:rPr>
          <w:rFonts w:asciiTheme="minorHAnsi" w:hAnsiTheme="minorHAnsi" w:cstheme="minorHAnsi"/>
        </w:rPr>
      </w:pPr>
    </w:p>
    <w:p w14:paraId="6F4F4671" w14:textId="4F32A95A"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Tabla 3.5 Valores del </w:t>
      </w:r>
      <w:r w:rsidRPr="00D35932">
        <w:rPr>
          <w:rFonts w:asciiTheme="minorHAnsi" w:hAnsiTheme="minorHAnsi" w:cstheme="minorHAnsi"/>
          <w:i/>
        </w:rPr>
        <w:t>diámetro nominal</w:t>
      </w:r>
      <w:r w:rsidRPr="00D35932">
        <w:rPr>
          <w:rFonts w:asciiTheme="minorHAnsi" w:hAnsiTheme="minorHAnsi" w:cstheme="minorHAnsi"/>
        </w:rPr>
        <w:t xml:space="preserve"> en función del caudal máximo simultáneo</w:t>
      </w:r>
    </w:p>
    <w:p w14:paraId="6597B7CA" w14:textId="77777777" w:rsidR="00C81CC3" w:rsidRPr="00D35932" w:rsidRDefault="00C81CC3" w:rsidP="00CB191A">
      <w:pPr>
        <w:pStyle w:val="Sinespaciado"/>
        <w:rPr>
          <w:rFonts w:asciiTheme="minorHAnsi" w:hAnsiTheme="minorHAnsi" w:cstheme="minorHAnsi"/>
        </w:rPr>
      </w:pPr>
    </w:p>
    <w:tbl>
      <w:tblPr>
        <w:tblW w:w="0" w:type="auto"/>
        <w:jc w:val="right"/>
        <w:tblLayout w:type="fixed"/>
        <w:tblCellMar>
          <w:left w:w="70" w:type="dxa"/>
          <w:right w:w="70" w:type="dxa"/>
        </w:tblCellMar>
        <w:tblLook w:val="0000" w:firstRow="0" w:lastRow="0" w:firstColumn="0" w:lastColumn="0" w:noHBand="0" w:noVBand="0"/>
      </w:tblPr>
      <w:tblGrid>
        <w:gridCol w:w="2552"/>
        <w:gridCol w:w="2268"/>
        <w:gridCol w:w="2194"/>
      </w:tblGrid>
      <w:tr w:rsidR="00D35932" w:rsidRPr="00D35932" w14:paraId="110D6C4E" w14:textId="77777777" w:rsidTr="00C81CC3">
        <w:trPr>
          <w:cantSplit/>
          <w:jc w:val="right"/>
        </w:trPr>
        <w:tc>
          <w:tcPr>
            <w:tcW w:w="2552" w:type="dxa"/>
            <w:vMerge w:val="restart"/>
            <w:tcBorders>
              <w:top w:val="single" w:sz="4" w:space="0" w:color="auto"/>
              <w:left w:val="single" w:sz="4" w:space="0" w:color="auto"/>
              <w:bottom w:val="single" w:sz="4" w:space="0" w:color="auto"/>
              <w:right w:val="single" w:sz="4" w:space="0" w:color="auto"/>
            </w:tcBorders>
            <w:vAlign w:val="center"/>
          </w:tcPr>
          <w:p w14:paraId="4F4E4DD1" w14:textId="77777777" w:rsidR="00CB191A" w:rsidRPr="00D35932" w:rsidRDefault="00CB191A" w:rsidP="00CB191A">
            <w:pPr>
              <w:pStyle w:val="Sinespaciado"/>
              <w:rPr>
                <w:rFonts w:asciiTheme="minorHAnsi" w:hAnsiTheme="minorHAnsi" w:cstheme="minorHAnsi"/>
                <w:highlight w:val="yellow"/>
              </w:rPr>
            </w:pPr>
            <w:r w:rsidRPr="00D35932">
              <w:rPr>
                <w:rFonts w:asciiTheme="minorHAnsi" w:hAnsiTheme="minorHAnsi" w:cstheme="minorHAnsi"/>
              </w:rPr>
              <w:t>Diámetro nominal del reductor de presión</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0A0C330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Caudal máximo simultáneo</w:t>
            </w:r>
          </w:p>
        </w:tc>
      </w:tr>
      <w:tr w:rsidR="00D35932" w:rsidRPr="00D35932" w14:paraId="12B796C2" w14:textId="77777777" w:rsidTr="00C81CC3">
        <w:trPr>
          <w:cantSplit/>
          <w:jc w:val="right"/>
        </w:trPr>
        <w:tc>
          <w:tcPr>
            <w:tcW w:w="2552" w:type="dxa"/>
            <w:vMerge/>
            <w:tcBorders>
              <w:top w:val="single" w:sz="4" w:space="0" w:color="auto"/>
              <w:left w:val="single" w:sz="4" w:space="0" w:color="auto"/>
              <w:bottom w:val="single" w:sz="4" w:space="0" w:color="auto"/>
              <w:right w:val="single" w:sz="4" w:space="0" w:color="auto"/>
            </w:tcBorders>
          </w:tcPr>
          <w:p w14:paraId="4B00B5FD" w14:textId="77777777" w:rsidR="00CB191A" w:rsidRPr="00D35932" w:rsidRDefault="00CB191A" w:rsidP="00CB191A">
            <w:pPr>
              <w:pStyle w:val="Sinespaciado"/>
              <w:rPr>
                <w:rFonts w:asciiTheme="minorHAnsi" w:hAnsiTheme="minorHAnsi" w:cstheme="minorHAnsi"/>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55299F3"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dm</w:t>
            </w:r>
            <w:r w:rsidRPr="00D35932">
              <w:rPr>
                <w:rFonts w:asciiTheme="minorHAnsi" w:hAnsiTheme="minorHAnsi" w:cstheme="minorHAnsi"/>
                <w:vertAlign w:val="superscript"/>
                <w:lang w:val="en-GB"/>
              </w:rPr>
              <w:t>3</w:t>
            </w:r>
            <w:r w:rsidRPr="00D35932">
              <w:rPr>
                <w:rFonts w:asciiTheme="minorHAnsi" w:hAnsiTheme="minorHAnsi" w:cstheme="minorHAnsi"/>
                <w:lang w:val="en-GB"/>
              </w:rPr>
              <w:t>/s</w:t>
            </w:r>
          </w:p>
        </w:tc>
        <w:tc>
          <w:tcPr>
            <w:tcW w:w="2194" w:type="dxa"/>
            <w:tcBorders>
              <w:top w:val="single" w:sz="4" w:space="0" w:color="auto"/>
              <w:left w:val="single" w:sz="4" w:space="0" w:color="auto"/>
              <w:bottom w:val="single" w:sz="4" w:space="0" w:color="auto"/>
              <w:right w:val="single" w:sz="4" w:space="0" w:color="auto"/>
            </w:tcBorders>
            <w:vAlign w:val="center"/>
          </w:tcPr>
          <w:p w14:paraId="7CE906D2" w14:textId="77777777" w:rsidR="00CB191A" w:rsidRPr="00D35932" w:rsidRDefault="00CB191A" w:rsidP="00CB191A">
            <w:pPr>
              <w:pStyle w:val="Sinespaciado"/>
              <w:rPr>
                <w:rFonts w:asciiTheme="minorHAnsi" w:hAnsiTheme="minorHAnsi" w:cstheme="minorHAnsi"/>
                <w:lang w:val="en-GB"/>
              </w:rPr>
            </w:pPr>
            <w:r w:rsidRPr="00D35932">
              <w:rPr>
                <w:rFonts w:asciiTheme="minorHAnsi" w:hAnsiTheme="minorHAnsi" w:cstheme="minorHAnsi"/>
                <w:lang w:val="en-GB"/>
              </w:rPr>
              <w:t>m</w:t>
            </w:r>
            <w:r w:rsidRPr="00D35932">
              <w:rPr>
                <w:rFonts w:asciiTheme="minorHAnsi" w:hAnsiTheme="minorHAnsi" w:cstheme="minorHAnsi"/>
                <w:vertAlign w:val="superscript"/>
                <w:lang w:val="en-GB"/>
              </w:rPr>
              <w:t>3</w:t>
            </w:r>
            <w:r w:rsidRPr="00D35932">
              <w:rPr>
                <w:rFonts w:asciiTheme="minorHAnsi" w:hAnsiTheme="minorHAnsi" w:cstheme="minorHAnsi"/>
                <w:lang w:val="en-GB"/>
              </w:rPr>
              <w:t>/h</w:t>
            </w:r>
          </w:p>
        </w:tc>
      </w:tr>
      <w:tr w:rsidR="00D35932" w:rsidRPr="00D35932" w14:paraId="3E5B9247" w14:textId="77777777" w:rsidTr="00C81CC3">
        <w:trPr>
          <w:cantSplit/>
          <w:jc w:val="right"/>
        </w:trPr>
        <w:tc>
          <w:tcPr>
            <w:tcW w:w="2552" w:type="dxa"/>
            <w:tcBorders>
              <w:top w:val="single" w:sz="4" w:space="0" w:color="auto"/>
              <w:bottom w:val="single" w:sz="4" w:space="0" w:color="auto"/>
            </w:tcBorders>
          </w:tcPr>
          <w:p w14:paraId="281F5CAE" w14:textId="77777777" w:rsidR="00CB191A" w:rsidRPr="00D35932" w:rsidRDefault="00CB191A" w:rsidP="00CB191A">
            <w:pPr>
              <w:pStyle w:val="Sinespaciado"/>
              <w:rPr>
                <w:rFonts w:asciiTheme="minorHAnsi" w:hAnsiTheme="minorHAnsi" w:cstheme="minorHAnsi"/>
                <w:lang w:val="en-GB"/>
              </w:rPr>
            </w:pPr>
          </w:p>
        </w:tc>
        <w:tc>
          <w:tcPr>
            <w:tcW w:w="2268" w:type="dxa"/>
            <w:tcBorders>
              <w:top w:val="single" w:sz="4" w:space="0" w:color="auto"/>
              <w:bottom w:val="single" w:sz="4" w:space="0" w:color="auto"/>
            </w:tcBorders>
            <w:vAlign w:val="center"/>
          </w:tcPr>
          <w:p w14:paraId="56334EA2" w14:textId="77777777" w:rsidR="00CB191A" w:rsidRPr="00D35932" w:rsidRDefault="00CB191A" w:rsidP="00CB191A">
            <w:pPr>
              <w:pStyle w:val="Sinespaciado"/>
              <w:rPr>
                <w:rFonts w:asciiTheme="minorHAnsi" w:hAnsiTheme="minorHAnsi" w:cstheme="minorHAnsi"/>
                <w:lang w:val="en-GB"/>
              </w:rPr>
            </w:pPr>
          </w:p>
        </w:tc>
        <w:tc>
          <w:tcPr>
            <w:tcW w:w="2194" w:type="dxa"/>
            <w:tcBorders>
              <w:top w:val="single" w:sz="4" w:space="0" w:color="auto"/>
              <w:bottom w:val="single" w:sz="4" w:space="0" w:color="auto"/>
            </w:tcBorders>
            <w:vAlign w:val="center"/>
          </w:tcPr>
          <w:p w14:paraId="095C8B60" w14:textId="77777777" w:rsidR="00CB191A" w:rsidRPr="00D35932" w:rsidRDefault="00CB191A" w:rsidP="00CB191A">
            <w:pPr>
              <w:pStyle w:val="Sinespaciado"/>
              <w:rPr>
                <w:rFonts w:asciiTheme="minorHAnsi" w:hAnsiTheme="minorHAnsi" w:cstheme="minorHAnsi"/>
                <w:lang w:val="en-GB"/>
              </w:rPr>
            </w:pPr>
          </w:p>
        </w:tc>
      </w:tr>
      <w:tr w:rsidR="00D35932" w:rsidRPr="00D35932" w14:paraId="1AADF520"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5A0794A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15</w:t>
            </w:r>
          </w:p>
        </w:tc>
        <w:tc>
          <w:tcPr>
            <w:tcW w:w="2268" w:type="dxa"/>
            <w:tcBorders>
              <w:top w:val="single" w:sz="4" w:space="0" w:color="auto"/>
              <w:left w:val="single" w:sz="4" w:space="0" w:color="auto"/>
              <w:bottom w:val="single" w:sz="4" w:space="0" w:color="auto"/>
              <w:right w:val="single" w:sz="4" w:space="0" w:color="auto"/>
            </w:tcBorders>
            <w:vAlign w:val="center"/>
          </w:tcPr>
          <w:p w14:paraId="6FDF4D0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0,5</w:t>
            </w:r>
          </w:p>
        </w:tc>
        <w:tc>
          <w:tcPr>
            <w:tcW w:w="2194" w:type="dxa"/>
            <w:tcBorders>
              <w:top w:val="single" w:sz="4" w:space="0" w:color="auto"/>
              <w:left w:val="single" w:sz="4" w:space="0" w:color="auto"/>
              <w:bottom w:val="single" w:sz="4" w:space="0" w:color="auto"/>
              <w:right w:val="single" w:sz="4" w:space="0" w:color="auto"/>
            </w:tcBorders>
            <w:vAlign w:val="center"/>
          </w:tcPr>
          <w:p w14:paraId="649A9E0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1,8</w:t>
            </w:r>
          </w:p>
        </w:tc>
      </w:tr>
      <w:tr w:rsidR="00D35932" w:rsidRPr="00D35932" w14:paraId="5DB1ABAF"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1EA17A0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2268" w:type="dxa"/>
            <w:tcBorders>
              <w:top w:val="single" w:sz="4" w:space="0" w:color="auto"/>
              <w:left w:val="single" w:sz="4" w:space="0" w:color="auto"/>
              <w:bottom w:val="single" w:sz="4" w:space="0" w:color="auto"/>
              <w:right w:val="single" w:sz="4" w:space="0" w:color="auto"/>
            </w:tcBorders>
            <w:vAlign w:val="center"/>
          </w:tcPr>
          <w:p w14:paraId="33D3619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0,8</w:t>
            </w:r>
          </w:p>
        </w:tc>
        <w:tc>
          <w:tcPr>
            <w:tcW w:w="2194" w:type="dxa"/>
            <w:tcBorders>
              <w:top w:val="single" w:sz="4" w:space="0" w:color="auto"/>
              <w:left w:val="single" w:sz="4" w:space="0" w:color="auto"/>
              <w:bottom w:val="single" w:sz="4" w:space="0" w:color="auto"/>
              <w:right w:val="single" w:sz="4" w:space="0" w:color="auto"/>
            </w:tcBorders>
            <w:vAlign w:val="center"/>
          </w:tcPr>
          <w:p w14:paraId="4F53D22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2,9</w:t>
            </w:r>
          </w:p>
        </w:tc>
      </w:tr>
      <w:tr w:rsidR="00D35932" w:rsidRPr="00D35932" w14:paraId="2AC1FEC5"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0414350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w:t>
            </w:r>
          </w:p>
        </w:tc>
        <w:tc>
          <w:tcPr>
            <w:tcW w:w="2268" w:type="dxa"/>
            <w:tcBorders>
              <w:top w:val="single" w:sz="4" w:space="0" w:color="auto"/>
              <w:left w:val="single" w:sz="4" w:space="0" w:color="auto"/>
              <w:bottom w:val="single" w:sz="4" w:space="0" w:color="auto"/>
              <w:right w:val="single" w:sz="4" w:space="0" w:color="auto"/>
            </w:tcBorders>
            <w:vAlign w:val="center"/>
          </w:tcPr>
          <w:p w14:paraId="164379A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1,3</w:t>
            </w:r>
          </w:p>
        </w:tc>
        <w:tc>
          <w:tcPr>
            <w:tcW w:w="2194" w:type="dxa"/>
            <w:tcBorders>
              <w:top w:val="single" w:sz="4" w:space="0" w:color="auto"/>
              <w:left w:val="single" w:sz="4" w:space="0" w:color="auto"/>
              <w:bottom w:val="single" w:sz="4" w:space="0" w:color="auto"/>
              <w:right w:val="single" w:sz="4" w:space="0" w:color="auto"/>
            </w:tcBorders>
            <w:vAlign w:val="center"/>
          </w:tcPr>
          <w:p w14:paraId="359EDE4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4,7</w:t>
            </w:r>
          </w:p>
        </w:tc>
      </w:tr>
      <w:tr w:rsidR="00D35932" w:rsidRPr="00D35932" w14:paraId="5D4E8A47"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6F578F2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32</w:t>
            </w:r>
          </w:p>
        </w:tc>
        <w:tc>
          <w:tcPr>
            <w:tcW w:w="2268" w:type="dxa"/>
            <w:tcBorders>
              <w:top w:val="single" w:sz="4" w:space="0" w:color="auto"/>
              <w:left w:val="single" w:sz="4" w:space="0" w:color="auto"/>
              <w:bottom w:val="single" w:sz="4" w:space="0" w:color="auto"/>
              <w:right w:val="single" w:sz="4" w:space="0" w:color="auto"/>
            </w:tcBorders>
            <w:vAlign w:val="center"/>
          </w:tcPr>
          <w:p w14:paraId="0D1B9EDE"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w:t>
            </w:r>
          </w:p>
        </w:tc>
        <w:tc>
          <w:tcPr>
            <w:tcW w:w="2194" w:type="dxa"/>
            <w:tcBorders>
              <w:top w:val="single" w:sz="4" w:space="0" w:color="auto"/>
              <w:left w:val="single" w:sz="4" w:space="0" w:color="auto"/>
              <w:bottom w:val="single" w:sz="4" w:space="0" w:color="auto"/>
              <w:right w:val="single" w:sz="4" w:space="0" w:color="auto"/>
            </w:tcBorders>
            <w:vAlign w:val="center"/>
          </w:tcPr>
          <w:p w14:paraId="77AA5A1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7,2</w:t>
            </w:r>
          </w:p>
        </w:tc>
      </w:tr>
      <w:tr w:rsidR="00D35932" w:rsidRPr="00D35932" w14:paraId="17627BAF"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291BBDE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40</w:t>
            </w:r>
          </w:p>
        </w:tc>
        <w:tc>
          <w:tcPr>
            <w:tcW w:w="2268" w:type="dxa"/>
            <w:tcBorders>
              <w:top w:val="single" w:sz="4" w:space="0" w:color="auto"/>
              <w:left w:val="single" w:sz="4" w:space="0" w:color="auto"/>
              <w:bottom w:val="single" w:sz="4" w:space="0" w:color="auto"/>
              <w:right w:val="single" w:sz="4" w:space="0" w:color="auto"/>
            </w:tcBorders>
            <w:vAlign w:val="center"/>
          </w:tcPr>
          <w:p w14:paraId="2851274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2,3</w:t>
            </w:r>
          </w:p>
        </w:tc>
        <w:tc>
          <w:tcPr>
            <w:tcW w:w="2194" w:type="dxa"/>
            <w:tcBorders>
              <w:top w:val="single" w:sz="4" w:space="0" w:color="auto"/>
              <w:left w:val="single" w:sz="4" w:space="0" w:color="auto"/>
              <w:bottom w:val="single" w:sz="4" w:space="0" w:color="auto"/>
              <w:right w:val="single" w:sz="4" w:space="0" w:color="auto"/>
            </w:tcBorders>
            <w:vAlign w:val="center"/>
          </w:tcPr>
          <w:p w14:paraId="4C5C98E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8,3</w:t>
            </w:r>
          </w:p>
        </w:tc>
      </w:tr>
      <w:tr w:rsidR="00D35932" w:rsidRPr="00D35932" w14:paraId="773428A0"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382FB10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50</w:t>
            </w:r>
          </w:p>
        </w:tc>
        <w:tc>
          <w:tcPr>
            <w:tcW w:w="2268" w:type="dxa"/>
            <w:tcBorders>
              <w:top w:val="single" w:sz="4" w:space="0" w:color="auto"/>
              <w:left w:val="single" w:sz="4" w:space="0" w:color="auto"/>
              <w:bottom w:val="single" w:sz="4" w:space="0" w:color="auto"/>
              <w:right w:val="single" w:sz="4" w:space="0" w:color="auto"/>
            </w:tcBorders>
            <w:vAlign w:val="center"/>
          </w:tcPr>
          <w:p w14:paraId="18A74C3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3,6</w:t>
            </w:r>
          </w:p>
        </w:tc>
        <w:tc>
          <w:tcPr>
            <w:tcW w:w="2194" w:type="dxa"/>
            <w:tcBorders>
              <w:top w:val="single" w:sz="4" w:space="0" w:color="auto"/>
              <w:left w:val="single" w:sz="4" w:space="0" w:color="auto"/>
              <w:bottom w:val="single" w:sz="4" w:space="0" w:color="auto"/>
              <w:right w:val="single" w:sz="4" w:space="0" w:color="auto"/>
            </w:tcBorders>
            <w:vAlign w:val="center"/>
          </w:tcPr>
          <w:p w14:paraId="65227D7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13,0</w:t>
            </w:r>
          </w:p>
        </w:tc>
      </w:tr>
      <w:tr w:rsidR="00D35932" w:rsidRPr="00D35932" w14:paraId="49EB89D5"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27077FA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65</w:t>
            </w:r>
          </w:p>
        </w:tc>
        <w:tc>
          <w:tcPr>
            <w:tcW w:w="2268" w:type="dxa"/>
            <w:tcBorders>
              <w:top w:val="single" w:sz="4" w:space="0" w:color="auto"/>
              <w:left w:val="single" w:sz="4" w:space="0" w:color="auto"/>
              <w:bottom w:val="single" w:sz="4" w:space="0" w:color="auto"/>
              <w:right w:val="single" w:sz="4" w:space="0" w:color="auto"/>
            </w:tcBorders>
            <w:vAlign w:val="center"/>
          </w:tcPr>
          <w:p w14:paraId="65B826E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6,5</w:t>
            </w:r>
          </w:p>
        </w:tc>
        <w:tc>
          <w:tcPr>
            <w:tcW w:w="2194" w:type="dxa"/>
            <w:tcBorders>
              <w:top w:val="single" w:sz="4" w:space="0" w:color="auto"/>
              <w:left w:val="single" w:sz="4" w:space="0" w:color="auto"/>
              <w:bottom w:val="single" w:sz="4" w:space="0" w:color="auto"/>
              <w:right w:val="single" w:sz="4" w:space="0" w:color="auto"/>
            </w:tcBorders>
            <w:vAlign w:val="center"/>
          </w:tcPr>
          <w:p w14:paraId="64B9E0A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23,0</w:t>
            </w:r>
          </w:p>
        </w:tc>
      </w:tr>
      <w:tr w:rsidR="00D35932" w:rsidRPr="00D35932" w14:paraId="69A91916"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6C138831"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80</w:t>
            </w:r>
          </w:p>
        </w:tc>
        <w:tc>
          <w:tcPr>
            <w:tcW w:w="2268" w:type="dxa"/>
            <w:tcBorders>
              <w:top w:val="single" w:sz="4" w:space="0" w:color="auto"/>
              <w:left w:val="single" w:sz="4" w:space="0" w:color="auto"/>
              <w:bottom w:val="single" w:sz="4" w:space="0" w:color="auto"/>
              <w:right w:val="single" w:sz="4" w:space="0" w:color="auto"/>
            </w:tcBorders>
            <w:vAlign w:val="center"/>
          </w:tcPr>
          <w:p w14:paraId="445CBB8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9,0</w:t>
            </w:r>
          </w:p>
        </w:tc>
        <w:tc>
          <w:tcPr>
            <w:tcW w:w="2194" w:type="dxa"/>
            <w:tcBorders>
              <w:top w:val="single" w:sz="4" w:space="0" w:color="auto"/>
              <w:left w:val="single" w:sz="4" w:space="0" w:color="auto"/>
              <w:bottom w:val="single" w:sz="4" w:space="0" w:color="auto"/>
              <w:right w:val="single" w:sz="4" w:space="0" w:color="auto"/>
            </w:tcBorders>
            <w:vAlign w:val="center"/>
          </w:tcPr>
          <w:p w14:paraId="34923FD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32,0</w:t>
            </w:r>
          </w:p>
        </w:tc>
      </w:tr>
      <w:tr w:rsidR="00D35932" w:rsidRPr="00D35932" w14:paraId="30F0D1FC"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17346159"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4F874C9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12,5</w:t>
            </w:r>
          </w:p>
        </w:tc>
        <w:tc>
          <w:tcPr>
            <w:tcW w:w="2194" w:type="dxa"/>
            <w:tcBorders>
              <w:top w:val="single" w:sz="4" w:space="0" w:color="auto"/>
              <w:left w:val="single" w:sz="4" w:space="0" w:color="auto"/>
              <w:bottom w:val="single" w:sz="4" w:space="0" w:color="auto"/>
              <w:right w:val="single" w:sz="4" w:space="0" w:color="auto"/>
            </w:tcBorders>
            <w:vAlign w:val="center"/>
          </w:tcPr>
          <w:p w14:paraId="14919AE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45,0</w:t>
            </w:r>
          </w:p>
        </w:tc>
      </w:tr>
      <w:tr w:rsidR="00D35932" w:rsidRPr="00D35932" w14:paraId="1C59EE5B"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21B47542"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125</w:t>
            </w:r>
          </w:p>
        </w:tc>
        <w:tc>
          <w:tcPr>
            <w:tcW w:w="2268" w:type="dxa"/>
            <w:tcBorders>
              <w:top w:val="single" w:sz="4" w:space="0" w:color="auto"/>
              <w:left w:val="single" w:sz="4" w:space="0" w:color="auto"/>
              <w:bottom w:val="single" w:sz="4" w:space="0" w:color="auto"/>
              <w:right w:val="single" w:sz="4" w:space="0" w:color="auto"/>
            </w:tcBorders>
            <w:vAlign w:val="center"/>
          </w:tcPr>
          <w:p w14:paraId="23032E1C"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17,5</w:t>
            </w:r>
          </w:p>
        </w:tc>
        <w:tc>
          <w:tcPr>
            <w:tcW w:w="2194" w:type="dxa"/>
            <w:tcBorders>
              <w:top w:val="single" w:sz="4" w:space="0" w:color="auto"/>
              <w:left w:val="single" w:sz="4" w:space="0" w:color="auto"/>
              <w:bottom w:val="single" w:sz="4" w:space="0" w:color="auto"/>
              <w:right w:val="single" w:sz="4" w:space="0" w:color="auto"/>
            </w:tcBorders>
            <w:vAlign w:val="center"/>
          </w:tcPr>
          <w:p w14:paraId="4C0CA67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63,0</w:t>
            </w:r>
          </w:p>
        </w:tc>
      </w:tr>
      <w:tr w:rsidR="00D35932" w:rsidRPr="00D35932" w14:paraId="31AF9837"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4119E077"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18C5130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25,0</w:t>
            </w:r>
          </w:p>
        </w:tc>
        <w:tc>
          <w:tcPr>
            <w:tcW w:w="2194" w:type="dxa"/>
            <w:tcBorders>
              <w:top w:val="single" w:sz="4" w:space="0" w:color="auto"/>
              <w:left w:val="single" w:sz="4" w:space="0" w:color="auto"/>
              <w:bottom w:val="single" w:sz="4" w:space="0" w:color="auto"/>
              <w:right w:val="single" w:sz="4" w:space="0" w:color="auto"/>
            </w:tcBorders>
            <w:vAlign w:val="center"/>
          </w:tcPr>
          <w:p w14:paraId="5B78505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90,0</w:t>
            </w:r>
          </w:p>
        </w:tc>
      </w:tr>
      <w:tr w:rsidR="00D35932" w:rsidRPr="00D35932" w14:paraId="5AF5E930"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386F31B3"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200</w:t>
            </w:r>
          </w:p>
        </w:tc>
        <w:tc>
          <w:tcPr>
            <w:tcW w:w="2268" w:type="dxa"/>
            <w:tcBorders>
              <w:top w:val="single" w:sz="4" w:space="0" w:color="auto"/>
              <w:left w:val="single" w:sz="4" w:space="0" w:color="auto"/>
              <w:bottom w:val="single" w:sz="4" w:space="0" w:color="auto"/>
              <w:right w:val="single" w:sz="4" w:space="0" w:color="auto"/>
            </w:tcBorders>
            <w:vAlign w:val="center"/>
          </w:tcPr>
          <w:p w14:paraId="1CD270F4"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40,0</w:t>
            </w:r>
          </w:p>
        </w:tc>
        <w:tc>
          <w:tcPr>
            <w:tcW w:w="2194" w:type="dxa"/>
            <w:tcBorders>
              <w:top w:val="single" w:sz="4" w:space="0" w:color="auto"/>
              <w:left w:val="single" w:sz="4" w:space="0" w:color="auto"/>
              <w:bottom w:val="single" w:sz="4" w:space="0" w:color="auto"/>
              <w:right w:val="single" w:sz="4" w:space="0" w:color="auto"/>
            </w:tcBorders>
            <w:vAlign w:val="center"/>
          </w:tcPr>
          <w:p w14:paraId="5043FAB6"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144,0</w:t>
            </w:r>
          </w:p>
        </w:tc>
      </w:tr>
      <w:tr w:rsidR="00CB191A" w:rsidRPr="00D35932" w14:paraId="0115FC8D" w14:textId="77777777" w:rsidTr="00C81CC3">
        <w:trPr>
          <w:jc w:val="right"/>
        </w:trPr>
        <w:tc>
          <w:tcPr>
            <w:tcW w:w="2552" w:type="dxa"/>
            <w:tcBorders>
              <w:top w:val="single" w:sz="4" w:space="0" w:color="auto"/>
              <w:left w:val="single" w:sz="4" w:space="0" w:color="auto"/>
              <w:bottom w:val="single" w:sz="4" w:space="0" w:color="auto"/>
              <w:right w:val="single" w:sz="4" w:space="0" w:color="auto"/>
            </w:tcBorders>
            <w:vAlign w:val="center"/>
          </w:tcPr>
          <w:p w14:paraId="26FFC4C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250</w:t>
            </w:r>
          </w:p>
        </w:tc>
        <w:tc>
          <w:tcPr>
            <w:tcW w:w="2268" w:type="dxa"/>
            <w:tcBorders>
              <w:top w:val="single" w:sz="4" w:space="0" w:color="auto"/>
              <w:left w:val="single" w:sz="4" w:space="0" w:color="auto"/>
              <w:bottom w:val="single" w:sz="4" w:space="0" w:color="auto"/>
              <w:right w:val="single" w:sz="4" w:space="0" w:color="auto"/>
            </w:tcBorders>
            <w:vAlign w:val="center"/>
          </w:tcPr>
          <w:p w14:paraId="3D2E020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75,0</w:t>
            </w:r>
          </w:p>
        </w:tc>
        <w:tc>
          <w:tcPr>
            <w:tcW w:w="2194" w:type="dxa"/>
            <w:tcBorders>
              <w:top w:val="single" w:sz="4" w:space="0" w:color="auto"/>
              <w:left w:val="single" w:sz="4" w:space="0" w:color="auto"/>
              <w:bottom w:val="single" w:sz="4" w:space="0" w:color="auto"/>
              <w:right w:val="single" w:sz="4" w:space="0" w:color="auto"/>
            </w:tcBorders>
            <w:vAlign w:val="center"/>
          </w:tcPr>
          <w:p w14:paraId="2910B5AA"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270,0</w:t>
            </w:r>
          </w:p>
        </w:tc>
      </w:tr>
    </w:tbl>
    <w:p w14:paraId="43864CC5" w14:textId="77777777" w:rsidR="00CB191A" w:rsidRPr="00D35932" w:rsidRDefault="00CB191A" w:rsidP="00CB191A">
      <w:pPr>
        <w:pStyle w:val="Sinespaciado"/>
        <w:rPr>
          <w:rFonts w:asciiTheme="minorHAnsi" w:hAnsiTheme="minorHAnsi" w:cstheme="minorHAnsi"/>
        </w:rPr>
      </w:pPr>
    </w:p>
    <w:p w14:paraId="123BE71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 xml:space="preserve">Nunca se calcularán en función del </w:t>
      </w:r>
      <w:r w:rsidRPr="00D35932">
        <w:rPr>
          <w:rFonts w:asciiTheme="minorHAnsi" w:hAnsiTheme="minorHAnsi" w:cstheme="minorHAnsi"/>
          <w:i/>
        </w:rPr>
        <w:t>diámetro nominal</w:t>
      </w:r>
      <w:r w:rsidRPr="00D35932">
        <w:rPr>
          <w:rFonts w:asciiTheme="minorHAnsi" w:hAnsiTheme="minorHAnsi" w:cstheme="minorHAnsi"/>
        </w:rPr>
        <w:t xml:space="preserve"> de las tuberías.</w:t>
      </w:r>
    </w:p>
    <w:p w14:paraId="1F1DA4F7" w14:textId="77777777" w:rsidR="00CB191A" w:rsidRPr="00D35932" w:rsidRDefault="00CB191A" w:rsidP="00CB191A">
      <w:pPr>
        <w:pStyle w:val="Sinespaciado"/>
        <w:rPr>
          <w:rFonts w:asciiTheme="minorHAnsi" w:hAnsiTheme="minorHAnsi" w:cstheme="minorHAnsi"/>
        </w:rPr>
      </w:pPr>
    </w:p>
    <w:p w14:paraId="4F4E6D5F"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3.5.4</w:t>
      </w:r>
      <w:r w:rsidRPr="00D35932">
        <w:rPr>
          <w:rFonts w:asciiTheme="minorHAnsi" w:hAnsiTheme="minorHAnsi" w:cstheme="minorHAnsi"/>
        </w:rPr>
        <w:tab/>
        <w:t>Dimensionado de los sistemas y equipos de tratamiento de agua</w:t>
      </w:r>
    </w:p>
    <w:p w14:paraId="0EC6C6F5"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3.5.4.1  Determinación del tamaño de los aparatos dosificadores</w:t>
      </w:r>
    </w:p>
    <w:p w14:paraId="7ACB58A0"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tamaño apropiado del aparato se tomará en función del caudal punta en la instalación, así como del consumo mensual medio de agua previsto, o en su defecto se tomará como base un consumo de agua previsible de 60 m</w:t>
      </w:r>
      <w:r w:rsidRPr="00D35932">
        <w:rPr>
          <w:rFonts w:asciiTheme="minorHAnsi" w:hAnsiTheme="minorHAnsi" w:cstheme="minorHAnsi"/>
          <w:vertAlign w:val="superscript"/>
        </w:rPr>
        <w:t>3</w:t>
      </w:r>
      <w:r w:rsidRPr="00D35932">
        <w:rPr>
          <w:rFonts w:asciiTheme="minorHAnsi" w:hAnsiTheme="minorHAnsi" w:cstheme="minorHAnsi"/>
        </w:rPr>
        <w:t xml:space="preserve"> en 6 meses, si se ha de tratar tanto el agua fría como el ACS, y de 30 m</w:t>
      </w:r>
      <w:r w:rsidRPr="00D35932">
        <w:rPr>
          <w:rFonts w:asciiTheme="minorHAnsi" w:hAnsiTheme="minorHAnsi" w:cstheme="minorHAnsi"/>
          <w:vertAlign w:val="superscript"/>
        </w:rPr>
        <w:t>3</w:t>
      </w:r>
      <w:r w:rsidRPr="00D35932">
        <w:rPr>
          <w:rFonts w:asciiTheme="minorHAnsi" w:hAnsiTheme="minorHAnsi" w:cstheme="minorHAnsi"/>
        </w:rPr>
        <w:t xml:space="preserve"> en 6 meses si sólo ha de ser tratada el agua destinada a la elaboración de ACS.</w:t>
      </w:r>
    </w:p>
    <w:p w14:paraId="6613F81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límite de trabajo superior del aparato dosificador, en m</w:t>
      </w:r>
      <w:r w:rsidRPr="00D35932">
        <w:rPr>
          <w:rFonts w:asciiTheme="minorHAnsi" w:hAnsiTheme="minorHAnsi" w:cstheme="minorHAnsi"/>
          <w:vertAlign w:val="superscript"/>
        </w:rPr>
        <w:t>3</w:t>
      </w:r>
      <w:r w:rsidRPr="00D35932">
        <w:rPr>
          <w:rFonts w:asciiTheme="minorHAnsi" w:hAnsiTheme="minorHAnsi" w:cstheme="minorHAnsi"/>
        </w:rPr>
        <w:t>/h, debe corresponder como mínimo al caudal máximo simultáneo o caudal punta de la instalación.</w:t>
      </w:r>
    </w:p>
    <w:p w14:paraId="2721A83B"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El volumen de dosificación por carga, en m</w:t>
      </w:r>
      <w:r w:rsidRPr="00D35932">
        <w:rPr>
          <w:rFonts w:asciiTheme="minorHAnsi" w:hAnsiTheme="minorHAnsi" w:cstheme="minorHAnsi"/>
          <w:vertAlign w:val="superscript"/>
        </w:rPr>
        <w:t>3</w:t>
      </w:r>
      <w:r w:rsidRPr="00D35932">
        <w:rPr>
          <w:rFonts w:asciiTheme="minorHAnsi" w:hAnsiTheme="minorHAnsi" w:cstheme="minorHAnsi"/>
        </w:rPr>
        <w:t>, no debe sobrepasar el consumo de agua previsto en 6 meses.</w:t>
      </w:r>
    </w:p>
    <w:p w14:paraId="513FAE68" w14:textId="77777777"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Determinación del tamaño de los equipos de descalcificación</w:t>
      </w:r>
    </w:p>
    <w:p w14:paraId="0252C277" w14:textId="1312B6DB" w:rsidR="00CB191A" w:rsidRPr="00D35932" w:rsidRDefault="00CB191A" w:rsidP="00CB191A">
      <w:pPr>
        <w:pStyle w:val="Sinespaciado"/>
        <w:rPr>
          <w:rFonts w:asciiTheme="minorHAnsi" w:hAnsiTheme="minorHAnsi" w:cstheme="minorHAnsi"/>
        </w:rPr>
      </w:pPr>
      <w:r w:rsidRPr="00D35932">
        <w:rPr>
          <w:rFonts w:asciiTheme="minorHAnsi" w:hAnsiTheme="minorHAnsi" w:cstheme="minorHAnsi"/>
        </w:rPr>
        <w:t>Se tomará como caudal mínimo 80 litros por persona y día</w:t>
      </w:r>
    </w:p>
    <w:p w14:paraId="141AB0C5" w14:textId="08572162" w:rsidR="00CB191A" w:rsidRPr="00D35932" w:rsidRDefault="00CB191A" w:rsidP="00CB191A">
      <w:pPr>
        <w:pStyle w:val="Sinespaciado"/>
        <w:rPr>
          <w:rFonts w:asciiTheme="minorHAnsi" w:hAnsiTheme="minorHAnsi" w:cstheme="minorHAnsi"/>
        </w:rPr>
      </w:pPr>
    </w:p>
    <w:p w14:paraId="11A868D9" w14:textId="77777777" w:rsidR="00CB191A" w:rsidRPr="00D35932" w:rsidRDefault="00CB191A" w:rsidP="00CB191A">
      <w:pPr>
        <w:ind w:left="567"/>
        <w:rPr>
          <w:rFonts w:ascii="Arial" w:hAnsi="Arial"/>
          <w:sz w:val="16"/>
        </w:rPr>
      </w:pPr>
    </w:p>
    <w:p w14:paraId="218F0444" w14:textId="77777777" w:rsidR="00CE007A" w:rsidRPr="00D35932" w:rsidRDefault="00CE007A" w:rsidP="00F635EB">
      <w:pPr>
        <w:pStyle w:val="Sinespaciado"/>
        <w:rPr>
          <w:rFonts w:asciiTheme="minorHAnsi" w:hAnsiTheme="minorHAnsi" w:cstheme="minorHAnsi"/>
        </w:rPr>
      </w:pPr>
    </w:p>
    <w:p w14:paraId="296CDAE3" w14:textId="74A71DBE" w:rsidR="00F635EB" w:rsidRPr="00D35932" w:rsidRDefault="00F635EB" w:rsidP="00F635EB">
      <w:pPr>
        <w:pStyle w:val="Sinespaciado"/>
        <w:rPr>
          <w:rFonts w:asciiTheme="minorHAnsi" w:hAnsiTheme="minorHAnsi" w:cstheme="minorHAnsi"/>
        </w:rPr>
      </w:pPr>
    </w:p>
    <w:p w14:paraId="4A2D0692" w14:textId="3C61F551" w:rsidR="00CB191A" w:rsidRPr="00D35932" w:rsidRDefault="00CB191A" w:rsidP="00F635EB">
      <w:pPr>
        <w:pStyle w:val="Sinespaciado"/>
        <w:rPr>
          <w:rFonts w:asciiTheme="minorHAnsi" w:hAnsiTheme="minorHAnsi" w:cstheme="minorHAnsi"/>
        </w:rPr>
      </w:pPr>
    </w:p>
    <w:p w14:paraId="150CFBF2" w14:textId="2E2A2C63" w:rsidR="00CB191A" w:rsidRPr="00D35932" w:rsidRDefault="00CB191A" w:rsidP="00F635EB">
      <w:pPr>
        <w:pStyle w:val="Sinespaciado"/>
        <w:rPr>
          <w:rFonts w:asciiTheme="minorHAnsi" w:hAnsiTheme="minorHAnsi" w:cstheme="minorHAnsi"/>
        </w:rPr>
      </w:pPr>
    </w:p>
    <w:p w14:paraId="22F591A8" w14:textId="41E19CA5" w:rsidR="00CB191A" w:rsidRPr="00D35932" w:rsidRDefault="00CB191A" w:rsidP="00F635EB">
      <w:pPr>
        <w:pStyle w:val="Sinespaciado"/>
        <w:rPr>
          <w:rFonts w:asciiTheme="minorHAnsi" w:hAnsiTheme="minorHAnsi" w:cstheme="minorHAnsi"/>
        </w:rPr>
      </w:pPr>
    </w:p>
    <w:p w14:paraId="07432BC7" w14:textId="36F32FDC" w:rsidR="00CB191A" w:rsidRPr="00D35932" w:rsidRDefault="00CB191A" w:rsidP="00F635EB">
      <w:pPr>
        <w:pStyle w:val="Sinespaciado"/>
        <w:rPr>
          <w:rFonts w:asciiTheme="minorHAnsi" w:hAnsiTheme="minorHAnsi" w:cstheme="minorHAnsi"/>
        </w:rPr>
      </w:pPr>
    </w:p>
    <w:p w14:paraId="2A7FD81A" w14:textId="0592145F" w:rsidR="00CB191A" w:rsidRPr="00D35932" w:rsidRDefault="00CB191A" w:rsidP="00F635EB">
      <w:pPr>
        <w:pStyle w:val="Sinespaciado"/>
        <w:rPr>
          <w:rFonts w:asciiTheme="minorHAnsi" w:hAnsiTheme="minorHAnsi" w:cstheme="minorHAnsi"/>
        </w:rPr>
      </w:pPr>
    </w:p>
    <w:p w14:paraId="50243975" w14:textId="18BD1925" w:rsidR="00CB191A" w:rsidRPr="00D35932" w:rsidRDefault="00CB191A" w:rsidP="00F635EB">
      <w:pPr>
        <w:pStyle w:val="Sinespaciado"/>
        <w:rPr>
          <w:rFonts w:asciiTheme="minorHAnsi" w:hAnsiTheme="minorHAnsi" w:cstheme="minorHAnsi"/>
        </w:rPr>
      </w:pPr>
    </w:p>
    <w:p w14:paraId="297A598A" w14:textId="77777777" w:rsidR="00CB191A" w:rsidRPr="00D35932" w:rsidRDefault="00CB191A" w:rsidP="00F635EB">
      <w:pPr>
        <w:pStyle w:val="Sinespaciado"/>
        <w:rPr>
          <w:rFonts w:asciiTheme="minorHAnsi" w:hAnsiTheme="minorHAnsi" w:cstheme="minorHAnsi"/>
        </w:rPr>
      </w:pPr>
    </w:p>
    <w:p w14:paraId="5016018B" w14:textId="77777777" w:rsidR="00F635EB" w:rsidRPr="00D35932" w:rsidRDefault="00F635EB" w:rsidP="00F635EB">
      <w:pPr>
        <w:pStyle w:val="Sinespaciado"/>
        <w:rPr>
          <w:rFonts w:asciiTheme="minorHAnsi" w:hAnsiTheme="minorHAnsi" w:cstheme="minorHAnsi"/>
        </w:rPr>
      </w:pPr>
    </w:p>
    <w:p w14:paraId="77460B7B" w14:textId="77777777" w:rsidR="00F635EB" w:rsidRPr="00D35932" w:rsidRDefault="00F635EB" w:rsidP="00F635EB">
      <w:pPr>
        <w:pStyle w:val="Sinespaciado"/>
        <w:rPr>
          <w:rFonts w:asciiTheme="minorHAnsi" w:hAnsiTheme="minorHAnsi" w:cstheme="minorHAnsi"/>
          <w:lang w:val="es-ES_tradnl"/>
        </w:rPr>
      </w:pPr>
      <w:bookmarkStart w:id="20" w:name="_Toc86769774"/>
      <w:r w:rsidRPr="00D35932">
        <w:rPr>
          <w:rFonts w:asciiTheme="minorHAnsi" w:hAnsiTheme="minorHAnsi" w:cstheme="minorHAnsi"/>
          <w:lang w:val="es-ES_tradnl"/>
        </w:rPr>
        <w:lastRenderedPageBreak/>
        <w:t>EXIGENCIA BÁSICA HS 5 – EVACUACIÓN DE AGUAS.</w:t>
      </w:r>
      <w:bookmarkEnd w:id="20"/>
      <w:r w:rsidRPr="00D35932">
        <w:rPr>
          <w:rFonts w:asciiTheme="minorHAnsi" w:hAnsiTheme="minorHAnsi" w:cstheme="minorHAnsi"/>
          <w:lang w:val="es-ES_tradnl"/>
        </w:rPr>
        <w:t xml:space="preserve"> </w:t>
      </w:r>
    </w:p>
    <w:bookmarkEnd w:id="19"/>
    <w:p w14:paraId="2E8BFADC" w14:textId="6CE2F103" w:rsidR="00F635EB" w:rsidRPr="00D35932" w:rsidRDefault="00F635EB" w:rsidP="0038328C">
      <w:pPr>
        <w:pStyle w:val="Sinespaciado"/>
        <w:rPr>
          <w:rFonts w:asciiTheme="minorHAnsi" w:hAnsiTheme="minorHAnsi" w:cstheme="minorHAnsi"/>
        </w:rPr>
      </w:pPr>
    </w:p>
    <w:p w14:paraId="4F6B6FE4"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Descripción General:</w:t>
      </w:r>
    </w:p>
    <w:p w14:paraId="67B06839" w14:textId="77777777" w:rsidR="0038328C" w:rsidRPr="00D35932" w:rsidRDefault="0038328C" w:rsidP="0038328C">
      <w:pPr>
        <w:pStyle w:val="Sinespaciado"/>
        <w:rPr>
          <w:rFonts w:asciiTheme="minorHAnsi" w:hAnsiTheme="minorHAnsi" w:cstheme="minorHAnsi"/>
          <w:b/>
        </w:rPr>
      </w:pPr>
    </w:p>
    <w:tbl>
      <w:tblPr>
        <w:tblW w:w="0" w:type="auto"/>
        <w:tblInd w:w="354" w:type="dxa"/>
        <w:tblLayout w:type="fixed"/>
        <w:tblCellMar>
          <w:left w:w="70" w:type="dxa"/>
          <w:right w:w="70" w:type="dxa"/>
        </w:tblCellMar>
        <w:tblLook w:val="01E0" w:firstRow="1" w:lastRow="1" w:firstColumn="1" w:lastColumn="1" w:noHBand="0" w:noVBand="0"/>
      </w:tblPr>
      <w:tblGrid>
        <w:gridCol w:w="1984"/>
        <w:gridCol w:w="7088"/>
      </w:tblGrid>
      <w:tr w:rsidR="00D35932" w:rsidRPr="00D35932" w14:paraId="3FEEC6E7" w14:textId="77777777" w:rsidTr="0048747E">
        <w:tc>
          <w:tcPr>
            <w:tcW w:w="1984" w:type="dxa"/>
          </w:tcPr>
          <w:p w14:paraId="759B5035"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Objeto:</w:t>
            </w:r>
          </w:p>
        </w:tc>
        <w:tc>
          <w:tcPr>
            <w:tcW w:w="7088" w:type="dxa"/>
            <w:shd w:val="clear" w:color="auto" w:fill="C0C0C0"/>
          </w:tcPr>
          <w:p w14:paraId="62610AF8"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Red de saneamiento y pluviales</w:t>
            </w:r>
          </w:p>
        </w:tc>
      </w:tr>
    </w:tbl>
    <w:p w14:paraId="46515A98" w14:textId="77777777" w:rsidR="0038328C" w:rsidRPr="00D35932" w:rsidRDefault="0038328C" w:rsidP="0038328C">
      <w:pPr>
        <w:pStyle w:val="Sinespaciado"/>
        <w:rPr>
          <w:rFonts w:asciiTheme="minorHAnsi" w:hAnsiTheme="minorHAnsi" w:cstheme="minorHAnsi"/>
          <w:b/>
        </w:rPr>
      </w:pPr>
    </w:p>
    <w:tbl>
      <w:tblPr>
        <w:tblW w:w="0" w:type="auto"/>
        <w:tblInd w:w="354" w:type="dxa"/>
        <w:tblLayout w:type="fixed"/>
        <w:tblCellMar>
          <w:left w:w="70" w:type="dxa"/>
          <w:right w:w="70" w:type="dxa"/>
        </w:tblCellMar>
        <w:tblLook w:val="01E0" w:firstRow="1" w:lastRow="1" w:firstColumn="1" w:lastColumn="1" w:noHBand="0" w:noVBand="0"/>
      </w:tblPr>
      <w:tblGrid>
        <w:gridCol w:w="2070"/>
        <w:gridCol w:w="400"/>
        <w:gridCol w:w="6602"/>
      </w:tblGrid>
      <w:tr w:rsidR="00D35932" w:rsidRPr="00D35932" w14:paraId="365C161A" w14:textId="77777777" w:rsidTr="0048747E">
        <w:trPr>
          <w:cantSplit/>
          <w:trHeight w:val="185"/>
        </w:trPr>
        <w:tc>
          <w:tcPr>
            <w:tcW w:w="2070" w:type="dxa"/>
            <w:vMerge w:val="restart"/>
          </w:tcPr>
          <w:p w14:paraId="3A0D486B"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Características del Alcantarillado de Acometida:</w:t>
            </w:r>
          </w:p>
        </w:tc>
        <w:tc>
          <w:tcPr>
            <w:tcW w:w="400" w:type="dxa"/>
            <w:vAlign w:val="center"/>
          </w:tcPr>
          <w:p w14:paraId="2AA00A7D"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Casilla67"/>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tcPr>
          <w:p w14:paraId="58BF1A2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Público.</w:t>
            </w:r>
          </w:p>
        </w:tc>
      </w:tr>
      <w:tr w:rsidR="00D35932" w:rsidRPr="00D35932" w14:paraId="0577B3A2" w14:textId="77777777" w:rsidTr="0048747E">
        <w:trPr>
          <w:cantSplit/>
          <w:trHeight w:val="184"/>
        </w:trPr>
        <w:tc>
          <w:tcPr>
            <w:tcW w:w="2070" w:type="dxa"/>
            <w:vMerge/>
          </w:tcPr>
          <w:p w14:paraId="05C8B08D"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7F29C12C"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tcPr>
          <w:p w14:paraId="7FE4BEC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Privado. (en caso de urbanización en el interior de la parcela).</w:t>
            </w:r>
          </w:p>
        </w:tc>
      </w:tr>
      <w:tr w:rsidR="00D35932" w:rsidRPr="00D35932" w14:paraId="4CD58E0A" w14:textId="77777777" w:rsidTr="0048747E">
        <w:trPr>
          <w:cantSplit/>
          <w:trHeight w:val="184"/>
        </w:trPr>
        <w:tc>
          <w:tcPr>
            <w:tcW w:w="2070" w:type="dxa"/>
            <w:vMerge/>
          </w:tcPr>
          <w:p w14:paraId="5C331183"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2E33A941"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tcPr>
          <w:p w14:paraId="0EF0F43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Unitario / Mixto</w:t>
            </w:r>
            <w:r w:rsidRPr="00D35932">
              <w:rPr>
                <w:rStyle w:val="Refdenotaalpie"/>
                <w:rFonts w:asciiTheme="minorHAnsi" w:hAnsiTheme="minorHAnsi" w:cstheme="minorHAnsi"/>
              </w:rPr>
              <w:footnoteReference w:id="2"/>
            </w:r>
            <w:r w:rsidRPr="00D35932">
              <w:rPr>
                <w:rFonts w:asciiTheme="minorHAnsi" w:hAnsiTheme="minorHAnsi" w:cstheme="minorHAnsi"/>
              </w:rPr>
              <w:t>.</w:t>
            </w:r>
          </w:p>
        </w:tc>
      </w:tr>
      <w:tr w:rsidR="0038328C" w:rsidRPr="00D35932" w14:paraId="1AC21CC4" w14:textId="77777777" w:rsidTr="0048747E">
        <w:trPr>
          <w:cantSplit/>
          <w:trHeight w:val="184"/>
        </w:trPr>
        <w:tc>
          <w:tcPr>
            <w:tcW w:w="2070" w:type="dxa"/>
            <w:vMerge/>
          </w:tcPr>
          <w:p w14:paraId="37B6E7FB"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7EEE538F"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tcPr>
          <w:p w14:paraId="18088AD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Separativo</w:t>
            </w:r>
            <w:r w:rsidRPr="00D35932">
              <w:rPr>
                <w:rStyle w:val="Refdenotaalpie"/>
                <w:rFonts w:asciiTheme="minorHAnsi" w:hAnsiTheme="minorHAnsi" w:cstheme="minorHAnsi"/>
              </w:rPr>
              <w:footnoteReference w:id="3"/>
            </w:r>
            <w:r w:rsidRPr="00D35932">
              <w:rPr>
                <w:rFonts w:asciiTheme="minorHAnsi" w:hAnsiTheme="minorHAnsi" w:cstheme="minorHAnsi"/>
              </w:rPr>
              <w:t>.</w:t>
            </w:r>
          </w:p>
        </w:tc>
      </w:tr>
    </w:tbl>
    <w:p w14:paraId="23D63E75" w14:textId="77777777" w:rsidR="0038328C" w:rsidRPr="00D35932" w:rsidRDefault="0038328C" w:rsidP="0038328C">
      <w:pPr>
        <w:pStyle w:val="Sinespaciado"/>
        <w:rPr>
          <w:rFonts w:asciiTheme="minorHAnsi" w:hAnsiTheme="minorHAnsi" w:cstheme="minorHAnsi"/>
          <w:b/>
        </w:rPr>
      </w:pPr>
    </w:p>
    <w:tbl>
      <w:tblPr>
        <w:tblW w:w="0" w:type="auto"/>
        <w:tblInd w:w="354" w:type="dxa"/>
        <w:tblLayout w:type="fixed"/>
        <w:tblCellMar>
          <w:left w:w="70" w:type="dxa"/>
          <w:right w:w="70" w:type="dxa"/>
        </w:tblCellMar>
        <w:tblLook w:val="01E0" w:firstRow="1" w:lastRow="1" w:firstColumn="1" w:lastColumn="1" w:noHBand="0" w:noVBand="0"/>
      </w:tblPr>
      <w:tblGrid>
        <w:gridCol w:w="2070"/>
        <w:gridCol w:w="400"/>
        <w:gridCol w:w="4442"/>
        <w:gridCol w:w="2160"/>
      </w:tblGrid>
      <w:tr w:rsidR="00D35932" w:rsidRPr="00D35932" w14:paraId="7E58B662" w14:textId="77777777" w:rsidTr="0048747E">
        <w:trPr>
          <w:cantSplit/>
          <w:trHeight w:val="185"/>
        </w:trPr>
        <w:tc>
          <w:tcPr>
            <w:tcW w:w="2070" w:type="dxa"/>
            <w:vMerge w:val="restart"/>
          </w:tcPr>
          <w:p w14:paraId="6D26CB45"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Cotas y Capacidad de la Red:</w:t>
            </w:r>
          </w:p>
        </w:tc>
        <w:tc>
          <w:tcPr>
            <w:tcW w:w="400" w:type="dxa"/>
            <w:vAlign w:val="center"/>
          </w:tcPr>
          <w:p w14:paraId="0450FBD3"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gridSpan w:val="2"/>
          </w:tcPr>
          <w:p w14:paraId="31D9748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Cota alcantarillado </w:t>
            </w:r>
            <w:r w:rsidRPr="00D35932">
              <w:rPr>
                <w:rFonts w:asciiTheme="minorHAnsi" w:hAnsiTheme="minorHAnsi" w:cstheme="minorHAnsi"/>
              </w:rPr>
              <w:sym w:font="Symbol" w:char="F03E"/>
            </w:r>
            <w:r w:rsidRPr="00D35932">
              <w:rPr>
                <w:rFonts w:asciiTheme="minorHAnsi" w:hAnsiTheme="minorHAnsi" w:cstheme="minorHAnsi"/>
              </w:rPr>
              <w:t xml:space="preserve"> Cota de evacuación  </w:t>
            </w:r>
          </w:p>
        </w:tc>
      </w:tr>
      <w:tr w:rsidR="00D35932" w:rsidRPr="00D35932" w14:paraId="4F253E2A" w14:textId="77777777" w:rsidTr="0048747E">
        <w:trPr>
          <w:cantSplit/>
          <w:trHeight w:val="184"/>
        </w:trPr>
        <w:tc>
          <w:tcPr>
            <w:tcW w:w="2070" w:type="dxa"/>
            <w:vMerge/>
          </w:tcPr>
          <w:p w14:paraId="2C59CF27"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0C6CE742"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02" w:type="dxa"/>
            <w:gridSpan w:val="2"/>
          </w:tcPr>
          <w:p w14:paraId="48F08B8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Cota alcantarillado </w:t>
            </w:r>
            <w:r w:rsidRPr="00D35932">
              <w:rPr>
                <w:rFonts w:asciiTheme="minorHAnsi" w:hAnsiTheme="minorHAnsi" w:cstheme="minorHAnsi"/>
              </w:rPr>
              <w:sym w:font="Symbol" w:char="F03C"/>
            </w:r>
            <w:r w:rsidRPr="00D35932">
              <w:rPr>
                <w:rFonts w:asciiTheme="minorHAnsi" w:hAnsiTheme="minorHAnsi" w:cstheme="minorHAnsi"/>
              </w:rPr>
              <w:t xml:space="preserve"> Cota de evacuación                    (Implica definir estación de bombeo)</w:t>
            </w:r>
          </w:p>
        </w:tc>
      </w:tr>
      <w:tr w:rsidR="00D35932" w:rsidRPr="00D35932" w14:paraId="5AFF8A13" w14:textId="77777777" w:rsidTr="0048747E">
        <w:trPr>
          <w:cantSplit/>
          <w:trHeight w:val="66"/>
        </w:trPr>
        <w:tc>
          <w:tcPr>
            <w:tcW w:w="2070" w:type="dxa"/>
            <w:vMerge/>
          </w:tcPr>
          <w:p w14:paraId="62CEAAB8"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2D785067" w14:textId="77777777" w:rsidR="0038328C" w:rsidRPr="00D35932" w:rsidRDefault="0038328C" w:rsidP="0038328C">
            <w:pPr>
              <w:pStyle w:val="Sinespaciado"/>
              <w:rPr>
                <w:rFonts w:asciiTheme="minorHAnsi" w:hAnsiTheme="minorHAnsi" w:cstheme="minorHAnsi"/>
                <w:snapToGrid w:val="0"/>
              </w:rPr>
            </w:pPr>
          </w:p>
        </w:tc>
        <w:tc>
          <w:tcPr>
            <w:tcW w:w="6602" w:type="dxa"/>
            <w:gridSpan w:val="2"/>
          </w:tcPr>
          <w:p w14:paraId="7BB1470C" w14:textId="77777777" w:rsidR="0038328C" w:rsidRPr="00D35932" w:rsidRDefault="0038328C" w:rsidP="0038328C">
            <w:pPr>
              <w:pStyle w:val="Sinespaciado"/>
              <w:rPr>
                <w:rFonts w:asciiTheme="minorHAnsi" w:hAnsiTheme="minorHAnsi" w:cstheme="minorHAnsi"/>
              </w:rPr>
            </w:pPr>
          </w:p>
        </w:tc>
      </w:tr>
      <w:tr w:rsidR="00D35932" w:rsidRPr="00D35932" w14:paraId="01E2D188" w14:textId="77777777" w:rsidTr="0048747E">
        <w:trPr>
          <w:cantSplit/>
          <w:trHeight w:val="184"/>
        </w:trPr>
        <w:tc>
          <w:tcPr>
            <w:tcW w:w="2070" w:type="dxa"/>
            <w:vMerge/>
          </w:tcPr>
          <w:p w14:paraId="1860D857"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5658487D" w14:textId="77777777" w:rsidR="0038328C" w:rsidRPr="00D35932" w:rsidRDefault="0038328C" w:rsidP="0038328C">
            <w:pPr>
              <w:pStyle w:val="Sinespaciado"/>
              <w:rPr>
                <w:rFonts w:asciiTheme="minorHAnsi" w:hAnsiTheme="minorHAnsi" w:cstheme="minorHAnsi"/>
                <w:b/>
              </w:rPr>
            </w:pPr>
          </w:p>
        </w:tc>
        <w:tc>
          <w:tcPr>
            <w:tcW w:w="4442" w:type="dxa"/>
            <w:tcBorders>
              <w:right w:val="single" w:sz="4" w:space="0" w:color="auto"/>
            </w:tcBorders>
          </w:tcPr>
          <w:p w14:paraId="13E1B6C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de la/las Tubería/s de Alcantarillado</w:t>
            </w:r>
          </w:p>
        </w:tc>
        <w:tc>
          <w:tcPr>
            <w:tcW w:w="2160" w:type="dxa"/>
            <w:tcBorders>
              <w:top w:val="single" w:sz="4" w:space="0" w:color="auto"/>
              <w:left w:val="single" w:sz="4" w:space="0" w:color="auto"/>
              <w:bottom w:val="single" w:sz="4" w:space="0" w:color="auto"/>
              <w:right w:val="single" w:sz="4" w:space="0" w:color="auto"/>
            </w:tcBorders>
            <w:shd w:val="clear" w:color="auto" w:fill="C0C0C0"/>
          </w:tcPr>
          <w:p w14:paraId="552EDD0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150mm</w:t>
            </w:r>
          </w:p>
        </w:tc>
      </w:tr>
      <w:tr w:rsidR="00D35932" w:rsidRPr="00D35932" w14:paraId="0C0858B5" w14:textId="77777777" w:rsidTr="0048747E">
        <w:trPr>
          <w:cantSplit/>
          <w:trHeight w:val="184"/>
        </w:trPr>
        <w:tc>
          <w:tcPr>
            <w:tcW w:w="2070" w:type="dxa"/>
            <w:vMerge/>
          </w:tcPr>
          <w:p w14:paraId="758CFC69"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3CBC3638" w14:textId="77777777" w:rsidR="0038328C" w:rsidRPr="00D35932" w:rsidRDefault="0038328C" w:rsidP="0038328C">
            <w:pPr>
              <w:pStyle w:val="Sinespaciado"/>
              <w:rPr>
                <w:rFonts w:asciiTheme="minorHAnsi" w:hAnsiTheme="minorHAnsi" w:cstheme="minorHAnsi"/>
                <w:b/>
              </w:rPr>
            </w:pPr>
          </w:p>
        </w:tc>
        <w:tc>
          <w:tcPr>
            <w:tcW w:w="4442" w:type="dxa"/>
            <w:tcBorders>
              <w:right w:val="single" w:sz="4" w:space="0" w:color="auto"/>
            </w:tcBorders>
          </w:tcPr>
          <w:p w14:paraId="1B78C64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Pendiente %</w:t>
            </w:r>
          </w:p>
        </w:tc>
        <w:tc>
          <w:tcPr>
            <w:tcW w:w="2160" w:type="dxa"/>
            <w:tcBorders>
              <w:top w:val="single" w:sz="4" w:space="0" w:color="auto"/>
              <w:left w:val="single" w:sz="4" w:space="0" w:color="auto"/>
              <w:bottom w:val="single" w:sz="4" w:space="0" w:color="auto"/>
              <w:right w:val="single" w:sz="4" w:space="0" w:color="auto"/>
            </w:tcBorders>
            <w:shd w:val="clear" w:color="auto" w:fill="C0C0C0"/>
          </w:tcPr>
          <w:p w14:paraId="035C6E8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2 %</w:t>
            </w:r>
          </w:p>
        </w:tc>
      </w:tr>
      <w:tr w:rsidR="00D35932" w:rsidRPr="00D35932" w14:paraId="676B80B7" w14:textId="77777777" w:rsidTr="0048747E">
        <w:trPr>
          <w:cantSplit/>
          <w:trHeight w:val="184"/>
        </w:trPr>
        <w:tc>
          <w:tcPr>
            <w:tcW w:w="2070" w:type="dxa"/>
            <w:vMerge/>
          </w:tcPr>
          <w:p w14:paraId="373FC550" w14:textId="77777777" w:rsidR="0038328C" w:rsidRPr="00D35932" w:rsidRDefault="0038328C" w:rsidP="0038328C">
            <w:pPr>
              <w:pStyle w:val="Sinespaciado"/>
              <w:rPr>
                <w:rFonts w:asciiTheme="minorHAnsi" w:hAnsiTheme="minorHAnsi" w:cstheme="minorHAnsi"/>
                <w:b/>
              </w:rPr>
            </w:pPr>
          </w:p>
        </w:tc>
        <w:tc>
          <w:tcPr>
            <w:tcW w:w="400" w:type="dxa"/>
            <w:vAlign w:val="center"/>
          </w:tcPr>
          <w:p w14:paraId="24815253" w14:textId="77777777" w:rsidR="0038328C" w:rsidRPr="00D35932" w:rsidRDefault="0038328C" w:rsidP="0038328C">
            <w:pPr>
              <w:pStyle w:val="Sinespaciado"/>
              <w:rPr>
                <w:rFonts w:asciiTheme="minorHAnsi" w:hAnsiTheme="minorHAnsi" w:cstheme="minorHAnsi"/>
                <w:snapToGrid w:val="0"/>
              </w:rPr>
            </w:pPr>
          </w:p>
        </w:tc>
        <w:tc>
          <w:tcPr>
            <w:tcW w:w="4442" w:type="dxa"/>
            <w:tcBorders>
              <w:right w:val="single" w:sz="4" w:space="0" w:color="auto"/>
            </w:tcBorders>
          </w:tcPr>
          <w:p w14:paraId="103FFFD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Capacidad en l/s</w:t>
            </w:r>
          </w:p>
        </w:tc>
        <w:tc>
          <w:tcPr>
            <w:tcW w:w="2160" w:type="dxa"/>
            <w:tcBorders>
              <w:top w:val="single" w:sz="4" w:space="0" w:color="auto"/>
              <w:left w:val="single" w:sz="4" w:space="0" w:color="auto"/>
              <w:bottom w:val="single" w:sz="4" w:space="0" w:color="auto"/>
              <w:right w:val="single" w:sz="4" w:space="0" w:color="auto"/>
            </w:tcBorders>
            <w:shd w:val="clear" w:color="auto" w:fill="C0C0C0"/>
          </w:tcPr>
          <w:p w14:paraId="02468BB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45 l/s</w:t>
            </w:r>
          </w:p>
        </w:tc>
      </w:tr>
    </w:tbl>
    <w:p w14:paraId="2235C905" w14:textId="77777777" w:rsidR="0038328C" w:rsidRPr="00D35932" w:rsidRDefault="0038328C" w:rsidP="0038328C">
      <w:pPr>
        <w:pStyle w:val="Sinespaciado"/>
        <w:rPr>
          <w:rFonts w:asciiTheme="minorHAnsi" w:hAnsiTheme="minorHAnsi" w:cstheme="minorHAnsi"/>
          <w:b/>
        </w:rPr>
      </w:pPr>
    </w:p>
    <w:p w14:paraId="046D9BD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Descripción del sistema de evacuación y sus partes.</w:t>
      </w:r>
    </w:p>
    <w:p w14:paraId="7BFF299D" w14:textId="77777777" w:rsidR="0038328C" w:rsidRPr="00D35932" w:rsidRDefault="0038328C" w:rsidP="0038328C">
      <w:pPr>
        <w:pStyle w:val="Sinespaciado"/>
        <w:rPr>
          <w:rFonts w:asciiTheme="minorHAnsi" w:hAnsiTheme="minorHAnsi" w:cstheme="minorHAnsi"/>
          <w:b/>
        </w:rPr>
      </w:pPr>
    </w:p>
    <w:tbl>
      <w:tblPr>
        <w:tblW w:w="0" w:type="auto"/>
        <w:tblInd w:w="354" w:type="dxa"/>
        <w:tblLayout w:type="fixed"/>
        <w:tblCellMar>
          <w:left w:w="70" w:type="dxa"/>
          <w:right w:w="70" w:type="dxa"/>
        </w:tblCellMar>
        <w:tblLook w:val="01E0" w:firstRow="1" w:lastRow="1" w:firstColumn="1" w:lastColumn="1" w:noHBand="0" w:noVBand="0"/>
      </w:tblPr>
      <w:tblGrid>
        <w:gridCol w:w="1984"/>
        <w:gridCol w:w="426"/>
        <w:gridCol w:w="6662"/>
      </w:tblGrid>
      <w:tr w:rsidR="00D35932" w:rsidRPr="00D35932" w14:paraId="24A3B1FC" w14:textId="77777777" w:rsidTr="0048747E">
        <w:trPr>
          <w:cantSplit/>
        </w:trPr>
        <w:tc>
          <w:tcPr>
            <w:tcW w:w="1984" w:type="dxa"/>
            <w:vMerge w:val="restart"/>
          </w:tcPr>
          <w:p w14:paraId="06EC6EF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Características de la Red de Evacuación del Edificio:</w:t>
            </w:r>
          </w:p>
          <w:p w14:paraId="3768AD41" w14:textId="77777777" w:rsidR="0038328C" w:rsidRPr="00D35932" w:rsidRDefault="0038328C" w:rsidP="0038328C">
            <w:pPr>
              <w:pStyle w:val="Sinespaciado"/>
              <w:rPr>
                <w:rFonts w:asciiTheme="minorHAnsi" w:hAnsiTheme="minorHAnsi" w:cstheme="minorHAnsi"/>
                <w:b/>
              </w:rPr>
            </w:pPr>
          </w:p>
        </w:tc>
        <w:tc>
          <w:tcPr>
            <w:tcW w:w="7088" w:type="dxa"/>
            <w:gridSpan w:val="2"/>
            <w:shd w:val="clear" w:color="auto" w:fill="C0C0C0"/>
          </w:tcPr>
          <w:p w14:paraId="45CB55B4" w14:textId="77777777" w:rsidR="0038328C" w:rsidRPr="00D35932" w:rsidRDefault="0038328C" w:rsidP="0038328C">
            <w:pPr>
              <w:pStyle w:val="Sinespaciado"/>
              <w:rPr>
                <w:rFonts w:asciiTheme="minorHAnsi" w:hAnsiTheme="minorHAnsi" w:cstheme="minorHAnsi"/>
              </w:rPr>
            </w:pPr>
          </w:p>
        </w:tc>
      </w:tr>
      <w:tr w:rsidR="00D35932" w:rsidRPr="00D35932" w14:paraId="5FDD72AB" w14:textId="77777777" w:rsidTr="0048747E">
        <w:trPr>
          <w:cantSplit/>
        </w:trPr>
        <w:tc>
          <w:tcPr>
            <w:tcW w:w="1984" w:type="dxa"/>
            <w:vMerge/>
          </w:tcPr>
          <w:p w14:paraId="36EFD0FC" w14:textId="77777777" w:rsidR="0038328C" w:rsidRPr="00D35932" w:rsidRDefault="0038328C" w:rsidP="0038328C">
            <w:pPr>
              <w:pStyle w:val="Sinespaciado"/>
              <w:rPr>
                <w:rFonts w:asciiTheme="minorHAnsi" w:hAnsiTheme="minorHAnsi" w:cstheme="minorHAnsi"/>
                <w:b/>
              </w:rPr>
            </w:pPr>
          </w:p>
        </w:tc>
        <w:tc>
          <w:tcPr>
            <w:tcW w:w="7088" w:type="dxa"/>
            <w:gridSpan w:val="2"/>
          </w:tcPr>
          <w:p w14:paraId="2931357B" w14:textId="77777777" w:rsidR="0038328C" w:rsidRPr="00D35932" w:rsidRDefault="0038328C" w:rsidP="0038328C">
            <w:pPr>
              <w:pStyle w:val="Sinespaciado"/>
              <w:rPr>
                <w:rFonts w:asciiTheme="minorHAnsi" w:hAnsiTheme="minorHAnsi" w:cstheme="minorHAnsi"/>
              </w:rPr>
            </w:pPr>
          </w:p>
        </w:tc>
      </w:tr>
      <w:tr w:rsidR="00D35932" w:rsidRPr="00D35932" w14:paraId="24A5E78E" w14:textId="77777777" w:rsidTr="0048747E">
        <w:trPr>
          <w:cantSplit/>
        </w:trPr>
        <w:tc>
          <w:tcPr>
            <w:tcW w:w="1984" w:type="dxa"/>
            <w:vMerge/>
          </w:tcPr>
          <w:p w14:paraId="4D84F2CC"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00634C7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62" w:type="dxa"/>
          </w:tcPr>
          <w:p w14:paraId="7C780D5F"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 xml:space="preserve">Separativa total. </w:t>
            </w:r>
          </w:p>
        </w:tc>
      </w:tr>
      <w:tr w:rsidR="00D35932" w:rsidRPr="00D35932" w14:paraId="208BB04B" w14:textId="77777777" w:rsidTr="0048747E">
        <w:trPr>
          <w:cantSplit/>
        </w:trPr>
        <w:tc>
          <w:tcPr>
            <w:tcW w:w="1984" w:type="dxa"/>
            <w:vMerge/>
          </w:tcPr>
          <w:p w14:paraId="0BB105FC"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213F4E65"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62" w:type="dxa"/>
          </w:tcPr>
          <w:p w14:paraId="14AF34D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Separativa hasta salida edificio.</w:t>
            </w:r>
          </w:p>
        </w:tc>
      </w:tr>
      <w:tr w:rsidR="00D35932" w:rsidRPr="00D35932" w14:paraId="6687BDF6" w14:textId="77777777" w:rsidTr="0048747E">
        <w:trPr>
          <w:cantSplit/>
        </w:trPr>
        <w:tc>
          <w:tcPr>
            <w:tcW w:w="1984" w:type="dxa"/>
            <w:vMerge/>
          </w:tcPr>
          <w:p w14:paraId="29F6F4F4"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022007F7" w14:textId="77777777" w:rsidR="0038328C" w:rsidRPr="00D35932" w:rsidRDefault="0038328C" w:rsidP="0038328C">
            <w:pPr>
              <w:pStyle w:val="Sinespaciado"/>
              <w:rPr>
                <w:rFonts w:asciiTheme="minorHAnsi" w:hAnsiTheme="minorHAnsi" w:cstheme="minorHAnsi"/>
                <w:snapToGrid w:val="0"/>
              </w:rPr>
            </w:pPr>
          </w:p>
        </w:tc>
        <w:tc>
          <w:tcPr>
            <w:tcW w:w="6662" w:type="dxa"/>
          </w:tcPr>
          <w:p w14:paraId="21DE419C" w14:textId="77777777" w:rsidR="0038328C" w:rsidRPr="00D35932" w:rsidRDefault="0038328C" w:rsidP="0038328C">
            <w:pPr>
              <w:pStyle w:val="Sinespaciado"/>
              <w:rPr>
                <w:rFonts w:asciiTheme="minorHAnsi" w:hAnsiTheme="minorHAnsi" w:cstheme="minorHAnsi"/>
              </w:rPr>
            </w:pPr>
          </w:p>
        </w:tc>
      </w:tr>
      <w:tr w:rsidR="00D35932" w:rsidRPr="00D35932" w14:paraId="17164E93" w14:textId="77777777" w:rsidTr="0048747E">
        <w:trPr>
          <w:cantSplit/>
        </w:trPr>
        <w:tc>
          <w:tcPr>
            <w:tcW w:w="1984" w:type="dxa"/>
            <w:vMerge/>
          </w:tcPr>
          <w:p w14:paraId="008F715E"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19FCE55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62" w:type="dxa"/>
          </w:tcPr>
          <w:p w14:paraId="15F5F074"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 xml:space="preserve">Red enterrada. </w:t>
            </w:r>
          </w:p>
        </w:tc>
      </w:tr>
      <w:tr w:rsidR="00D35932" w:rsidRPr="00D35932" w14:paraId="5A5BAF38" w14:textId="77777777" w:rsidTr="0048747E">
        <w:trPr>
          <w:cantSplit/>
        </w:trPr>
        <w:tc>
          <w:tcPr>
            <w:tcW w:w="1984" w:type="dxa"/>
            <w:vMerge/>
          </w:tcPr>
          <w:p w14:paraId="4DD1109E"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687749DC"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62" w:type="dxa"/>
          </w:tcPr>
          <w:p w14:paraId="435977F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Red colgada.</w:t>
            </w:r>
          </w:p>
        </w:tc>
      </w:tr>
      <w:tr w:rsidR="00D35932" w:rsidRPr="00D35932" w14:paraId="17484317" w14:textId="77777777" w:rsidTr="0048747E">
        <w:trPr>
          <w:cantSplit/>
        </w:trPr>
        <w:tc>
          <w:tcPr>
            <w:tcW w:w="1984" w:type="dxa"/>
            <w:vMerge/>
          </w:tcPr>
          <w:p w14:paraId="0A5DE08C"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4E7C0F3C" w14:textId="77777777" w:rsidR="0038328C" w:rsidRPr="00D35932" w:rsidRDefault="0038328C" w:rsidP="0038328C">
            <w:pPr>
              <w:pStyle w:val="Sinespaciado"/>
              <w:rPr>
                <w:rFonts w:asciiTheme="minorHAnsi" w:hAnsiTheme="minorHAnsi" w:cstheme="minorHAnsi"/>
                <w:snapToGrid w:val="0"/>
              </w:rPr>
            </w:pPr>
          </w:p>
        </w:tc>
        <w:tc>
          <w:tcPr>
            <w:tcW w:w="6662" w:type="dxa"/>
          </w:tcPr>
          <w:p w14:paraId="0861495E" w14:textId="77777777" w:rsidR="0038328C" w:rsidRPr="00D35932" w:rsidRDefault="0038328C" w:rsidP="0038328C">
            <w:pPr>
              <w:pStyle w:val="Sinespaciado"/>
              <w:rPr>
                <w:rFonts w:asciiTheme="minorHAnsi" w:hAnsiTheme="minorHAnsi" w:cstheme="minorHAnsi"/>
              </w:rPr>
            </w:pPr>
          </w:p>
        </w:tc>
      </w:tr>
      <w:tr w:rsidR="0038328C" w:rsidRPr="00D35932" w14:paraId="613D50A5" w14:textId="77777777" w:rsidTr="0048747E">
        <w:trPr>
          <w:cantSplit/>
        </w:trPr>
        <w:tc>
          <w:tcPr>
            <w:tcW w:w="1984" w:type="dxa"/>
            <w:vMerge/>
          </w:tcPr>
          <w:p w14:paraId="4A4275B6"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72AAB555"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6662" w:type="dxa"/>
          </w:tcPr>
          <w:p w14:paraId="19FB858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Otros aspectos de interés:</w:t>
            </w:r>
          </w:p>
        </w:tc>
      </w:tr>
    </w:tbl>
    <w:p w14:paraId="084BBF48" w14:textId="77777777" w:rsidR="0038328C" w:rsidRPr="00D35932" w:rsidRDefault="0038328C" w:rsidP="0038328C">
      <w:pPr>
        <w:pStyle w:val="Sinespaciado"/>
        <w:rPr>
          <w:rFonts w:asciiTheme="minorHAnsi" w:hAnsiTheme="minorHAnsi" w:cstheme="minorHAnsi"/>
          <w:b/>
        </w:rPr>
      </w:pPr>
    </w:p>
    <w:p w14:paraId="5CF5F1DD" w14:textId="77777777" w:rsidR="0038328C" w:rsidRPr="00D35932" w:rsidRDefault="0038328C" w:rsidP="0038328C">
      <w:pPr>
        <w:pStyle w:val="Sinespaciado"/>
        <w:rPr>
          <w:rFonts w:asciiTheme="minorHAnsi" w:hAnsiTheme="minorHAnsi" w:cstheme="minorHAnsi"/>
          <w:b/>
        </w:rPr>
      </w:pPr>
    </w:p>
    <w:tbl>
      <w:tblPr>
        <w:tblW w:w="9072" w:type="dxa"/>
        <w:tblInd w:w="354" w:type="dxa"/>
        <w:tblLayout w:type="fixed"/>
        <w:tblCellMar>
          <w:left w:w="70" w:type="dxa"/>
          <w:right w:w="70" w:type="dxa"/>
        </w:tblCellMar>
        <w:tblLook w:val="01E0" w:firstRow="1" w:lastRow="1" w:firstColumn="1" w:lastColumn="1" w:noHBand="0" w:noVBand="0"/>
      </w:tblPr>
      <w:tblGrid>
        <w:gridCol w:w="1984"/>
        <w:gridCol w:w="426"/>
        <w:gridCol w:w="1417"/>
        <w:gridCol w:w="5245"/>
      </w:tblGrid>
      <w:tr w:rsidR="00D35932" w:rsidRPr="00D35932" w14:paraId="672B1B89" w14:textId="77777777" w:rsidTr="0048747E">
        <w:trPr>
          <w:cantSplit/>
        </w:trPr>
        <w:tc>
          <w:tcPr>
            <w:tcW w:w="1984" w:type="dxa"/>
            <w:vMerge w:val="restart"/>
          </w:tcPr>
          <w:p w14:paraId="624C9AC7"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Partes específicas de la red de evacuación:</w:t>
            </w:r>
          </w:p>
          <w:p w14:paraId="2FDAA8EC" w14:textId="77777777" w:rsidR="0038328C" w:rsidRPr="00D35932" w:rsidRDefault="0038328C" w:rsidP="0038328C">
            <w:pPr>
              <w:pStyle w:val="Sinespaciado"/>
              <w:rPr>
                <w:rFonts w:asciiTheme="minorHAnsi" w:hAnsiTheme="minorHAnsi" w:cstheme="minorHAnsi"/>
              </w:rPr>
            </w:pPr>
          </w:p>
          <w:p w14:paraId="728F3D66"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(Descripción de cada parte fundamental)</w:t>
            </w:r>
          </w:p>
        </w:tc>
        <w:tc>
          <w:tcPr>
            <w:tcW w:w="426" w:type="dxa"/>
            <w:vAlign w:val="center"/>
          </w:tcPr>
          <w:p w14:paraId="7C335FD2" w14:textId="77777777" w:rsidR="0038328C" w:rsidRPr="00D35932" w:rsidRDefault="0038328C" w:rsidP="0038328C">
            <w:pPr>
              <w:pStyle w:val="Sinespaciado"/>
              <w:rPr>
                <w:rFonts w:asciiTheme="minorHAnsi" w:hAnsiTheme="minorHAnsi" w:cstheme="minorHAnsi"/>
                <w:b/>
              </w:rPr>
            </w:pPr>
          </w:p>
        </w:tc>
        <w:tc>
          <w:tcPr>
            <w:tcW w:w="6662" w:type="dxa"/>
            <w:gridSpan w:val="2"/>
          </w:tcPr>
          <w:p w14:paraId="59EFFF89"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Desagües y derivaciones</w:t>
            </w:r>
          </w:p>
        </w:tc>
      </w:tr>
      <w:tr w:rsidR="00D35932" w:rsidRPr="00D35932" w14:paraId="2E1C2CB1" w14:textId="77777777" w:rsidTr="0048747E">
        <w:trPr>
          <w:cantSplit/>
          <w:trHeight w:val="397"/>
        </w:trPr>
        <w:tc>
          <w:tcPr>
            <w:tcW w:w="1984" w:type="dxa"/>
            <w:vMerge/>
          </w:tcPr>
          <w:p w14:paraId="7BCC3EC4"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6590E9E6"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036A10C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Material:</w:t>
            </w:r>
          </w:p>
        </w:tc>
        <w:tc>
          <w:tcPr>
            <w:tcW w:w="5245" w:type="dxa"/>
            <w:tcBorders>
              <w:top w:val="single" w:sz="4" w:space="0" w:color="auto"/>
              <w:left w:val="single" w:sz="4" w:space="0" w:color="auto"/>
              <w:bottom w:val="single" w:sz="4" w:space="0" w:color="auto"/>
              <w:right w:val="single" w:sz="4" w:space="0" w:color="auto"/>
            </w:tcBorders>
            <w:shd w:val="clear" w:color="auto" w:fill="C0C0C0"/>
            <w:vAlign w:val="center"/>
          </w:tcPr>
          <w:p w14:paraId="171224D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PVC</w:t>
            </w:r>
          </w:p>
        </w:tc>
      </w:tr>
      <w:tr w:rsidR="00D35932" w:rsidRPr="00D35932" w14:paraId="69B8539F" w14:textId="77777777" w:rsidTr="0048747E">
        <w:trPr>
          <w:cantSplit/>
          <w:trHeight w:val="397"/>
        </w:trPr>
        <w:tc>
          <w:tcPr>
            <w:tcW w:w="1984" w:type="dxa"/>
            <w:vMerge/>
          </w:tcPr>
          <w:p w14:paraId="09EB3AF3"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20413C0B" w14:textId="77777777" w:rsidR="0038328C" w:rsidRPr="00D35932" w:rsidRDefault="0038328C" w:rsidP="0038328C">
            <w:pPr>
              <w:pStyle w:val="Sinespaciado"/>
              <w:rPr>
                <w:rFonts w:asciiTheme="minorHAnsi" w:hAnsiTheme="minorHAnsi" w:cstheme="minorHAnsi"/>
                <w:snapToGrid w:val="0"/>
              </w:rPr>
            </w:pPr>
          </w:p>
        </w:tc>
        <w:tc>
          <w:tcPr>
            <w:tcW w:w="1417" w:type="dxa"/>
            <w:tcBorders>
              <w:right w:val="single" w:sz="4" w:space="0" w:color="auto"/>
            </w:tcBorders>
            <w:vAlign w:val="center"/>
          </w:tcPr>
          <w:p w14:paraId="01A93B9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Sifón individual:</w:t>
            </w:r>
          </w:p>
        </w:tc>
        <w:tc>
          <w:tcPr>
            <w:tcW w:w="5245" w:type="dxa"/>
            <w:tcBorders>
              <w:top w:val="single" w:sz="4" w:space="0" w:color="auto"/>
              <w:left w:val="single" w:sz="4" w:space="0" w:color="auto"/>
              <w:bottom w:val="single" w:sz="4" w:space="0" w:color="auto"/>
              <w:right w:val="single" w:sz="4" w:space="0" w:color="auto"/>
            </w:tcBorders>
            <w:shd w:val="clear" w:color="auto" w:fill="C0C0C0"/>
          </w:tcPr>
          <w:p w14:paraId="545F5E7A" w14:textId="77777777" w:rsidR="0038328C" w:rsidRPr="00D35932" w:rsidRDefault="0038328C" w:rsidP="0038328C">
            <w:pPr>
              <w:pStyle w:val="Sinespaciado"/>
              <w:rPr>
                <w:rFonts w:asciiTheme="minorHAnsi" w:hAnsiTheme="minorHAnsi" w:cstheme="minorHAnsi"/>
              </w:rPr>
            </w:pPr>
          </w:p>
        </w:tc>
      </w:tr>
      <w:tr w:rsidR="00D35932" w:rsidRPr="00D35932" w14:paraId="421752D8" w14:textId="77777777" w:rsidTr="0048747E">
        <w:trPr>
          <w:cantSplit/>
          <w:trHeight w:val="397"/>
        </w:trPr>
        <w:tc>
          <w:tcPr>
            <w:tcW w:w="1984" w:type="dxa"/>
            <w:vMerge/>
          </w:tcPr>
          <w:p w14:paraId="5F6CF63E"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722F8F8C"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25A2E4B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Bote sifónico:</w:t>
            </w:r>
          </w:p>
        </w:tc>
        <w:tc>
          <w:tcPr>
            <w:tcW w:w="5245" w:type="dxa"/>
            <w:tcBorders>
              <w:top w:val="single" w:sz="4" w:space="0" w:color="auto"/>
              <w:left w:val="single" w:sz="4" w:space="0" w:color="auto"/>
              <w:bottom w:val="single" w:sz="4" w:space="0" w:color="auto"/>
              <w:right w:val="single" w:sz="4" w:space="0" w:color="auto"/>
            </w:tcBorders>
            <w:shd w:val="clear" w:color="auto" w:fill="C0C0C0"/>
            <w:vAlign w:val="center"/>
          </w:tcPr>
          <w:p w14:paraId="752C5DC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PVC Ø110mm</w:t>
            </w:r>
          </w:p>
        </w:tc>
      </w:tr>
      <w:tr w:rsidR="00D35932" w:rsidRPr="00D35932" w14:paraId="2C8B4440" w14:textId="77777777" w:rsidTr="0048747E">
        <w:trPr>
          <w:cantSplit/>
        </w:trPr>
        <w:tc>
          <w:tcPr>
            <w:tcW w:w="1984" w:type="dxa"/>
            <w:vMerge/>
          </w:tcPr>
          <w:p w14:paraId="13D20C80"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7C3650C8" w14:textId="77777777" w:rsidR="0038328C" w:rsidRPr="00D35932" w:rsidRDefault="0038328C" w:rsidP="0038328C">
            <w:pPr>
              <w:pStyle w:val="Sinespaciado"/>
              <w:rPr>
                <w:rFonts w:asciiTheme="minorHAnsi" w:hAnsiTheme="minorHAnsi" w:cstheme="minorHAnsi"/>
                <w:b/>
              </w:rPr>
            </w:pPr>
          </w:p>
        </w:tc>
        <w:tc>
          <w:tcPr>
            <w:tcW w:w="1417" w:type="dxa"/>
            <w:vAlign w:val="center"/>
          </w:tcPr>
          <w:p w14:paraId="4AC5F108" w14:textId="77777777" w:rsidR="0038328C" w:rsidRPr="00D35932" w:rsidRDefault="0038328C" w:rsidP="0038328C">
            <w:pPr>
              <w:pStyle w:val="Sinespaciado"/>
              <w:rPr>
                <w:rFonts w:asciiTheme="minorHAnsi" w:hAnsiTheme="minorHAnsi" w:cstheme="minorHAnsi"/>
              </w:rPr>
            </w:pPr>
          </w:p>
        </w:tc>
        <w:tc>
          <w:tcPr>
            <w:tcW w:w="5245" w:type="dxa"/>
            <w:tcBorders>
              <w:top w:val="single" w:sz="4" w:space="0" w:color="auto"/>
            </w:tcBorders>
          </w:tcPr>
          <w:p w14:paraId="26BC9ACC" w14:textId="77777777" w:rsidR="0038328C" w:rsidRPr="00D35932" w:rsidRDefault="0038328C" w:rsidP="0038328C">
            <w:pPr>
              <w:pStyle w:val="Sinespaciado"/>
              <w:rPr>
                <w:rFonts w:asciiTheme="minorHAnsi" w:hAnsiTheme="minorHAnsi" w:cstheme="minorHAnsi"/>
              </w:rPr>
            </w:pPr>
          </w:p>
        </w:tc>
      </w:tr>
      <w:tr w:rsidR="00D35932" w:rsidRPr="00D35932" w14:paraId="5D1391FD" w14:textId="77777777" w:rsidTr="0048747E">
        <w:trPr>
          <w:cantSplit/>
        </w:trPr>
        <w:tc>
          <w:tcPr>
            <w:tcW w:w="1984" w:type="dxa"/>
            <w:vMerge/>
          </w:tcPr>
          <w:p w14:paraId="75C6114E"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4A92D72B" w14:textId="77777777" w:rsidR="0038328C" w:rsidRPr="00D35932" w:rsidRDefault="0038328C" w:rsidP="0038328C">
            <w:pPr>
              <w:pStyle w:val="Sinespaciado"/>
              <w:rPr>
                <w:rFonts w:asciiTheme="minorHAnsi" w:hAnsiTheme="minorHAnsi" w:cstheme="minorHAnsi"/>
                <w:b/>
              </w:rPr>
            </w:pPr>
          </w:p>
        </w:tc>
        <w:tc>
          <w:tcPr>
            <w:tcW w:w="1417" w:type="dxa"/>
            <w:vAlign w:val="center"/>
          </w:tcPr>
          <w:p w14:paraId="7E5573F2"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Bajantes</w:t>
            </w:r>
          </w:p>
        </w:tc>
        <w:tc>
          <w:tcPr>
            <w:tcW w:w="5245" w:type="dxa"/>
            <w:tcBorders>
              <w:bottom w:val="single" w:sz="4" w:space="0" w:color="auto"/>
            </w:tcBorders>
          </w:tcPr>
          <w:p w14:paraId="2F4DF74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Indicar material y situación exterior por patios o interiores en patinillos registrables /no registrables de instalaciones</w:t>
            </w:r>
          </w:p>
        </w:tc>
      </w:tr>
      <w:tr w:rsidR="00D35932" w:rsidRPr="00D35932" w14:paraId="0A621B10" w14:textId="77777777" w:rsidTr="0048747E">
        <w:trPr>
          <w:cantSplit/>
          <w:trHeight w:val="339"/>
        </w:trPr>
        <w:tc>
          <w:tcPr>
            <w:tcW w:w="1984" w:type="dxa"/>
            <w:vMerge/>
          </w:tcPr>
          <w:p w14:paraId="52D49025"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3FAAB13C"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125E23D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Material:</w:t>
            </w:r>
          </w:p>
        </w:tc>
        <w:tc>
          <w:tcPr>
            <w:tcW w:w="5245" w:type="dxa"/>
            <w:tcBorders>
              <w:top w:val="single" w:sz="4" w:space="0" w:color="auto"/>
              <w:left w:val="single" w:sz="4" w:space="0" w:color="auto"/>
              <w:bottom w:val="single" w:sz="4" w:space="0" w:color="auto"/>
              <w:right w:val="single" w:sz="4" w:space="0" w:color="auto"/>
            </w:tcBorders>
            <w:shd w:val="clear" w:color="auto" w:fill="C0C0C0"/>
            <w:vAlign w:val="center"/>
          </w:tcPr>
          <w:p w14:paraId="4090B44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PVC Ø90mm Y Ø110mm</w:t>
            </w:r>
          </w:p>
        </w:tc>
      </w:tr>
      <w:tr w:rsidR="00D35932" w:rsidRPr="00D35932" w14:paraId="1BCB0DA0" w14:textId="77777777" w:rsidTr="0048747E">
        <w:trPr>
          <w:cantSplit/>
          <w:trHeight w:val="401"/>
        </w:trPr>
        <w:tc>
          <w:tcPr>
            <w:tcW w:w="1984" w:type="dxa"/>
            <w:vMerge/>
          </w:tcPr>
          <w:p w14:paraId="70B4D88D"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64E48BB6"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2ED0B3F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Situación:</w:t>
            </w:r>
          </w:p>
        </w:tc>
        <w:tc>
          <w:tcPr>
            <w:tcW w:w="5245" w:type="dxa"/>
            <w:tcBorders>
              <w:top w:val="single" w:sz="4" w:space="0" w:color="auto"/>
              <w:left w:val="single" w:sz="4" w:space="0" w:color="auto"/>
              <w:bottom w:val="single" w:sz="4" w:space="0" w:color="auto"/>
              <w:right w:val="single" w:sz="4" w:space="0" w:color="auto"/>
            </w:tcBorders>
            <w:shd w:val="clear" w:color="auto" w:fill="C0C0C0"/>
          </w:tcPr>
          <w:p w14:paraId="1793CA78" w14:textId="77777777" w:rsidR="0038328C" w:rsidRPr="00D35932" w:rsidRDefault="0038328C" w:rsidP="0038328C">
            <w:pPr>
              <w:pStyle w:val="Sinespaciado"/>
              <w:rPr>
                <w:rFonts w:asciiTheme="minorHAnsi" w:hAnsiTheme="minorHAnsi" w:cstheme="minorHAnsi"/>
              </w:rPr>
            </w:pPr>
          </w:p>
        </w:tc>
      </w:tr>
      <w:tr w:rsidR="00D35932" w:rsidRPr="00D35932" w14:paraId="62BFF4F8" w14:textId="77777777" w:rsidTr="0048747E">
        <w:trPr>
          <w:cantSplit/>
        </w:trPr>
        <w:tc>
          <w:tcPr>
            <w:tcW w:w="1984" w:type="dxa"/>
            <w:vMerge/>
          </w:tcPr>
          <w:p w14:paraId="57D67729"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59A63709" w14:textId="77777777" w:rsidR="0038328C" w:rsidRPr="00D35932" w:rsidRDefault="0038328C" w:rsidP="0038328C">
            <w:pPr>
              <w:pStyle w:val="Sinespaciado"/>
              <w:rPr>
                <w:rFonts w:asciiTheme="minorHAnsi" w:hAnsiTheme="minorHAnsi" w:cstheme="minorHAnsi"/>
                <w:b/>
              </w:rPr>
            </w:pPr>
          </w:p>
        </w:tc>
        <w:tc>
          <w:tcPr>
            <w:tcW w:w="1417" w:type="dxa"/>
            <w:vAlign w:val="center"/>
          </w:tcPr>
          <w:p w14:paraId="589A37A0" w14:textId="77777777" w:rsidR="0038328C" w:rsidRPr="00D35932" w:rsidRDefault="0038328C" w:rsidP="0038328C">
            <w:pPr>
              <w:pStyle w:val="Sinespaciado"/>
              <w:rPr>
                <w:rFonts w:asciiTheme="minorHAnsi" w:hAnsiTheme="minorHAnsi" w:cstheme="minorHAnsi"/>
              </w:rPr>
            </w:pPr>
          </w:p>
        </w:tc>
        <w:tc>
          <w:tcPr>
            <w:tcW w:w="5245" w:type="dxa"/>
            <w:tcBorders>
              <w:top w:val="single" w:sz="4" w:space="0" w:color="auto"/>
            </w:tcBorders>
          </w:tcPr>
          <w:p w14:paraId="2F54C96C" w14:textId="77777777" w:rsidR="0038328C" w:rsidRPr="00D35932" w:rsidRDefault="0038328C" w:rsidP="0038328C">
            <w:pPr>
              <w:pStyle w:val="Sinespaciado"/>
              <w:rPr>
                <w:rFonts w:asciiTheme="minorHAnsi" w:hAnsiTheme="minorHAnsi" w:cstheme="minorHAnsi"/>
              </w:rPr>
            </w:pPr>
          </w:p>
        </w:tc>
      </w:tr>
      <w:tr w:rsidR="00D35932" w:rsidRPr="00D35932" w14:paraId="562436DE" w14:textId="77777777" w:rsidTr="0048747E">
        <w:trPr>
          <w:cantSplit/>
        </w:trPr>
        <w:tc>
          <w:tcPr>
            <w:tcW w:w="1984" w:type="dxa"/>
            <w:vMerge/>
          </w:tcPr>
          <w:p w14:paraId="7925CBE5"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3A0C0F6C" w14:textId="77777777" w:rsidR="0038328C" w:rsidRPr="00D35932" w:rsidRDefault="0038328C" w:rsidP="0038328C">
            <w:pPr>
              <w:pStyle w:val="Sinespaciado"/>
              <w:rPr>
                <w:rFonts w:asciiTheme="minorHAnsi" w:hAnsiTheme="minorHAnsi" w:cstheme="minorHAnsi"/>
                <w:b/>
              </w:rPr>
            </w:pPr>
          </w:p>
        </w:tc>
        <w:tc>
          <w:tcPr>
            <w:tcW w:w="1417" w:type="dxa"/>
            <w:vAlign w:val="center"/>
          </w:tcPr>
          <w:p w14:paraId="7BB86631"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Colectores</w:t>
            </w:r>
          </w:p>
        </w:tc>
        <w:tc>
          <w:tcPr>
            <w:tcW w:w="5245" w:type="dxa"/>
            <w:tcBorders>
              <w:bottom w:val="single" w:sz="4" w:space="0" w:color="auto"/>
            </w:tcBorders>
          </w:tcPr>
          <w:p w14:paraId="6C355C5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Características incluyendo acometida a la red de alcantarillado</w:t>
            </w:r>
          </w:p>
        </w:tc>
      </w:tr>
      <w:tr w:rsidR="00D35932" w:rsidRPr="00D35932" w14:paraId="383BE484" w14:textId="77777777" w:rsidTr="0048747E">
        <w:trPr>
          <w:cantSplit/>
          <w:trHeight w:val="363"/>
        </w:trPr>
        <w:tc>
          <w:tcPr>
            <w:tcW w:w="1984" w:type="dxa"/>
            <w:vMerge/>
          </w:tcPr>
          <w:p w14:paraId="4659C494"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7CD74B1D"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6A69803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Materiales:</w:t>
            </w:r>
          </w:p>
        </w:tc>
        <w:tc>
          <w:tcPr>
            <w:tcW w:w="5245" w:type="dxa"/>
            <w:vMerge w:val="restart"/>
            <w:tcBorders>
              <w:top w:val="single" w:sz="4" w:space="0" w:color="auto"/>
              <w:left w:val="single" w:sz="4" w:space="0" w:color="auto"/>
              <w:right w:val="single" w:sz="4" w:space="0" w:color="auto"/>
            </w:tcBorders>
            <w:shd w:val="clear" w:color="auto" w:fill="C0C0C0"/>
            <w:vAlign w:val="center"/>
          </w:tcPr>
          <w:p w14:paraId="6C68680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PVC Ø90mm/110mm/125mm/160mm/200mm ENTERRADO</w:t>
            </w:r>
          </w:p>
          <w:p w14:paraId="7C6B377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PVC Ø90mm/110mm/125mm/160mm/200mm/250mm/300mm COLGADO</w:t>
            </w:r>
          </w:p>
        </w:tc>
      </w:tr>
      <w:tr w:rsidR="00D35932" w:rsidRPr="00D35932" w14:paraId="627B25D7" w14:textId="77777777" w:rsidTr="0048747E">
        <w:trPr>
          <w:cantSplit/>
          <w:trHeight w:val="425"/>
        </w:trPr>
        <w:tc>
          <w:tcPr>
            <w:tcW w:w="1984" w:type="dxa"/>
            <w:vMerge/>
          </w:tcPr>
          <w:p w14:paraId="6CBA6169" w14:textId="77777777" w:rsidR="0038328C" w:rsidRPr="00D35932" w:rsidRDefault="0038328C" w:rsidP="0038328C">
            <w:pPr>
              <w:pStyle w:val="Sinespaciado"/>
              <w:rPr>
                <w:rFonts w:asciiTheme="minorHAnsi" w:hAnsiTheme="minorHAnsi" w:cstheme="minorHAnsi"/>
                <w:b/>
              </w:rPr>
            </w:pPr>
          </w:p>
        </w:tc>
        <w:tc>
          <w:tcPr>
            <w:tcW w:w="426" w:type="dxa"/>
            <w:vAlign w:val="center"/>
          </w:tcPr>
          <w:p w14:paraId="4537E198" w14:textId="77777777" w:rsidR="0038328C" w:rsidRPr="00D35932" w:rsidRDefault="0038328C" w:rsidP="0038328C">
            <w:pPr>
              <w:pStyle w:val="Sinespaciado"/>
              <w:rPr>
                <w:rFonts w:asciiTheme="minorHAnsi" w:hAnsiTheme="minorHAnsi" w:cstheme="minorHAnsi"/>
                <w:b/>
              </w:rPr>
            </w:pPr>
          </w:p>
        </w:tc>
        <w:tc>
          <w:tcPr>
            <w:tcW w:w="1417" w:type="dxa"/>
            <w:tcBorders>
              <w:right w:val="single" w:sz="4" w:space="0" w:color="auto"/>
            </w:tcBorders>
            <w:vAlign w:val="center"/>
          </w:tcPr>
          <w:p w14:paraId="0BD6662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Situación:</w:t>
            </w:r>
          </w:p>
        </w:tc>
        <w:tc>
          <w:tcPr>
            <w:tcW w:w="5245" w:type="dxa"/>
            <w:vMerge/>
            <w:tcBorders>
              <w:left w:val="single" w:sz="4" w:space="0" w:color="auto"/>
              <w:bottom w:val="single" w:sz="4" w:space="0" w:color="auto"/>
              <w:right w:val="single" w:sz="4" w:space="0" w:color="auto"/>
            </w:tcBorders>
            <w:shd w:val="clear" w:color="auto" w:fill="C0C0C0"/>
          </w:tcPr>
          <w:p w14:paraId="3B19A928" w14:textId="77777777" w:rsidR="0038328C" w:rsidRPr="00D35932" w:rsidRDefault="0038328C" w:rsidP="0038328C">
            <w:pPr>
              <w:pStyle w:val="Sinespaciado"/>
              <w:rPr>
                <w:rFonts w:asciiTheme="minorHAnsi" w:hAnsiTheme="minorHAnsi" w:cstheme="minorHAnsi"/>
              </w:rPr>
            </w:pPr>
          </w:p>
        </w:tc>
      </w:tr>
    </w:tbl>
    <w:p w14:paraId="29679FCB" w14:textId="77777777" w:rsidR="0038328C" w:rsidRPr="00D35932" w:rsidRDefault="0038328C" w:rsidP="0038328C">
      <w:pPr>
        <w:pStyle w:val="Sinespaciado"/>
        <w:rPr>
          <w:rFonts w:asciiTheme="minorHAnsi" w:hAnsiTheme="minorHAnsi" w:cstheme="minorHAnsi"/>
          <w:b/>
        </w:rPr>
      </w:pPr>
    </w:p>
    <w:p w14:paraId="0769FDCD" w14:textId="77777777" w:rsidR="0038328C" w:rsidRPr="00D35932" w:rsidRDefault="0038328C" w:rsidP="0038328C">
      <w:pPr>
        <w:pStyle w:val="Sinespaciado"/>
        <w:rPr>
          <w:rFonts w:asciiTheme="minorHAnsi" w:hAnsiTheme="minorHAnsi" w:cstheme="minorHAnsi"/>
          <w:b/>
        </w:rPr>
      </w:pPr>
    </w:p>
    <w:p w14:paraId="083A46CA"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 xml:space="preserve">Tabla 1: </w:t>
      </w:r>
      <w:r w:rsidRPr="00D35932">
        <w:rPr>
          <w:rFonts w:asciiTheme="minorHAnsi" w:hAnsiTheme="minorHAnsi" w:cstheme="minorHAnsi"/>
        </w:rPr>
        <w:t>Características de los materiales</w:t>
      </w:r>
    </w:p>
    <w:p w14:paraId="3EBA7864" w14:textId="77777777" w:rsidR="0038328C" w:rsidRPr="00D35932" w:rsidRDefault="0038328C" w:rsidP="0038328C">
      <w:pPr>
        <w:pStyle w:val="Sinespaciado"/>
        <w:rPr>
          <w:rFonts w:asciiTheme="minorHAnsi" w:hAnsiTheme="minorHAnsi" w:cstheme="minorHAnsi"/>
        </w:rPr>
      </w:pPr>
    </w:p>
    <w:p w14:paraId="12A97956" w14:textId="77777777" w:rsidR="0038328C" w:rsidRPr="00D35932" w:rsidRDefault="0038328C" w:rsidP="0038328C">
      <w:pPr>
        <w:pStyle w:val="Sinespaciado"/>
        <w:rPr>
          <w:rFonts w:asciiTheme="minorHAnsi" w:hAnsiTheme="minorHAnsi" w:cstheme="minorHAns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147"/>
      </w:tblGrid>
      <w:tr w:rsidR="0038328C" w:rsidRPr="00D35932" w14:paraId="66B998E8" w14:textId="77777777" w:rsidTr="0038328C">
        <w:trPr>
          <w:trHeight w:val="588"/>
        </w:trPr>
        <w:tc>
          <w:tcPr>
            <w:tcW w:w="9147" w:type="dxa"/>
          </w:tcPr>
          <w:p w14:paraId="0AA08607" w14:textId="77777777" w:rsidR="0038328C" w:rsidRPr="00D35932" w:rsidRDefault="0038328C" w:rsidP="0038328C">
            <w:pPr>
              <w:pStyle w:val="Sinespaciado"/>
              <w:rPr>
                <w:rFonts w:asciiTheme="minorHAnsi" w:hAnsiTheme="minorHAnsi" w:cstheme="minorHAnsi"/>
                <w:lang w:val="es-ES_tradnl"/>
              </w:rPr>
            </w:pPr>
            <w:r w:rsidRPr="00D35932">
              <w:rPr>
                <w:rFonts w:asciiTheme="minorHAnsi" w:hAnsiTheme="minorHAnsi" w:cstheme="minorHAnsi"/>
                <w:lang w:val="es-ES_tradnl"/>
              </w:rPr>
              <w:t>De acuerdo a las normas de referencia mirar las que se correspondan con el  material :</w:t>
            </w:r>
          </w:p>
          <w:p w14:paraId="4B426D58" w14:textId="77777777" w:rsidR="0038328C" w:rsidRPr="00D35932" w:rsidRDefault="0038328C" w:rsidP="0038328C">
            <w:pPr>
              <w:pStyle w:val="Sinespaciado"/>
              <w:rPr>
                <w:rFonts w:asciiTheme="minorHAnsi" w:hAnsiTheme="minorHAnsi" w:cstheme="minorHAnsi"/>
                <w:b/>
                <w:lang w:val="es-ES_tradnl"/>
              </w:rPr>
            </w:pPr>
            <w:r w:rsidRPr="00D35932">
              <w:rPr>
                <w:rFonts w:asciiTheme="minorHAnsi" w:hAnsiTheme="minorHAnsi" w:cstheme="minorHAnsi"/>
                <w:b/>
                <w:lang w:val="es-ES_tradnl"/>
              </w:rPr>
              <w:t xml:space="preserve">Fundición Dúctil: </w:t>
            </w:r>
          </w:p>
          <w:p w14:paraId="4E69A8A7" w14:textId="77777777" w:rsidR="0038328C" w:rsidRPr="00D35932" w:rsidRDefault="0038328C" w:rsidP="0038328C">
            <w:pPr>
              <w:pStyle w:val="Sinespaciado"/>
              <w:rPr>
                <w:rFonts w:asciiTheme="minorHAnsi" w:hAnsiTheme="minorHAnsi" w:cstheme="minorHAnsi"/>
                <w:lang w:val="es-ES_tradnl"/>
              </w:rPr>
            </w:pPr>
            <w:r w:rsidRPr="00D35932">
              <w:rPr>
                <w:rFonts w:asciiTheme="minorHAnsi" w:hAnsiTheme="minorHAnsi" w:cstheme="minorHAnsi"/>
                <w:lang w:val="es-ES_tradnl"/>
              </w:rPr>
              <w:t>UNE EN 545:2002  “Tubos, racores y accesorios de fundición dúctil y sus uniones para canalizaciones de agua. Requisitos  y métodos de ensayo”.</w:t>
            </w:r>
          </w:p>
          <w:p w14:paraId="4677E6C9" w14:textId="77777777" w:rsidR="0038328C" w:rsidRPr="00D35932" w:rsidRDefault="0038328C" w:rsidP="0038328C">
            <w:pPr>
              <w:pStyle w:val="Sinespaciado"/>
              <w:rPr>
                <w:rFonts w:asciiTheme="minorHAnsi" w:hAnsiTheme="minorHAnsi" w:cstheme="minorHAnsi"/>
                <w:lang w:val="es-ES_tradnl"/>
              </w:rPr>
            </w:pPr>
            <w:r w:rsidRPr="00D35932">
              <w:rPr>
                <w:rFonts w:asciiTheme="minorHAnsi" w:hAnsiTheme="minorHAnsi" w:cstheme="minorHAnsi"/>
                <w:lang w:val="es-ES_tradnl"/>
              </w:rPr>
              <w:t>UNE EN 598:1996  “Tubos, accesorios y piezas especiales de fundición dúctil y sus uniones para el saneamiento. Prescripciones y métodos de ensayo”.</w:t>
            </w:r>
          </w:p>
          <w:p w14:paraId="00DD77E1" w14:textId="77777777" w:rsidR="0038328C" w:rsidRPr="00D35932" w:rsidRDefault="0038328C" w:rsidP="0038328C">
            <w:pPr>
              <w:pStyle w:val="Sinespaciado"/>
              <w:rPr>
                <w:rFonts w:asciiTheme="minorHAnsi" w:hAnsiTheme="minorHAnsi" w:cstheme="minorHAnsi"/>
                <w:lang w:val="es-ES_tradnl"/>
              </w:rPr>
            </w:pPr>
            <w:r w:rsidRPr="00D35932">
              <w:rPr>
                <w:rFonts w:asciiTheme="minorHAnsi" w:hAnsiTheme="minorHAnsi" w:cstheme="minorHAnsi"/>
                <w:lang w:val="es-ES_tradnl"/>
              </w:rPr>
              <w:t>UNE EN 877:2000  “Tubos y accesorios de fundición, sus uniones  y piezas especiales destinados a la evacuación de aguas de los edificios. Requisitos, métodos de ensayo y aseguramiento de la calidad”.</w:t>
            </w:r>
          </w:p>
          <w:p w14:paraId="4B4C9175" w14:textId="77777777" w:rsidR="0038328C" w:rsidRPr="00D35932" w:rsidRDefault="0038328C" w:rsidP="0038328C">
            <w:pPr>
              <w:pStyle w:val="Sinespaciado"/>
              <w:rPr>
                <w:rFonts w:asciiTheme="minorHAnsi" w:hAnsiTheme="minorHAnsi" w:cstheme="minorHAnsi"/>
                <w:b/>
                <w:lang w:val="es-ES_tradnl"/>
              </w:rPr>
            </w:pPr>
            <w:r w:rsidRPr="00D35932">
              <w:rPr>
                <w:rFonts w:asciiTheme="minorHAnsi" w:hAnsiTheme="minorHAnsi" w:cstheme="minorHAnsi"/>
                <w:b/>
                <w:lang w:val="es-ES_tradnl"/>
              </w:rPr>
              <w:t>Plásticos :</w:t>
            </w:r>
          </w:p>
          <w:p w14:paraId="5375217A"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rPr>
              <w:t xml:space="preserve">UNE EN 1 329-1:1999  </w:t>
            </w:r>
            <w:r w:rsidRPr="00D35932">
              <w:rPr>
                <w:rFonts w:asciiTheme="minorHAnsi" w:hAnsiTheme="minorHAnsi" w:cstheme="minorHAnsi"/>
                <w:lang w:val="es-ES_tradnl" w:eastAsia="es-ES_tradnl"/>
              </w:rPr>
              <w:t>“Sistemas de canalización en materiales plásticos para evacuación de aguas residuales (baja y alta temperatura) en el interior de la estructura de los edificios. Poli (cloruro de vinilo) no plastificado (PVC-U). Parte 1: Especificaciones para tubos, accesorios y el sistema”.</w:t>
            </w:r>
          </w:p>
          <w:p w14:paraId="4F9220CF"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1 401-1:1998  “Sistemas de canalización en materiales plásticos para saneamiento enterrado sin presión. Poli (cloruro de vinilo) no plastificado (PVC-U). Parte 1: Especificaciones para tubos, accesorios y el sistema”.</w:t>
            </w:r>
          </w:p>
          <w:p w14:paraId="340176B9"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1 453-1:2000 “Sistemas de canalización en materiales plásticos con tubos de pared estructurada para evacuación de aguas residuales (baja y alta temperatura) en el interior de la estructura de los edificios. Poli (cloruro de vinilo) no plastificado (PVCU). Parte 1: Especificaciones para los tubos y el sistema”.</w:t>
            </w:r>
          </w:p>
          <w:p w14:paraId="373462A9"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1455-1:2000 “Sistemas de canalización en materiales plásticos para la evacuación de aguas residuales (baja y alta temperatura) en el interior de la estructura de los edificios. Acrilonitrilo-butadieno-estireno (ABS). Parte 1: Especificaciones para tubos, accesorios y el sistema”.</w:t>
            </w:r>
          </w:p>
          <w:p w14:paraId="6FB9C3DC"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1 519-1:2000  “Sistemas de canalización en materiales plásticos para evacuación de aguas residuales (baja y alta temperatura) en el interior de la estructura de los edificios. Polietileno (PE). Parte 1: Especificaciones para tubos, accesorios y el sistema”.</w:t>
            </w:r>
          </w:p>
          <w:p w14:paraId="449BC04A"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1 565-1:1999  “Sistemas de canalización en materiales plásticos para evacuación de aguas residuales (baja y alta temperatura) en el interior de la estructura de los edificios. Mezclas de copolímeros de estireno (SAN + PVC). Parte 1: Especificaciones para tubos, accesorios y el sistema”.</w:t>
            </w:r>
          </w:p>
          <w:p w14:paraId="262CA9FB"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lastRenderedPageBreak/>
              <w:t>UNE EN 1 566-1:1999  “Sistemas de canalización en materiales plásticos para evacuación de aguas residuales (baja y alta temperatura) en el interior de la estructura de los edificios. Poli (cloruro de vinilo) clorado (PVC-C). Parte 1: Especificaciones para tubos, accesorios y el sistema”.</w:t>
            </w:r>
          </w:p>
          <w:p w14:paraId="1A81C685"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EN 1 852-1:1998  “Sistemas de canalización en materiales plásticos para saneamiento enterrado sin presión. Polipropileno (PP). Parte 1: Especificaciones para tubos, accesorios y el sistema”.</w:t>
            </w:r>
          </w:p>
          <w:p w14:paraId="7FA9A8F7" w14:textId="77777777" w:rsidR="0038328C" w:rsidRPr="00D35932" w:rsidRDefault="0038328C" w:rsidP="0038328C">
            <w:pPr>
              <w:pStyle w:val="Sinespaciado"/>
              <w:rPr>
                <w:rFonts w:asciiTheme="minorHAnsi" w:hAnsiTheme="minorHAnsi" w:cstheme="minorHAnsi"/>
                <w:lang w:val="es-ES_tradnl" w:eastAsia="es-ES_tradnl"/>
              </w:rPr>
            </w:pPr>
            <w:r w:rsidRPr="00D35932">
              <w:rPr>
                <w:rFonts w:asciiTheme="minorHAnsi" w:hAnsiTheme="minorHAnsi" w:cstheme="minorHAnsi"/>
                <w:lang w:val="es-ES_tradnl" w:eastAsia="es-ES_tradnl"/>
              </w:rPr>
              <w:t>UNE 53 323:2001 EX  “Sistemas de canalización enterrados de materiales plásticos para aplicaciones con y sin presión. Plásticos termoestables reforzados con fibra de vidrio (PRFV) basados en resinas de poliéster insaturado (UP) ”.</w:t>
            </w:r>
          </w:p>
          <w:p w14:paraId="2AC404F7" w14:textId="77777777" w:rsidR="0038328C" w:rsidRPr="00D35932" w:rsidRDefault="0038328C" w:rsidP="0038328C">
            <w:pPr>
              <w:pStyle w:val="Sinespaciado"/>
              <w:rPr>
                <w:rFonts w:asciiTheme="minorHAnsi" w:hAnsiTheme="minorHAnsi" w:cstheme="minorHAnsi"/>
                <w:lang w:val="es-ES_tradnl" w:eastAsia="es-ES_tradnl"/>
              </w:rPr>
            </w:pPr>
          </w:p>
          <w:p w14:paraId="3CFF4DAC" w14:textId="77777777" w:rsidR="0038328C" w:rsidRPr="00D35932" w:rsidRDefault="0038328C" w:rsidP="0038328C">
            <w:pPr>
              <w:pStyle w:val="Sinespaciado"/>
              <w:rPr>
                <w:rFonts w:asciiTheme="minorHAnsi" w:hAnsiTheme="minorHAnsi" w:cstheme="minorHAnsi"/>
                <w:lang w:val="es-ES_tradnl" w:eastAsia="es-ES_tradnl"/>
              </w:rPr>
            </w:pPr>
          </w:p>
          <w:p w14:paraId="2953A670" w14:textId="77777777" w:rsidR="0038328C" w:rsidRPr="00D35932" w:rsidRDefault="0038328C" w:rsidP="0038328C">
            <w:pPr>
              <w:pStyle w:val="Sinespaciado"/>
              <w:rPr>
                <w:rFonts w:asciiTheme="minorHAnsi" w:hAnsiTheme="minorHAnsi" w:cstheme="minorHAnsi"/>
                <w:lang w:val="es-ES_tradnl" w:eastAsia="es-ES_tradnl"/>
              </w:rPr>
            </w:pPr>
          </w:p>
          <w:p w14:paraId="0924E032" w14:textId="77777777" w:rsidR="0038328C" w:rsidRPr="00D35932" w:rsidRDefault="0038328C" w:rsidP="0038328C">
            <w:pPr>
              <w:pStyle w:val="Sinespaciado"/>
              <w:rPr>
                <w:rFonts w:asciiTheme="minorHAnsi" w:hAnsiTheme="minorHAnsi" w:cstheme="minorHAnsi"/>
                <w:lang w:val="es-ES_tradnl" w:eastAsia="es-ES_tradnl"/>
              </w:rPr>
            </w:pPr>
          </w:p>
        </w:tc>
      </w:tr>
    </w:tbl>
    <w:p w14:paraId="792BE5B4" w14:textId="77777777" w:rsidR="0038328C" w:rsidRPr="00D35932" w:rsidRDefault="0038328C" w:rsidP="0038328C">
      <w:pPr>
        <w:pStyle w:val="Sinespaciado"/>
        <w:rPr>
          <w:rFonts w:asciiTheme="minorHAnsi" w:hAnsiTheme="minorHAnsi" w:cstheme="minorHAnsi"/>
          <w:b/>
        </w:rPr>
      </w:pPr>
    </w:p>
    <w:tbl>
      <w:tblPr>
        <w:tblW w:w="9096" w:type="dxa"/>
        <w:tblInd w:w="354" w:type="dxa"/>
        <w:tblLayout w:type="fixed"/>
        <w:tblCellMar>
          <w:left w:w="70" w:type="dxa"/>
          <w:right w:w="70" w:type="dxa"/>
        </w:tblCellMar>
        <w:tblLook w:val="01E0" w:firstRow="1" w:lastRow="1" w:firstColumn="1" w:lastColumn="1" w:noHBand="0" w:noVBand="0"/>
      </w:tblPr>
      <w:tblGrid>
        <w:gridCol w:w="1989"/>
        <w:gridCol w:w="427"/>
        <w:gridCol w:w="1421"/>
        <w:gridCol w:w="1563"/>
        <w:gridCol w:w="1066"/>
        <w:gridCol w:w="2630"/>
      </w:tblGrid>
      <w:tr w:rsidR="00D35932" w:rsidRPr="00D35932" w14:paraId="2AE0678A" w14:textId="77777777" w:rsidTr="0048747E">
        <w:trPr>
          <w:cantSplit/>
          <w:trHeight w:val="275"/>
        </w:trPr>
        <w:tc>
          <w:tcPr>
            <w:tcW w:w="1989" w:type="dxa"/>
            <w:vMerge w:val="restart"/>
          </w:tcPr>
          <w:p w14:paraId="24181A09"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Características Generales:</w:t>
            </w:r>
          </w:p>
        </w:tc>
        <w:tc>
          <w:tcPr>
            <w:tcW w:w="427" w:type="dxa"/>
            <w:vAlign w:val="center"/>
          </w:tcPr>
          <w:p w14:paraId="4BAB979F" w14:textId="77777777" w:rsidR="0038328C" w:rsidRPr="00D35932" w:rsidRDefault="0038328C" w:rsidP="0038328C">
            <w:pPr>
              <w:pStyle w:val="Sinespaciado"/>
              <w:rPr>
                <w:rFonts w:asciiTheme="minorHAnsi" w:hAnsiTheme="minorHAnsi" w:cstheme="minorHAnsi"/>
                <w:b/>
              </w:rPr>
            </w:pPr>
          </w:p>
        </w:tc>
        <w:tc>
          <w:tcPr>
            <w:tcW w:w="6680" w:type="dxa"/>
            <w:gridSpan w:val="4"/>
          </w:tcPr>
          <w:p w14:paraId="10E48C2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Registros:</w:t>
            </w:r>
            <w:r w:rsidRPr="00D35932">
              <w:rPr>
                <w:rFonts w:asciiTheme="minorHAnsi" w:hAnsiTheme="minorHAnsi" w:cstheme="minorHAnsi"/>
              </w:rPr>
              <w:t xml:space="preserve">  Accesibilidad para reparación y limpieza</w:t>
            </w:r>
          </w:p>
        </w:tc>
      </w:tr>
      <w:tr w:rsidR="00D35932" w:rsidRPr="00D35932" w14:paraId="38393070" w14:textId="77777777" w:rsidTr="0048747E">
        <w:trPr>
          <w:cantSplit/>
          <w:trHeight w:val="275"/>
        </w:trPr>
        <w:tc>
          <w:tcPr>
            <w:tcW w:w="1989" w:type="dxa"/>
            <w:vMerge/>
          </w:tcPr>
          <w:p w14:paraId="7DF0F0A5"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1F4CF024" w14:textId="77777777" w:rsidR="0038328C" w:rsidRPr="00D35932" w:rsidRDefault="0038328C" w:rsidP="0038328C">
            <w:pPr>
              <w:pStyle w:val="Sinespaciado"/>
              <w:rPr>
                <w:rFonts w:asciiTheme="minorHAnsi" w:hAnsiTheme="minorHAnsi" w:cstheme="minorHAnsi"/>
                <w:b/>
              </w:rPr>
            </w:pPr>
          </w:p>
        </w:tc>
        <w:tc>
          <w:tcPr>
            <w:tcW w:w="1421" w:type="dxa"/>
            <w:tcBorders>
              <w:bottom w:val="single" w:sz="4" w:space="0" w:color="auto"/>
            </w:tcBorders>
            <w:vAlign w:val="center"/>
          </w:tcPr>
          <w:p w14:paraId="65A554D7" w14:textId="77777777" w:rsidR="0038328C" w:rsidRPr="00D35932" w:rsidRDefault="0038328C" w:rsidP="0038328C">
            <w:pPr>
              <w:pStyle w:val="Sinespaciado"/>
              <w:rPr>
                <w:rFonts w:asciiTheme="minorHAnsi" w:hAnsiTheme="minorHAnsi" w:cstheme="minorHAnsi"/>
              </w:rPr>
            </w:pPr>
          </w:p>
        </w:tc>
        <w:tc>
          <w:tcPr>
            <w:tcW w:w="5259" w:type="dxa"/>
            <w:gridSpan w:val="3"/>
            <w:vAlign w:val="center"/>
          </w:tcPr>
          <w:p w14:paraId="12B4AC0D" w14:textId="77777777" w:rsidR="0038328C" w:rsidRPr="00D35932" w:rsidRDefault="0038328C" w:rsidP="0038328C">
            <w:pPr>
              <w:pStyle w:val="Sinespaciado"/>
              <w:rPr>
                <w:rFonts w:asciiTheme="minorHAnsi" w:hAnsiTheme="minorHAnsi" w:cstheme="minorHAnsi"/>
              </w:rPr>
            </w:pPr>
          </w:p>
        </w:tc>
      </w:tr>
      <w:tr w:rsidR="00D35932" w:rsidRPr="00D35932" w14:paraId="57166C92" w14:textId="77777777" w:rsidTr="0048747E">
        <w:trPr>
          <w:cantSplit/>
          <w:trHeight w:val="275"/>
        </w:trPr>
        <w:tc>
          <w:tcPr>
            <w:tcW w:w="1989" w:type="dxa"/>
            <w:vMerge/>
          </w:tcPr>
          <w:p w14:paraId="0503F7A2" w14:textId="77777777" w:rsidR="0038328C" w:rsidRPr="00D35932" w:rsidRDefault="0038328C" w:rsidP="0038328C">
            <w:pPr>
              <w:pStyle w:val="Sinespaciado"/>
              <w:rPr>
                <w:rFonts w:asciiTheme="minorHAnsi" w:hAnsiTheme="minorHAnsi" w:cstheme="minorHAnsi"/>
                <w:b/>
              </w:rPr>
            </w:pPr>
          </w:p>
        </w:tc>
        <w:tc>
          <w:tcPr>
            <w:tcW w:w="427" w:type="dxa"/>
            <w:tcBorders>
              <w:right w:val="single" w:sz="4" w:space="0" w:color="auto"/>
            </w:tcBorders>
            <w:vAlign w:val="center"/>
          </w:tcPr>
          <w:p w14:paraId="043FA526"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tcBorders>
              <w:top w:val="single" w:sz="4" w:space="0" w:color="auto"/>
              <w:left w:val="single" w:sz="4" w:space="0" w:color="auto"/>
              <w:bottom w:val="single" w:sz="4" w:space="0" w:color="auto"/>
              <w:right w:val="single" w:sz="4" w:space="0" w:color="auto"/>
            </w:tcBorders>
            <w:shd w:val="clear" w:color="auto" w:fill="C0C0C0"/>
            <w:vAlign w:val="center"/>
          </w:tcPr>
          <w:p w14:paraId="18AF452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cubiertas:</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16FB977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Acceso a parte baja conexión por falso techo.</w:t>
            </w:r>
          </w:p>
        </w:tc>
        <w:tc>
          <w:tcPr>
            <w:tcW w:w="2630" w:type="dxa"/>
            <w:tcBorders>
              <w:left w:val="single" w:sz="4" w:space="0" w:color="auto"/>
            </w:tcBorders>
            <w:vAlign w:val="bottom"/>
          </w:tcPr>
          <w:p w14:paraId="4CEDBA7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registro se realiza:</w:t>
            </w:r>
          </w:p>
        </w:tc>
      </w:tr>
      <w:tr w:rsidR="00D35932" w:rsidRPr="00D35932" w14:paraId="36704CF7" w14:textId="77777777" w:rsidTr="0048747E">
        <w:trPr>
          <w:cantSplit/>
          <w:trHeight w:val="275"/>
        </w:trPr>
        <w:tc>
          <w:tcPr>
            <w:tcW w:w="1989" w:type="dxa"/>
            <w:vMerge/>
          </w:tcPr>
          <w:p w14:paraId="12500FFB"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2481DC17"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tcBorders>
            <w:vAlign w:val="center"/>
          </w:tcPr>
          <w:p w14:paraId="24E511E8"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right w:val="single" w:sz="4" w:space="0" w:color="auto"/>
            </w:tcBorders>
            <w:vAlign w:val="center"/>
          </w:tcPr>
          <w:p w14:paraId="02ECC9ED"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bottom w:val="single" w:sz="4" w:space="0" w:color="auto"/>
              <w:right w:val="single" w:sz="4" w:space="0" w:color="auto"/>
            </w:tcBorders>
            <w:vAlign w:val="center"/>
          </w:tcPr>
          <w:p w14:paraId="510B380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Por la parte alta.</w:t>
            </w:r>
          </w:p>
        </w:tc>
      </w:tr>
      <w:tr w:rsidR="00D35932" w:rsidRPr="00D35932" w14:paraId="3BF38A6F" w14:textId="77777777" w:rsidTr="0048747E">
        <w:trPr>
          <w:cantSplit/>
          <w:trHeight w:val="275"/>
        </w:trPr>
        <w:tc>
          <w:tcPr>
            <w:tcW w:w="1989" w:type="dxa"/>
            <w:vMerge/>
          </w:tcPr>
          <w:p w14:paraId="0D457EF8"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3E249E66" w14:textId="77777777" w:rsidR="0038328C" w:rsidRPr="00D35932" w:rsidRDefault="0038328C" w:rsidP="0038328C">
            <w:pPr>
              <w:pStyle w:val="Sinespaciado"/>
              <w:rPr>
                <w:rFonts w:asciiTheme="minorHAnsi" w:hAnsiTheme="minorHAnsi" w:cstheme="minorHAnsi"/>
                <w:snapToGrid w:val="0"/>
              </w:rPr>
            </w:pPr>
          </w:p>
        </w:tc>
        <w:tc>
          <w:tcPr>
            <w:tcW w:w="1421" w:type="dxa"/>
            <w:tcBorders>
              <w:bottom w:val="single" w:sz="4" w:space="0" w:color="auto"/>
            </w:tcBorders>
            <w:vAlign w:val="center"/>
          </w:tcPr>
          <w:p w14:paraId="1DDD92A3" w14:textId="77777777" w:rsidR="0038328C" w:rsidRPr="00D35932" w:rsidRDefault="0038328C" w:rsidP="0038328C">
            <w:pPr>
              <w:pStyle w:val="Sinespaciado"/>
              <w:rPr>
                <w:rFonts w:asciiTheme="minorHAnsi" w:hAnsiTheme="minorHAnsi" w:cstheme="minorHAnsi"/>
              </w:rPr>
            </w:pPr>
          </w:p>
        </w:tc>
        <w:tc>
          <w:tcPr>
            <w:tcW w:w="2629" w:type="dxa"/>
            <w:gridSpan w:val="2"/>
            <w:tcBorders>
              <w:bottom w:val="single" w:sz="4" w:space="0" w:color="auto"/>
            </w:tcBorders>
            <w:vAlign w:val="center"/>
          </w:tcPr>
          <w:p w14:paraId="584F3A0D"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tcBorders>
            <w:vAlign w:val="center"/>
          </w:tcPr>
          <w:p w14:paraId="7272DF75" w14:textId="77777777" w:rsidR="0038328C" w:rsidRPr="00D35932" w:rsidRDefault="0038328C" w:rsidP="0038328C">
            <w:pPr>
              <w:pStyle w:val="Sinespaciado"/>
              <w:rPr>
                <w:rFonts w:asciiTheme="minorHAnsi" w:hAnsiTheme="minorHAnsi" w:cstheme="minorHAnsi"/>
              </w:rPr>
            </w:pPr>
          </w:p>
        </w:tc>
      </w:tr>
      <w:tr w:rsidR="00D35932" w:rsidRPr="00D35932" w14:paraId="1D938030" w14:textId="77777777" w:rsidTr="0048747E">
        <w:trPr>
          <w:cantSplit/>
          <w:trHeight w:val="275"/>
        </w:trPr>
        <w:tc>
          <w:tcPr>
            <w:tcW w:w="1989" w:type="dxa"/>
            <w:vMerge/>
          </w:tcPr>
          <w:p w14:paraId="091292C7" w14:textId="77777777" w:rsidR="0038328C" w:rsidRPr="00D35932" w:rsidRDefault="0038328C" w:rsidP="0038328C">
            <w:pPr>
              <w:pStyle w:val="Sinespaciado"/>
              <w:rPr>
                <w:rFonts w:asciiTheme="minorHAnsi" w:hAnsiTheme="minorHAnsi" w:cstheme="minorHAnsi"/>
                <w:b/>
              </w:rPr>
            </w:pPr>
          </w:p>
        </w:tc>
        <w:tc>
          <w:tcPr>
            <w:tcW w:w="427" w:type="dxa"/>
            <w:vMerge w:val="restart"/>
            <w:tcBorders>
              <w:right w:val="single" w:sz="4" w:space="0" w:color="auto"/>
            </w:tcBorders>
            <w:vAlign w:val="center"/>
          </w:tcPr>
          <w:p w14:paraId="28959697"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0DBEDE7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bajantes:</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6E69839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Es recomendable situar en patios o patinillos registrables.</w:t>
            </w:r>
          </w:p>
        </w:tc>
        <w:tc>
          <w:tcPr>
            <w:tcW w:w="2630" w:type="dxa"/>
            <w:tcBorders>
              <w:left w:val="single" w:sz="4" w:space="0" w:color="auto"/>
              <w:bottom w:val="single" w:sz="4" w:space="0" w:color="auto"/>
            </w:tcBorders>
            <w:vAlign w:val="bottom"/>
          </w:tcPr>
          <w:p w14:paraId="60EA74E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registro se realiza:</w:t>
            </w:r>
          </w:p>
        </w:tc>
      </w:tr>
      <w:tr w:rsidR="00D35932" w:rsidRPr="00D35932" w14:paraId="17331DA7" w14:textId="77777777" w:rsidTr="0048747E">
        <w:trPr>
          <w:cantSplit/>
          <w:trHeight w:val="275"/>
        </w:trPr>
        <w:tc>
          <w:tcPr>
            <w:tcW w:w="1989" w:type="dxa"/>
            <w:vMerge/>
          </w:tcPr>
          <w:p w14:paraId="3EA962BE" w14:textId="77777777" w:rsidR="0038328C" w:rsidRPr="00D35932" w:rsidRDefault="0038328C" w:rsidP="0038328C">
            <w:pPr>
              <w:pStyle w:val="Sinespaciado"/>
              <w:rPr>
                <w:rFonts w:asciiTheme="minorHAnsi" w:hAnsiTheme="minorHAnsi" w:cstheme="minorHAnsi"/>
                <w:b/>
              </w:rPr>
            </w:pPr>
          </w:p>
        </w:tc>
        <w:tc>
          <w:tcPr>
            <w:tcW w:w="427" w:type="dxa"/>
            <w:vMerge/>
            <w:tcBorders>
              <w:right w:val="single" w:sz="4" w:space="0" w:color="auto"/>
            </w:tcBorders>
            <w:vAlign w:val="center"/>
          </w:tcPr>
          <w:p w14:paraId="033DDA6F" w14:textId="77777777" w:rsidR="0038328C" w:rsidRPr="00D35932" w:rsidRDefault="0038328C" w:rsidP="0038328C">
            <w:pPr>
              <w:pStyle w:val="Sinespaciado"/>
              <w:rPr>
                <w:rFonts w:asciiTheme="minorHAnsi" w:hAnsiTheme="minorHAnsi" w:cstheme="minorHAnsi"/>
                <w:snapToGrid w:val="0"/>
              </w:rPr>
            </w:pPr>
          </w:p>
        </w:tc>
        <w:tc>
          <w:tcPr>
            <w:tcW w:w="1421" w:type="dxa"/>
            <w:vMerge/>
            <w:tcBorders>
              <w:left w:val="single" w:sz="4" w:space="0" w:color="auto"/>
              <w:bottom w:val="single" w:sz="4" w:space="0" w:color="auto"/>
              <w:right w:val="single" w:sz="4" w:space="0" w:color="auto"/>
            </w:tcBorders>
            <w:vAlign w:val="center"/>
          </w:tcPr>
          <w:p w14:paraId="76F18BC5"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2B8BEE4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lugares entre cuartos húmedos. Con registro.</w:t>
            </w:r>
          </w:p>
        </w:tc>
        <w:tc>
          <w:tcPr>
            <w:tcW w:w="2630" w:type="dxa"/>
            <w:tcBorders>
              <w:top w:val="single" w:sz="4" w:space="0" w:color="auto"/>
              <w:left w:val="single" w:sz="4" w:space="0" w:color="auto"/>
              <w:bottom w:val="single" w:sz="4" w:space="0" w:color="auto"/>
              <w:right w:val="single" w:sz="4" w:space="0" w:color="auto"/>
            </w:tcBorders>
            <w:vAlign w:val="center"/>
          </w:tcPr>
          <w:p w14:paraId="3241890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Por parte alta en ventilación primaria, en la cubierta.     </w:t>
            </w:r>
          </w:p>
        </w:tc>
      </w:tr>
      <w:tr w:rsidR="00D35932" w:rsidRPr="00D35932" w14:paraId="6B5C962D" w14:textId="77777777" w:rsidTr="0048747E">
        <w:trPr>
          <w:cantSplit/>
          <w:trHeight w:val="275"/>
        </w:trPr>
        <w:tc>
          <w:tcPr>
            <w:tcW w:w="1989" w:type="dxa"/>
            <w:vMerge/>
          </w:tcPr>
          <w:p w14:paraId="1F053B0E"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26B74215"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tcBorders>
            <w:vAlign w:val="center"/>
          </w:tcPr>
          <w:p w14:paraId="5F6EE9BB"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right w:val="single" w:sz="4" w:space="0" w:color="auto"/>
            </w:tcBorders>
            <w:vAlign w:val="center"/>
          </w:tcPr>
          <w:p w14:paraId="3D099D6D"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bottom w:val="single" w:sz="4" w:space="0" w:color="auto"/>
              <w:right w:val="single" w:sz="4" w:space="0" w:color="auto"/>
            </w:tcBorders>
            <w:vAlign w:val="center"/>
          </w:tcPr>
          <w:p w14:paraId="34E9270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En Bajante. </w:t>
            </w:r>
          </w:p>
          <w:p w14:paraId="6F8C105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Accesible a piezas desmontables situadas por encima de acometidas. Baño, etc</w:t>
            </w:r>
          </w:p>
        </w:tc>
      </w:tr>
      <w:tr w:rsidR="00D35932" w:rsidRPr="00D35932" w14:paraId="729B1820" w14:textId="77777777" w:rsidTr="0048747E">
        <w:trPr>
          <w:cantSplit/>
          <w:trHeight w:val="723"/>
        </w:trPr>
        <w:tc>
          <w:tcPr>
            <w:tcW w:w="1989" w:type="dxa"/>
            <w:vMerge/>
          </w:tcPr>
          <w:p w14:paraId="59FA26D2"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6CB02479" w14:textId="77777777" w:rsidR="0038328C" w:rsidRPr="00D35932" w:rsidRDefault="0038328C" w:rsidP="0038328C">
            <w:pPr>
              <w:pStyle w:val="Sinespaciado"/>
              <w:rPr>
                <w:rFonts w:asciiTheme="minorHAnsi" w:hAnsiTheme="minorHAnsi" w:cstheme="minorHAnsi"/>
                <w:snapToGrid w:val="0"/>
              </w:rPr>
            </w:pPr>
          </w:p>
        </w:tc>
        <w:tc>
          <w:tcPr>
            <w:tcW w:w="1421" w:type="dxa"/>
            <w:vAlign w:val="center"/>
          </w:tcPr>
          <w:p w14:paraId="3C741C29" w14:textId="77777777" w:rsidR="0038328C" w:rsidRPr="00D35932" w:rsidRDefault="0038328C" w:rsidP="0038328C">
            <w:pPr>
              <w:pStyle w:val="Sinespaciado"/>
              <w:rPr>
                <w:rFonts w:asciiTheme="minorHAnsi" w:hAnsiTheme="minorHAnsi" w:cstheme="minorHAnsi"/>
              </w:rPr>
            </w:pPr>
          </w:p>
        </w:tc>
        <w:tc>
          <w:tcPr>
            <w:tcW w:w="2629" w:type="dxa"/>
            <w:gridSpan w:val="2"/>
            <w:tcBorders>
              <w:right w:val="single" w:sz="4" w:space="0" w:color="auto"/>
            </w:tcBorders>
            <w:vAlign w:val="center"/>
          </w:tcPr>
          <w:p w14:paraId="4D692171"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right w:val="single" w:sz="4" w:space="0" w:color="auto"/>
            </w:tcBorders>
            <w:vAlign w:val="center"/>
          </w:tcPr>
          <w:p w14:paraId="5534D00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cambios de dirección.</w:t>
            </w:r>
          </w:p>
          <w:p w14:paraId="661C9C0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A pie de bajante.</w:t>
            </w:r>
          </w:p>
        </w:tc>
      </w:tr>
      <w:tr w:rsidR="00D35932" w:rsidRPr="00D35932" w14:paraId="2FA272AC" w14:textId="77777777" w:rsidTr="0048747E">
        <w:trPr>
          <w:cantSplit/>
          <w:trHeight w:val="275"/>
        </w:trPr>
        <w:tc>
          <w:tcPr>
            <w:tcW w:w="1989" w:type="dxa"/>
            <w:vMerge/>
          </w:tcPr>
          <w:p w14:paraId="42F9846D"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795A2CBA" w14:textId="77777777" w:rsidR="0038328C" w:rsidRPr="00D35932" w:rsidRDefault="0038328C" w:rsidP="0038328C">
            <w:pPr>
              <w:pStyle w:val="Sinespaciado"/>
              <w:rPr>
                <w:rFonts w:asciiTheme="minorHAnsi" w:hAnsiTheme="minorHAnsi" w:cstheme="minorHAnsi"/>
                <w:snapToGrid w:val="0"/>
              </w:rPr>
            </w:pPr>
          </w:p>
        </w:tc>
        <w:tc>
          <w:tcPr>
            <w:tcW w:w="1421" w:type="dxa"/>
            <w:tcBorders>
              <w:bottom w:val="single" w:sz="4" w:space="0" w:color="auto"/>
            </w:tcBorders>
            <w:vAlign w:val="center"/>
          </w:tcPr>
          <w:p w14:paraId="1372C153" w14:textId="77777777" w:rsidR="0038328C" w:rsidRPr="00D35932" w:rsidRDefault="0038328C" w:rsidP="0038328C">
            <w:pPr>
              <w:pStyle w:val="Sinespaciado"/>
              <w:rPr>
                <w:rFonts w:asciiTheme="minorHAnsi" w:hAnsiTheme="minorHAnsi" w:cstheme="minorHAnsi"/>
              </w:rPr>
            </w:pPr>
          </w:p>
        </w:tc>
        <w:tc>
          <w:tcPr>
            <w:tcW w:w="2629" w:type="dxa"/>
            <w:gridSpan w:val="2"/>
            <w:tcBorders>
              <w:bottom w:val="single" w:sz="4" w:space="0" w:color="auto"/>
            </w:tcBorders>
            <w:vAlign w:val="center"/>
          </w:tcPr>
          <w:p w14:paraId="346F5A68"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bottom w:val="single" w:sz="4" w:space="0" w:color="auto"/>
            </w:tcBorders>
            <w:vAlign w:val="center"/>
          </w:tcPr>
          <w:p w14:paraId="2EEC05AC" w14:textId="77777777" w:rsidR="0038328C" w:rsidRPr="00D35932" w:rsidRDefault="0038328C" w:rsidP="0038328C">
            <w:pPr>
              <w:pStyle w:val="Sinespaciado"/>
              <w:rPr>
                <w:rFonts w:asciiTheme="minorHAnsi" w:hAnsiTheme="minorHAnsi" w:cstheme="minorHAnsi"/>
              </w:rPr>
            </w:pPr>
          </w:p>
        </w:tc>
      </w:tr>
      <w:tr w:rsidR="00D35932" w:rsidRPr="00D35932" w14:paraId="1ED63EE8" w14:textId="77777777" w:rsidTr="0048747E">
        <w:trPr>
          <w:cantSplit/>
          <w:trHeight w:val="275"/>
        </w:trPr>
        <w:tc>
          <w:tcPr>
            <w:tcW w:w="1989" w:type="dxa"/>
            <w:vMerge/>
          </w:tcPr>
          <w:p w14:paraId="06160C80" w14:textId="77777777" w:rsidR="0038328C" w:rsidRPr="00D35932" w:rsidRDefault="0038328C" w:rsidP="0038328C">
            <w:pPr>
              <w:pStyle w:val="Sinespaciado"/>
              <w:rPr>
                <w:rFonts w:asciiTheme="minorHAnsi" w:hAnsiTheme="minorHAnsi" w:cstheme="minorHAnsi"/>
                <w:b/>
              </w:rPr>
            </w:pPr>
          </w:p>
        </w:tc>
        <w:tc>
          <w:tcPr>
            <w:tcW w:w="427" w:type="dxa"/>
            <w:tcBorders>
              <w:right w:val="single" w:sz="4" w:space="0" w:color="auto"/>
            </w:tcBorders>
            <w:vAlign w:val="center"/>
          </w:tcPr>
          <w:p w14:paraId="16EA4014"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tcBorders>
              <w:top w:val="single" w:sz="4" w:space="0" w:color="auto"/>
              <w:left w:val="single" w:sz="4" w:space="0" w:color="auto"/>
              <w:bottom w:val="single" w:sz="4" w:space="0" w:color="auto"/>
              <w:right w:val="single" w:sz="4" w:space="0" w:color="auto"/>
            </w:tcBorders>
            <w:shd w:val="clear" w:color="auto" w:fill="C0C0C0"/>
            <w:vAlign w:val="center"/>
          </w:tcPr>
          <w:p w14:paraId="33A8EDD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colectores colgados:</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72BA5D1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Dejar vistos en zonas comunes secundarias del edificio.</w:t>
            </w:r>
          </w:p>
        </w:tc>
        <w:tc>
          <w:tcPr>
            <w:tcW w:w="2630" w:type="dxa"/>
            <w:tcBorders>
              <w:top w:val="single" w:sz="4" w:space="0" w:color="auto"/>
              <w:left w:val="single" w:sz="4" w:space="0" w:color="auto"/>
              <w:bottom w:val="single" w:sz="4" w:space="0" w:color="auto"/>
              <w:right w:val="single" w:sz="4" w:space="0" w:color="auto"/>
            </w:tcBorders>
            <w:vAlign w:val="center"/>
          </w:tcPr>
          <w:p w14:paraId="7292872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Conectar con el alcantarillado por gravedad. </w:t>
            </w:r>
          </w:p>
          <w:p w14:paraId="7A580C2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Con los márgenes de seguridad.</w:t>
            </w:r>
          </w:p>
        </w:tc>
      </w:tr>
      <w:tr w:rsidR="00D35932" w:rsidRPr="00D35932" w14:paraId="2D9A9E6E" w14:textId="77777777" w:rsidTr="0048747E">
        <w:trPr>
          <w:cantSplit/>
          <w:trHeight w:val="275"/>
        </w:trPr>
        <w:tc>
          <w:tcPr>
            <w:tcW w:w="1989" w:type="dxa"/>
            <w:vMerge/>
          </w:tcPr>
          <w:p w14:paraId="1C3819EF"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2F479C86"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tcBorders>
            <w:vAlign w:val="center"/>
          </w:tcPr>
          <w:p w14:paraId="694C8B15"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right w:val="single" w:sz="4" w:space="0" w:color="auto"/>
            </w:tcBorders>
            <w:vAlign w:val="center"/>
          </w:tcPr>
          <w:p w14:paraId="38808CA1"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bottom w:val="single" w:sz="4" w:space="0" w:color="auto"/>
              <w:right w:val="single" w:sz="4" w:space="0" w:color="auto"/>
            </w:tcBorders>
            <w:vAlign w:val="center"/>
          </w:tcPr>
          <w:p w14:paraId="369FDAD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Registros en cada encuentro y cada 15 m.</w:t>
            </w:r>
          </w:p>
        </w:tc>
      </w:tr>
      <w:tr w:rsidR="00D35932" w:rsidRPr="00D35932" w14:paraId="5DDD35AE" w14:textId="77777777" w:rsidTr="0048747E">
        <w:trPr>
          <w:cantSplit/>
          <w:trHeight w:val="275"/>
        </w:trPr>
        <w:tc>
          <w:tcPr>
            <w:tcW w:w="1989" w:type="dxa"/>
            <w:vMerge/>
          </w:tcPr>
          <w:p w14:paraId="1FBCAA45"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23DCD769" w14:textId="77777777" w:rsidR="0038328C" w:rsidRPr="00D35932" w:rsidRDefault="0038328C" w:rsidP="0038328C">
            <w:pPr>
              <w:pStyle w:val="Sinespaciado"/>
              <w:rPr>
                <w:rFonts w:asciiTheme="minorHAnsi" w:hAnsiTheme="minorHAnsi" w:cstheme="minorHAnsi"/>
                <w:snapToGrid w:val="0"/>
              </w:rPr>
            </w:pPr>
          </w:p>
        </w:tc>
        <w:tc>
          <w:tcPr>
            <w:tcW w:w="1421" w:type="dxa"/>
            <w:vAlign w:val="center"/>
          </w:tcPr>
          <w:p w14:paraId="6A408F6A" w14:textId="77777777" w:rsidR="0038328C" w:rsidRPr="00D35932" w:rsidRDefault="0038328C" w:rsidP="0038328C">
            <w:pPr>
              <w:pStyle w:val="Sinespaciado"/>
              <w:rPr>
                <w:rFonts w:asciiTheme="minorHAnsi" w:hAnsiTheme="minorHAnsi" w:cstheme="minorHAnsi"/>
              </w:rPr>
            </w:pPr>
          </w:p>
        </w:tc>
        <w:tc>
          <w:tcPr>
            <w:tcW w:w="2629" w:type="dxa"/>
            <w:gridSpan w:val="2"/>
            <w:tcBorders>
              <w:right w:val="single" w:sz="4" w:space="0" w:color="auto"/>
            </w:tcBorders>
            <w:vAlign w:val="center"/>
          </w:tcPr>
          <w:p w14:paraId="49CABF28"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bottom w:val="single" w:sz="4" w:space="0" w:color="auto"/>
              <w:right w:val="single" w:sz="4" w:space="0" w:color="auto"/>
            </w:tcBorders>
            <w:vAlign w:val="center"/>
          </w:tcPr>
          <w:p w14:paraId="02143FB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cambios de dirección se ejecutará con codos de 45º.</w:t>
            </w:r>
          </w:p>
        </w:tc>
      </w:tr>
      <w:tr w:rsidR="00D35932" w:rsidRPr="00D35932" w14:paraId="1EDDB0E5" w14:textId="77777777" w:rsidTr="0048747E">
        <w:trPr>
          <w:cantSplit/>
          <w:trHeight w:val="275"/>
        </w:trPr>
        <w:tc>
          <w:tcPr>
            <w:tcW w:w="1989" w:type="dxa"/>
            <w:vMerge/>
          </w:tcPr>
          <w:p w14:paraId="0A614B21"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518BDF38" w14:textId="77777777" w:rsidR="0038328C" w:rsidRPr="00D35932" w:rsidRDefault="0038328C" w:rsidP="0038328C">
            <w:pPr>
              <w:pStyle w:val="Sinespaciado"/>
              <w:rPr>
                <w:rFonts w:asciiTheme="minorHAnsi" w:hAnsiTheme="minorHAnsi" w:cstheme="minorHAnsi"/>
                <w:snapToGrid w:val="0"/>
              </w:rPr>
            </w:pPr>
          </w:p>
        </w:tc>
        <w:tc>
          <w:tcPr>
            <w:tcW w:w="1421" w:type="dxa"/>
            <w:tcBorders>
              <w:bottom w:val="single" w:sz="4" w:space="0" w:color="auto"/>
            </w:tcBorders>
            <w:vAlign w:val="center"/>
          </w:tcPr>
          <w:p w14:paraId="7DFF43F4" w14:textId="77777777" w:rsidR="0038328C" w:rsidRPr="00D35932" w:rsidRDefault="0038328C" w:rsidP="0038328C">
            <w:pPr>
              <w:pStyle w:val="Sinespaciado"/>
              <w:rPr>
                <w:rFonts w:asciiTheme="minorHAnsi" w:hAnsiTheme="minorHAnsi" w:cstheme="minorHAnsi"/>
              </w:rPr>
            </w:pPr>
          </w:p>
        </w:tc>
        <w:tc>
          <w:tcPr>
            <w:tcW w:w="2629" w:type="dxa"/>
            <w:gridSpan w:val="2"/>
            <w:tcBorders>
              <w:bottom w:val="single" w:sz="4" w:space="0" w:color="auto"/>
            </w:tcBorders>
            <w:vAlign w:val="center"/>
          </w:tcPr>
          <w:p w14:paraId="44DED4F6"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tcBorders>
            <w:vAlign w:val="center"/>
          </w:tcPr>
          <w:p w14:paraId="339CBBCF" w14:textId="77777777" w:rsidR="0038328C" w:rsidRPr="00D35932" w:rsidRDefault="0038328C" w:rsidP="0038328C">
            <w:pPr>
              <w:pStyle w:val="Sinespaciado"/>
              <w:rPr>
                <w:rFonts w:asciiTheme="minorHAnsi" w:hAnsiTheme="minorHAnsi" w:cstheme="minorHAnsi"/>
              </w:rPr>
            </w:pPr>
          </w:p>
        </w:tc>
      </w:tr>
      <w:tr w:rsidR="00D35932" w:rsidRPr="00D35932" w14:paraId="638E56A3" w14:textId="77777777" w:rsidTr="0048747E">
        <w:trPr>
          <w:cantSplit/>
          <w:trHeight w:val="275"/>
        </w:trPr>
        <w:tc>
          <w:tcPr>
            <w:tcW w:w="1989" w:type="dxa"/>
            <w:vMerge/>
          </w:tcPr>
          <w:p w14:paraId="39D7F99D" w14:textId="77777777" w:rsidR="0038328C" w:rsidRPr="00D35932" w:rsidRDefault="0038328C" w:rsidP="0038328C">
            <w:pPr>
              <w:pStyle w:val="Sinespaciado"/>
              <w:rPr>
                <w:rFonts w:asciiTheme="minorHAnsi" w:hAnsiTheme="minorHAnsi" w:cstheme="minorHAnsi"/>
                <w:b/>
              </w:rPr>
            </w:pPr>
          </w:p>
        </w:tc>
        <w:tc>
          <w:tcPr>
            <w:tcW w:w="427" w:type="dxa"/>
            <w:vMerge w:val="restart"/>
            <w:tcBorders>
              <w:right w:val="single" w:sz="4" w:space="0" w:color="auto"/>
            </w:tcBorders>
            <w:vAlign w:val="center"/>
          </w:tcPr>
          <w:p w14:paraId="2D8FCD42"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C232E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colectores enterrados:</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3528485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edificios de pequeño-medio tamaño.</w:t>
            </w:r>
          </w:p>
        </w:tc>
        <w:tc>
          <w:tcPr>
            <w:tcW w:w="2630" w:type="dxa"/>
            <w:tcBorders>
              <w:left w:val="single" w:sz="4" w:space="0" w:color="auto"/>
              <w:bottom w:val="single" w:sz="4" w:space="0" w:color="auto"/>
            </w:tcBorders>
            <w:vAlign w:val="bottom"/>
          </w:tcPr>
          <w:p w14:paraId="656B61A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Los registros:</w:t>
            </w:r>
          </w:p>
        </w:tc>
      </w:tr>
      <w:tr w:rsidR="00D35932" w:rsidRPr="00D35932" w14:paraId="0759E4DD" w14:textId="77777777" w:rsidTr="0048747E">
        <w:trPr>
          <w:cantSplit/>
          <w:trHeight w:val="275"/>
        </w:trPr>
        <w:tc>
          <w:tcPr>
            <w:tcW w:w="1989" w:type="dxa"/>
            <w:vMerge/>
          </w:tcPr>
          <w:p w14:paraId="669EA33F" w14:textId="77777777" w:rsidR="0038328C" w:rsidRPr="00D35932" w:rsidRDefault="0038328C" w:rsidP="0038328C">
            <w:pPr>
              <w:pStyle w:val="Sinespaciado"/>
              <w:rPr>
                <w:rFonts w:asciiTheme="minorHAnsi" w:hAnsiTheme="minorHAnsi" w:cstheme="minorHAnsi"/>
                <w:b/>
              </w:rPr>
            </w:pPr>
          </w:p>
        </w:tc>
        <w:tc>
          <w:tcPr>
            <w:tcW w:w="427" w:type="dxa"/>
            <w:vMerge/>
            <w:tcBorders>
              <w:right w:val="single" w:sz="4" w:space="0" w:color="auto"/>
            </w:tcBorders>
            <w:vAlign w:val="center"/>
          </w:tcPr>
          <w:p w14:paraId="6EE9A7A3" w14:textId="77777777" w:rsidR="0038328C" w:rsidRPr="00D35932" w:rsidRDefault="0038328C" w:rsidP="0038328C">
            <w:pPr>
              <w:pStyle w:val="Sinespaciado"/>
              <w:rPr>
                <w:rFonts w:asciiTheme="minorHAnsi" w:hAnsiTheme="minorHAnsi" w:cstheme="minorHAnsi"/>
                <w:snapToGrid w:val="0"/>
              </w:rPr>
            </w:pPr>
          </w:p>
        </w:tc>
        <w:tc>
          <w:tcPr>
            <w:tcW w:w="1421"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14D10CCE"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32E5069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Viviendas aisladas: </w:t>
            </w:r>
          </w:p>
          <w:p w14:paraId="173A9AD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 enterrará a nivel perimetral.</w:t>
            </w:r>
          </w:p>
        </w:tc>
        <w:tc>
          <w:tcPr>
            <w:tcW w:w="2630" w:type="dxa"/>
            <w:tcBorders>
              <w:top w:val="single" w:sz="4" w:space="0" w:color="auto"/>
              <w:left w:val="single" w:sz="4" w:space="0" w:color="auto"/>
              <w:bottom w:val="single" w:sz="4" w:space="0" w:color="auto"/>
              <w:right w:val="single" w:sz="4" w:space="0" w:color="auto"/>
            </w:tcBorders>
            <w:vAlign w:val="center"/>
          </w:tcPr>
          <w:p w14:paraId="3E52BE4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zonas exteriores con arquetas con tapas practicables.</w:t>
            </w:r>
          </w:p>
        </w:tc>
      </w:tr>
      <w:tr w:rsidR="00D35932" w:rsidRPr="00D35932" w14:paraId="573B9FCA" w14:textId="77777777" w:rsidTr="0048747E">
        <w:trPr>
          <w:cantSplit/>
          <w:trHeight w:val="275"/>
        </w:trPr>
        <w:tc>
          <w:tcPr>
            <w:tcW w:w="1989" w:type="dxa"/>
            <w:vMerge/>
          </w:tcPr>
          <w:p w14:paraId="1EADA191" w14:textId="77777777" w:rsidR="0038328C" w:rsidRPr="00D35932" w:rsidRDefault="0038328C" w:rsidP="0038328C">
            <w:pPr>
              <w:pStyle w:val="Sinespaciado"/>
              <w:rPr>
                <w:rFonts w:asciiTheme="minorHAnsi" w:hAnsiTheme="minorHAnsi" w:cstheme="minorHAnsi"/>
                <w:b/>
              </w:rPr>
            </w:pPr>
          </w:p>
        </w:tc>
        <w:tc>
          <w:tcPr>
            <w:tcW w:w="427" w:type="dxa"/>
            <w:vMerge/>
            <w:tcBorders>
              <w:right w:val="single" w:sz="4" w:space="0" w:color="auto"/>
            </w:tcBorders>
            <w:vAlign w:val="center"/>
          </w:tcPr>
          <w:p w14:paraId="061C02C2" w14:textId="77777777" w:rsidR="0038328C" w:rsidRPr="00D35932" w:rsidRDefault="0038328C" w:rsidP="0038328C">
            <w:pPr>
              <w:pStyle w:val="Sinespaciado"/>
              <w:rPr>
                <w:rFonts w:asciiTheme="minorHAnsi" w:hAnsiTheme="minorHAnsi" w:cstheme="minorHAnsi"/>
                <w:snapToGrid w:val="0"/>
              </w:rPr>
            </w:pPr>
          </w:p>
        </w:tc>
        <w:tc>
          <w:tcPr>
            <w:tcW w:w="1421"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7BA28019"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2419450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Viviendas entre medianeras:</w:t>
            </w:r>
          </w:p>
          <w:p w14:paraId="787AFB3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 intentará situar en zonas   comunes</w:t>
            </w:r>
          </w:p>
        </w:tc>
        <w:tc>
          <w:tcPr>
            <w:tcW w:w="2630" w:type="dxa"/>
            <w:tcBorders>
              <w:top w:val="single" w:sz="4" w:space="0" w:color="auto"/>
              <w:left w:val="single" w:sz="4" w:space="0" w:color="auto"/>
              <w:bottom w:val="single" w:sz="4" w:space="0" w:color="auto"/>
              <w:right w:val="single" w:sz="4" w:space="0" w:color="auto"/>
            </w:tcBorders>
            <w:vAlign w:val="center"/>
          </w:tcPr>
          <w:p w14:paraId="2104FBC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zonas habitables con arquetas ciegas.</w:t>
            </w:r>
          </w:p>
        </w:tc>
      </w:tr>
      <w:tr w:rsidR="00D35932" w:rsidRPr="00D35932" w14:paraId="7EA10C88" w14:textId="77777777" w:rsidTr="0048747E">
        <w:trPr>
          <w:cantSplit/>
          <w:trHeight w:val="275"/>
        </w:trPr>
        <w:tc>
          <w:tcPr>
            <w:tcW w:w="1989" w:type="dxa"/>
            <w:vMerge/>
          </w:tcPr>
          <w:p w14:paraId="256DDF74"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03221B2B"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bottom w:val="single" w:sz="4" w:space="0" w:color="auto"/>
            </w:tcBorders>
            <w:vAlign w:val="center"/>
          </w:tcPr>
          <w:p w14:paraId="4E78F2AC"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bottom w:val="single" w:sz="4" w:space="0" w:color="auto"/>
            </w:tcBorders>
            <w:vAlign w:val="center"/>
          </w:tcPr>
          <w:p w14:paraId="11029737"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tcBorders>
            <w:vAlign w:val="center"/>
          </w:tcPr>
          <w:p w14:paraId="2B6FE496" w14:textId="77777777" w:rsidR="0038328C" w:rsidRPr="00D35932" w:rsidRDefault="0038328C" w:rsidP="0038328C">
            <w:pPr>
              <w:pStyle w:val="Sinespaciado"/>
              <w:rPr>
                <w:rFonts w:asciiTheme="minorHAnsi" w:hAnsiTheme="minorHAnsi" w:cstheme="minorHAnsi"/>
              </w:rPr>
            </w:pPr>
          </w:p>
        </w:tc>
      </w:tr>
      <w:tr w:rsidR="00D35932" w:rsidRPr="00D35932" w14:paraId="520C669C" w14:textId="77777777" w:rsidTr="0048747E">
        <w:trPr>
          <w:cantSplit/>
          <w:trHeight w:val="506"/>
        </w:trPr>
        <w:tc>
          <w:tcPr>
            <w:tcW w:w="1989" w:type="dxa"/>
            <w:vMerge/>
          </w:tcPr>
          <w:p w14:paraId="036AA689" w14:textId="77777777" w:rsidR="0038328C" w:rsidRPr="00D35932" w:rsidRDefault="0038328C" w:rsidP="0038328C">
            <w:pPr>
              <w:pStyle w:val="Sinespaciado"/>
              <w:rPr>
                <w:rFonts w:asciiTheme="minorHAnsi" w:hAnsiTheme="minorHAnsi" w:cstheme="minorHAnsi"/>
                <w:b/>
              </w:rPr>
            </w:pPr>
          </w:p>
        </w:tc>
        <w:tc>
          <w:tcPr>
            <w:tcW w:w="427" w:type="dxa"/>
            <w:vMerge w:val="restart"/>
            <w:tcBorders>
              <w:right w:val="single" w:sz="4" w:space="0" w:color="auto"/>
            </w:tcBorders>
            <w:vAlign w:val="center"/>
          </w:tcPr>
          <w:p w14:paraId="2D838341"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14:paraId="294F11E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el interior de cuartos húmedos:</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596EBB1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Accesibilidad. Por falso techo.</w:t>
            </w:r>
          </w:p>
        </w:tc>
        <w:tc>
          <w:tcPr>
            <w:tcW w:w="2630" w:type="dxa"/>
            <w:tcBorders>
              <w:left w:val="single" w:sz="4" w:space="0" w:color="auto"/>
              <w:bottom w:val="single" w:sz="4" w:space="0" w:color="auto"/>
            </w:tcBorders>
            <w:vAlign w:val="bottom"/>
          </w:tcPr>
          <w:p w14:paraId="080C119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Registro:</w:t>
            </w:r>
          </w:p>
        </w:tc>
      </w:tr>
      <w:tr w:rsidR="00D35932" w:rsidRPr="00D35932" w14:paraId="0EF066F8" w14:textId="77777777" w:rsidTr="0048747E">
        <w:trPr>
          <w:cantSplit/>
          <w:trHeight w:val="275"/>
        </w:trPr>
        <w:tc>
          <w:tcPr>
            <w:tcW w:w="1989" w:type="dxa"/>
            <w:vMerge/>
          </w:tcPr>
          <w:p w14:paraId="40C95FD0" w14:textId="77777777" w:rsidR="0038328C" w:rsidRPr="00D35932" w:rsidRDefault="0038328C" w:rsidP="0038328C">
            <w:pPr>
              <w:pStyle w:val="Sinespaciado"/>
              <w:rPr>
                <w:rFonts w:asciiTheme="minorHAnsi" w:hAnsiTheme="minorHAnsi" w:cstheme="minorHAnsi"/>
                <w:b/>
              </w:rPr>
            </w:pPr>
          </w:p>
        </w:tc>
        <w:tc>
          <w:tcPr>
            <w:tcW w:w="427" w:type="dxa"/>
            <w:vMerge/>
            <w:tcBorders>
              <w:right w:val="single" w:sz="4" w:space="0" w:color="auto"/>
            </w:tcBorders>
            <w:vAlign w:val="center"/>
          </w:tcPr>
          <w:p w14:paraId="086D930C" w14:textId="77777777" w:rsidR="0038328C" w:rsidRPr="00D35932" w:rsidRDefault="0038328C" w:rsidP="0038328C">
            <w:pPr>
              <w:pStyle w:val="Sinespaciado"/>
              <w:rPr>
                <w:rFonts w:asciiTheme="minorHAnsi" w:hAnsiTheme="minorHAnsi" w:cstheme="minorHAnsi"/>
                <w:snapToGrid w:val="0"/>
              </w:rPr>
            </w:pPr>
          </w:p>
        </w:tc>
        <w:tc>
          <w:tcPr>
            <w:tcW w:w="1421" w:type="dxa"/>
            <w:vMerge/>
            <w:tcBorders>
              <w:left w:val="single" w:sz="4" w:space="0" w:color="auto"/>
              <w:bottom w:val="single" w:sz="4" w:space="0" w:color="auto"/>
              <w:right w:val="single" w:sz="4" w:space="0" w:color="auto"/>
            </w:tcBorders>
            <w:vAlign w:val="center"/>
          </w:tcPr>
          <w:p w14:paraId="6EAED6B9"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44706D38" w14:textId="441A71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Cierre</w:t>
            </w:r>
            <w:r w:rsidR="00104B82" w:rsidRPr="00D35932">
              <w:rPr>
                <w:rFonts w:asciiTheme="minorHAnsi" w:hAnsiTheme="minorHAnsi" w:cstheme="minorHAnsi"/>
              </w:rPr>
              <w:t>s</w:t>
            </w:r>
            <w:r w:rsidRPr="00D35932">
              <w:rPr>
                <w:rFonts w:asciiTheme="minorHAnsi" w:hAnsiTheme="minorHAnsi" w:cstheme="minorHAnsi"/>
              </w:rPr>
              <w:t xml:space="preserve"> hidráulicos por el interior del local</w:t>
            </w:r>
          </w:p>
        </w:tc>
        <w:tc>
          <w:tcPr>
            <w:tcW w:w="2630" w:type="dxa"/>
            <w:tcBorders>
              <w:top w:val="single" w:sz="4" w:space="0" w:color="auto"/>
              <w:left w:val="single" w:sz="4" w:space="0" w:color="auto"/>
              <w:bottom w:val="single" w:sz="4" w:space="0" w:color="auto"/>
              <w:right w:val="single" w:sz="4" w:space="0" w:color="auto"/>
            </w:tcBorders>
            <w:vAlign w:val="center"/>
          </w:tcPr>
          <w:p w14:paraId="281ADA7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Sifones:</w:t>
            </w:r>
          </w:p>
          <w:p w14:paraId="293C720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Por parte inferior.</w:t>
            </w:r>
          </w:p>
        </w:tc>
      </w:tr>
      <w:tr w:rsidR="00D35932" w:rsidRPr="00D35932" w14:paraId="7609739D" w14:textId="77777777" w:rsidTr="0048747E">
        <w:trPr>
          <w:cantSplit/>
          <w:trHeight w:val="275"/>
        </w:trPr>
        <w:tc>
          <w:tcPr>
            <w:tcW w:w="1989" w:type="dxa"/>
            <w:vMerge/>
          </w:tcPr>
          <w:p w14:paraId="37AAF071"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33D6E94E"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tcBorders>
            <w:vAlign w:val="center"/>
          </w:tcPr>
          <w:p w14:paraId="56C12F66"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right w:val="single" w:sz="4" w:space="0" w:color="auto"/>
            </w:tcBorders>
            <w:vAlign w:val="center"/>
          </w:tcPr>
          <w:p w14:paraId="4C4442A2"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left w:val="single" w:sz="4" w:space="0" w:color="auto"/>
              <w:bottom w:val="single" w:sz="4" w:space="0" w:color="auto"/>
              <w:right w:val="single" w:sz="4" w:space="0" w:color="auto"/>
            </w:tcBorders>
          </w:tcPr>
          <w:p w14:paraId="71BD0DE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Botes sifónicos:</w:t>
            </w:r>
          </w:p>
          <w:p w14:paraId="7CCA401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Por parte superior.</w:t>
            </w:r>
          </w:p>
        </w:tc>
      </w:tr>
      <w:tr w:rsidR="00D35932" w:rsidRPr="00D35932" w14:paraId="3F1540BE" w14:textId="77777777" w:rsidTr="0048747E">
        <w:trPr>
          <w:trHeight w:val="275"/>
        </w:trPr>
        <w:tc>
          <w:tcPr>
            <w:tcW w:w="1989" w:type="dxa"/>
          </w:tcPr>
          <w:p w14:paraId="63A55654"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58EDBDF0" w14:textId="77777777" w:rsidR="0038328C" w:rsidRPr="00D35932" w:rsidRDefault="0038328C" w:rsidP="0038328C">
            <w:pPr>
              <w:pStyle w:val="Sinespaciado"/>
              <w:rPr>
                <w:rFonts w:asciiTheme="minorHAnsi" w:hAnsiTheme="minorHAnsi" w:cstheme="minorHAnsi"/>
                <w:snapToGrid w:val="0"/>
              </w:rPr>
            </w:pPr>
          </w:p>
        </w:tc>
        <w:tc>
          <w:tcPr>
            <w:tcW w:w="1421" w:type="dxa"/>
            <w:vAlign w:val="center"/>
          </w:tcPr>
          <w:p w14:paraId="339C8FD5" w14:textId="77777777" w:rsidR="0038328C" w:rsidRPr="00D35932" w:rsidRDefault="0038328C" w:rsidP="0038328C">
            <w:pPr>
              <w:pStyle w:val="Sinespaciado"/>
              <w:rPr>
                <w:rFonts w:asciiTheme="minorHAnsi" w:hAnsiTheme="minorHAnsi" w:cstheme="minorHAnsi"/>
              </w:rPr>
            </w:pPr>
          </w:p>
        </w:tc>
        <w:tc>
          <w:tcPr>
            <w:tcW w:w="2629" w:type="dxa"/>
            <w:gridSpan w:val="2"/>
            <w:vAlign w:val="center"/>
          </w:tcPr>
          <w:p w14:paraId="1846AA95"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tcBorders>
          </w:tcPr>
          <w:p w14:paraId="6A0AE58D" w14:textId="77777777" w:rsidR="0038328C" w:rsidRPr="00D35932" w:rsidRDefault="0038328C" w:rsidP="0038328C">
            <w:pPr>
              <w:pStyle w:val="Sinespaciado"/>
              <w:rPr>
                <w:rFonts w:asciiTheme="minorHAnsi" w:hAnsiTheme="minorHAnsi" w:cstheme="minorHAnsi"/>
              </w:rPr>
            </w:pPr>
          </w:p>
        </w:tc>
      </w:tr>
      <w:tr w:rsidR="00D35932" w:rsidRPr="00D35932" w14:paraId="5F608070" w14:textId="77777777" w:rsidTr="0048747E">
        <w:trPr>
          <w:trHeight w:val="275"/>
        </w:trPr>
        <w:tc>
          <w:tcPr>
            <w:tcW w:w="1989" w:type="dxa"/>
          </w:tcPr>
          <w:p w14:paraId="2D618FCB"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12D61F43" w14:textId="77777777" w:rsidR="0038328C" w:rsidRPr="00D35932" w:rsidRDefault="0038328C" w:rsidP="0038328C">
            <w:pPr>
              <w:pStyle w:val="Sinespaciado"/>
              <w:rPr>
                <w:rFonts w:asciiTheme="minorHAnsi" w:hAnsiTheme="minorHAnsi" w:cstheme="minorHAnsi"/>
                <w:snapToGrid w:val="0"/>
              </w:rPr>
            </w:pPr>
          </w:p>
        </w:tc>
        <w:tc>
          <w:tcPr>
            <w:tcW w:w="1421" w:type="dxa"/>
            <w:tcBorders>
              <w:bottom w:val="single" w:sz="4" w:space="0" w:color="auto"/>
            </w:tcBorders>
            <w:vAlign w:val="center"/>
          </w:tcPr>
          <w:p w14:paraId="3B7A0FE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Ventilación</w:t>
            </w:r>
          </w:p>
        </w:tc>
        <w:tc>
          <w:tcPr>
            <w:tcW w:w="2629" w:type="dxa"/>
            <w:gridSpan w:val="2"/>
            <w:tcBorders>
              <w:bottom w:val="single" w:sz="4" w:space="0" w:color="auto"/>
            </w:tcBorders>
            <w:vAlign w:val="center"/>
          </w:tcPr>
          <w:p w14:paraId="54BFE99A" w14:textId="77777777" w:rsidR="0038328C" w:rsidRPr="00D35932" w:rsidRDefault="0038328C" w:rsidP="0038328C">
            <w:pPr>
              <w:pStyle w:val="Sinespaciado"/>
              <w:rPr>
                <w:rFonts w:asciiTheme="minorHAnsi" w:hAnsiTheme="minorHAnsi" w:cstheme="minorHAnsi"/>
              </w:rPr>
            </w:pPr>
          </w:p>
        </w:tc>
        <w:tc>
          <w:tcPr>
            <w:tcW w:w="2630" w:type="dxa"/>
            <w:tcBorders>
              <w:bottom w:val="single" w:sz="4" w:space="0" w:color="auto"/>
            </w:tcBorders>
          </w:tcPr>
          <w:p w14:paraId="6171A1FE" w14:textId="77777777" w:rsidR="0038328C" w:rsidRPr="00D35932" w:rsidRDefault="0038328C" w:rsidP="0038328C">
            <w:pPr>
              <w:pStyle w:val="Sinespaciado"/>
              <w:rPr>
                <w:rFonts w:asciiTheme="minorHAnsi" w:hAnsiTheme="minorHAnsi" w:cstheme="minorHAnsi"/>
              </w:rPr>
            </w:pPr>
          </w:p>
        </w:tc>
      </w:tr>
      <w:tr w:rsidR="00D35932" w:rsidRPr="00D35932" w14:paraId="7F14CCF8" w14:textId="77777777" w:rsidTr="0048747E">
        <w:trPr>
          <w:trHeight w:val="275"/>
        </w:trPr>
        <w:tc>
          <w:tcPr>
            <w:tcW w:w="1989" w:type="dxa"/>
          </w:tcPr>
          <w:p w14:paraId="142C297F" w14:textId="77777777" w:rsidR="0038328C" w:rsidRPr="00D35932" w:rsidRDefault="0038328C" w:rsidP="0038328C">
            <w:pPr>
              <w:pStyle w:val="Sinespaciado"/>
              <w:rPr>
                <w:rFonts w:asciiTheme="minorHAnsi" w:hAnsiTheme="minorHAnsi" w:cstheme="minorHAnsi"/>
                <w:b/>
              </w:rPr>
            </w:pPr>
          </w:p>
        </w:tc>
        <w:tc>
          <w:tcPr>
            <w:tcW w:w="427" w:type="dxa"/>
            <w:tcBorders>
              <w:right w:val="single" w:sz="4" w:space="0" w:color="auto"/>
            </w:tcBorders>
            <w:vAlign w:val="center"/>
          </w:tcPr>
          <w:p w14:paraId="7D40BAAF" w14:textId="648B25FA" w:rsidR="0038328C" w:rsidRPr="00D35932" w:rsidRDefault="00C9125A"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1"/>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tcBorders>
              <w:top w:val="single" w:sz="4" w:space="0" w:color="auto"/>
              <w:left w:val="single" w:sz="4" w:space="0" w:color="auto"/>
              <w:bottom w:val="single" w:sz="4" w:space="0" w:color="auto"/>
              <w:right w:val="single" w:sz="4" w:space="0" w:color="auto"/>
            </w:tcBorders>
            <w:vAlign w:val="center"/>
          </w:tcPr>
          <w:p w14:paraId="3746CBB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Primaria</w:t>
            </w:r>
          </w:p>
        </w:tc>
        <w:tc>
          <w:tcPr>
            <w:tcW w:w="5259" w:type="dxa"/>
            <w:gridSpan w:val="3"/>
            <w:tcBorders>
              <w:top w:val="single" w:sz="4" w:space="0" w:color="auto"/>
              <w:left w:val="single" w:sz="4" w:space="0" w:color="auto"/>
              <w:bottom w:val="single" w:sz="4" w:space="0" w:color="auto"/>
              <w:right w:val="single" w:sz="4" w:space="0" w:color="auto"/>
            </w:tcBorders>
            <w:vAlign w:val="center"/>
          </w:tcPr>
          <w:p w14:paraId="3201833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Siempre para proteger cierre hidráulico</w:t>
            </w:r>
          </w:p>
        </w:tc>
      </w:tr>
      <w:tr w:rsidR="00D35932" w:rsidRPr="00D35932" w14:paraId="63131FFE" w14:textId="77777777" w:rsidTr="0048747E">
        <w:trPr>
          <w:trHeight w:val="275"/>
        </w:trPr>
        <w:tc>
          <w:tcPr>
            <w:tcW w:w="1989" w:type="dxa"/>
          </w:tcPr>
          <w:p w14:paraId="5C083210"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41758646"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bottom w:val="single" w:sz="4" w:space="0" w:color="auto"/>
            </w:tcBorders>
            <w:vAlign w:val="center"/>
          </w:tcPr>
          <w:p w14:paraId="54AD0BF0"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bottom w:val="single" w:sz="4" w:space="0" w:color="auto"/>
            </w:tcBorders>
            <w:vAlign w:val="center"/>
          </w:tcPr>
          <w:p w14:paraId="0DAFCE3B"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bottom w:val="single" w:sz="4" w:space="0" w:color="auto"/>
            </w:tcBorders>
          </w:tcPr>
          <w:p w14:paraId="2C877152" w14:textId="77777777" w:rsidR="0038328C" w:rsidRPr="00D35932" w:rsidRDefault="0038328C" w:rsidP="0038328C">
            <w:pPr>
              <w:pStyle w:val="Sinespaciado"/>
              <w:rPr>
                <w:rFonts w:asciiTheme="minorHAnsi" w:hAnsiTheme="minorHAnsi" w:cstheme="minorHAnsi"/>
              </w:rPr>
            </w:pPr>
          </w:p>
        </w:tc>
      </w:tr>
      <w:tr w:rsidR="00D35932" w:rsidRPr="00D35932" w14:paraId="472845F5" w14:textId="77777777" w:rsidTr="0048747E">
        <w:trPr>
          <w:trHeight w:val="275"/>
        </w:trPr>
        <w:tc>
          <w:tcPr>
            <w:tcW w:w="1989" w:type="dxa"/>
          </w:tcPr>
          <w:p w14:paraId="6FBF3EDE" w14:textId="77777777" w:rsidR="0038328C" w:rsidRPr="00D35932" w:rsidRDefault="0038328C" w:rsidP="0038328C">
            <w:pPr>
              <w:pStyle w:val="Sinespaciado"/>
              <w:rPr>
                <w:rFonts w:asciiTheme="minorHAnsi" w:hAnsiTheme="minorHAnsi" w:cstheme="minorHAnsi"/>
                <w:b/>
              </w:rPr>
            </w:pPr>
          </w:p>
        </w:tc>
        <w:tc>
          <w:tcPr>
            <w:tcW w:w="427" w:type="dxa"/>
            <w:tcBorders>
              <w:right w:val="single" w:sz="4" w:space="0" w:color="auto"/>
            </w:tcBorders>
            <w:vAlign w:val="center"/>
          </w:tcPr>
          <w:p w14:paraId="16DBC48F"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tcBorders>
              <w:top w:val="single" w:sz="4" w:space="0" w:color="auto"/>
              <w:left w:val="single" w:sz="4" w:space="0" w:color="auto"/>
              <w:bottom w:val="single" w:sz="4" w:space="0" w:color="auto"/>
              <w:right w:val="single" w:sz="4" w:space="0" w:color="auto"/>
            </w:tcBorders>
            <w:vAlign w:val="center"/>
          </w:tcPr>
          <w:p w14:paraId="081069C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Secundaria</w:t>
            </w:r>
          </w:p>
        </w:tc>
        <w:tc>
          <w:tcPr>
            <w:tcW w:w="5259" w:type="dxa"/>
            <w:gridSpan w:val="3"/>
            <w:tcBorders>
              <w:top w:val="single" w:sz="4" w:space="0" w:color="auto"/>
              <w:left w:val="single" w:sz="4" w:space="0" w:color="auto"/>
              <w:bottom w:val="single" w:sz="4" w:space="0" w:color="auto"/>
              <w:right w:val="single" w:sz="4" w:space="0" w:color="auto"/>
            </w:tcBorders>
            <w:vAlign w:val="center"/>
          </w:tcPr>
          <w:p w14:paraId="78B7E51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Conexión con Bajante.</w:t>
            </w:r>
          </w:p>
          <w:p w14:paraId="41DC9AB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edificios de 6 ó más plantas. Si el cálculo de las bajantes está sobredimensionado, a partir de 10 plantas.</w:t>
            </w:r>
          </w:p>
        </w:tc>
      </w:tr>
      <w:tr w:rsidR="00D35932" w:rsidRPr="00D35932" w14:paraId="59707E75" w14:textId="77777777" w:rsidTr="0048747E">
        <w:trPr>
          <w:trHeight w:val="275"/>
        </w:trPr>
        <w:tc>
          <w:tcPr>
            <w:tcW w:w="1989" w:type="dxa"/>
          </w:tcPr>
          <w:p w14:paraId="6F109BEC"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6B3A975B"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bottom w:val="single" w:sz="4" w:space="0" w:color="auto"/>
            </w:tcBorders>
            <w:vAlign w:val="center"/>
          </w:tcPr>
          <w:p w14:paraId="41CD6A2E" w14:textId="77777777" w:rsidR="0038328C" w:rsidRPr="00D35932" w:rsidRDefault="0038328C" w:rsidP="0038328C">
            <w:pPr>
              <w:pStyle w:val="Sinespaciado"/>
              <w:rPr>
                <w:rFonts w:asciiTheme="minorHAnsi" w:hAnsiTheme="minorHAnsi" w:cstheme="minorHAnsi"/>
              </w:rPr>
            </w:pPr>
          </w:p>
        </w:tc>
        <w:tc>
          <w:tcPr>
            <w:tcW w:w="2629" w:type="dxa"/>
            <w:gridSpan w:val="2"/>
            <w:tcBorders>
              <w:top w:val="single" w:sz="4" w:space="0" w:color="auto"/>
              <w:bottom w:val="single" w:sz="4" w:space="0" w:color="auto"/>
            </w:tcBorders>
            <w:vAlign w:val="center"/>
          </w:tcPr>
          <w:p w14:paraId="006F44C0" w14:textId="77777777" w:rsidR="0038328C" w:rsidRPr="00D35932" w:rsidRDefault="0038328C" w:rsidP="0038328C">
            <w:pPr>
              <w:pStyle w:val="Sinespaciado"/>
              <w:rPr>
                <w:rFonts w:asciiTheme="minorHAnsi" w:hAnsiTheme="minorHAnsi" w:cstheme="minorHAnsi"/>
              </w:rPr>
            </w:pPr>
          </w:p>
        </w:tc>
        <w:tc>
          <w:tcPr>
            <w:tcW w:w="2630" w:type="dxa"/>
            <w:tcBorders>
              <w:top w:val="single" w:sz="4" w:space="0" w:color="auto"/>
              <w:bottom w:val="single" w:sz="4" w:space="0" w:color="auto"/>
            </w:tcBorders>
          </w:tcPr>
          <w:p w14:paraId="47AD2BA7" w14:textId="77777777" w:rsidR="0038328C" w:rsidRPr="00D35932" w:rsidRDefault="0038328C" w:rsidP="0038328C">
            <w:pPr>
              <w:pStyle w:val="Sinespaciado"/>
              <w:rPr>
                <w:rFonts w:asciiTheme="minorHAnsi" w:hAnsiTheme="minorHAnsi" w:cstheme="minorHAnsi"/>
              </w:rPr>
            </w:pPr>
          </w:p>
        </w:tc>
      </w:tr>
      <w:tr w:rsidR="00D35932" w:rsidRPr="00D35932" w14:paraId="750A871F" w14:textId="77777777" w:rsidTr="0048747E">
        <w:trPr>
          <w:trHeight w:val="275"/>
        </w:trPr>
        <w:tc>
          <w:tcPr>
            <w:tcW w:w="1989" w:type="dxa"/>
          </w:tcPr>
          <w:p w14:paraId="4BB03D2C" w14:textId="77777777" w:rsidR="0038328C" w:rsidRPr="00D35932" w:rsidRDefault="0038328C" w:rsidP="0038328C">
            <w:pPr>
              <w:pStyle w:val="Sinespaciado"/>
              <w:rPr>
                <w:rFonts w:asciiTheme="minorHAnsi" w:hAnsiTheme="minorHAnsi" w:cstheme="minorHAnsi"/>
                <w:b/>
              </w:rPr>
            </w:pPr>
          </w:p>
        </w:tc>
        <w:tc>
          <w:tcPr>
            <w:tcW w:w="427" w:type="dxa"/>
            <w:tcBorders>
              <w:right w:val="single" w:sz="4" w:space="0" w:color="auto"/>
            </w:tcBorders>
            <w:vAlign w:val="center"/>
          </w:tcPr>
          <w:p w14:paraId="4327A5B0"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snapToGrid w:val="0"/>
              </w:rPr>
              <w:fldChar w:fldCharType="begin">
                <w:ffData>
                  <w:name w:val="Casilla67"/>
                  <w:enabled/>
                  <w:calcOnExit w:val="0"/>
                  <w:checkBox>
                    <w:sizeAuto/>
                    <w:default w:val="0"/>
                  </w:checkBox>
                </w:ffData>
              </w:fldChar>
            </w:r>
            <w:r w:rsidRPr="00D35932">
              <w:rPr>
                <w:rFonts w:asciiTheme="minorHAnsi" w:hAnsiTheme="minorHAnsi" w:cstheme="minorHAnsi"/>
                <w:snapToGrid w:val="0"/>
              </w:rPr>
              <w:instrText xml:space="preserve"> FORMCHECKBOX </w:instrText>
            </w:r>
            <w:r w:rsidR="00000000" w:rsidRPr="00D35932">
              <w:rPr>
                <w:rFonts w:asciiTheme="minorHAnsi" w:hAnsiTheme="minorHAnsi" w:cstheme="minorHAnsi"/>
                <w:snapToGrid w:val="0"/>
              </w:rPr>
            </w:r>
            <w:r w:rsidR="00000000" w:rsidRPr="00D35932">
              <w:rPr>
                <w:rFonts w:asciiTheme="minorHAnsi" w:hAnsiTheme="minorHAnsi" w:cstheme="minorHAnsi"/>
                <w:snapToGrid w:val="0"/>
              </w:rPr>
              <w:fldChar w:fldCharType="separate"/>
            </w:r>
            <w:r w:rsidRPr="00D35932">
              <w:rPr>
                <w:rFonts w:asciiTheme="minorHAnsi" w:hAnsiTheme="minorHAnsi" w:cstheme="minorHAnsi"/>
                <w:snapToGrid w:val="0"/>
              </w:rPr>
              <w:fldChar w:fldCharType="end"/>
            </w:r>
          </w:p>
        </w:tc>
        <w:tc>
          <w:tcPr>
            <w:tcW w:w="1421" w:type="dxa"/>
            <w:tcBorders>
              <w:top w:val="single" w:sz="4" w:space="0" w:color="auto"/>
              <w:left w:val="single" w:sz="4" w:space="0" w:color="auto"/>
              <w:bottom w:val="single" w:sz="4" w:space="0" w:color="auto"/>
              <w:right w:val="single" w:sz="4" w:space="0" w:color="auto"/>
            </w:tcBorders>
            <w:vAlign w:val="center"/>
          </w:tcPr>
          <w:p w14:paraId="630C2F9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Terciaria</w:t>
            </w:r>
          </w:p>
        </w:tc>
        <w:tc>
          <w:tcPr>
            <w:tcW w:w="5259" w:type="dxa"/>
            <w:gridSpan w:val="3"/>
            <w:tcBorders>
              <w:top w:val="single" w:sz="4" w:space="0" w:color="auto"/>
              <w:left w:val="single" w:sz="4" w:space="0" w:color="auto"/>
              <w:bottom w:val="single" w:sz="4" w:space="0" w:color="auto"/>
              <w:right w:val="single" w:sz="4" w:space="0" w:color="auto"/>
            </w:tcBorders>
            <w:vAlign w:val="center"/>
          </w:tcPr>
          <w:p w14:paraId="6589DDB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Conexión entre el aparato y ventilación secundaria o al exterior</w:t>
            </w:r>
          </w:p>
        </w:tc>
      </w:tr>
      <w:tr w:rsidR="00D35932" w:rsidRPr="00D35932" w14:paraId="68BEDA6B" w14:textId="77777777" w:rsidTr="0048747E">
        <w:trPr>
          <w:trHeight w:val="275"/>
        </w:trPr>
        <w:tc>
          <w:tcPr>
            <w:tcW w:w="1989" w:type="dxa"/>
          </w:tcPr>
          <w:p w14:paraId="2FEE9677"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6F0F23C7"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single" w:sz="4" w:space="0" w:color="auto"/>
            </w:tcBorders>
            <w:vAlign w:val="center"/>
          </w:tcPr>
          <w:p w14:paraId="32DC6D40" w14:textId="77777777" w:rsidR="0038328C" w:rsidRPr="00D35932" w:rsidRDefault="0038328C" w:rsidP="0038328C">
            <w:pPr>
              <w:pStyle w:val="Sinespaciado"/>
              <w:rPr>
                <w:rFonts w:asciiTheme="minorHAnsi" w:hAnsiTheme="minorHAnsi" w:cstheme="minorHAnsi"/>
              </w:rPr>
            </w:pPr>
          </w:p>
        </w:tc>
        <w:tc>
          <w:tcPr>
            <w:tcW w:w="1563" w:type="dxa"/>
            <w:tcBorders>
              <w:top w:val="single" w:sz="4" w:space="0" w:color="auto"/>
              <w:bottom w:val="single" w:sz="4" w:space="0" w:color="auto"/>
            </w:tcBorders>
            <w:vAlign w:val="center"/>
          </w:tcPr>
          <w:p w14:paraId="4D57EFB7" w14:textId="77777777" w:rsidR="0038328C" w:rsidRPr="00D35932" w:rsidRDefault="0038328C" w:rsidP="0038328C">
            <w:pPr>
              <w:pStyle w:val="Sinespaciado"/>
              <w:rPr>
                <w:rFonts w:asciiTheme="minorHAnsi" w:hAnsiTheme="minorHAnsi" w:cstheme="minorHAnsi"/>
              </w:rPr>
            </w:pPr>
          </w:p>
        </w:tc>
        <w:tc>
          <w:tcPr>
            <w:tcW w:w="3696" w:type="dxa"/>
            <w:gridSpan w:val="2"/>
            <w:tcBorders>
              <w:top w:val="single" w:sz="4" w:space="0" w:color="auto"/>
              <w:bottom w:val="single" w:sz="4" w:space="0" w:color="auto"/>
            </w:tcBorders>
          </w:tcPr>
          <w:p w14:paraId="4194138D" w14:textId="77777777" w:rsidR="0038328C" w:rsidRPr="00D35932" w:rsidRDefault="0038328C" w:rsidP="0038328C">
            <w:pPr>
              <w:pStyle w:val="Sinespaciado"/>
              <w:rPr>
                <w:rFonts w:asciiTheme="minorHAnsi" w:hAnsiTheme="minorHAnsi" w:cstheme="minorHAnsi"/>
              </w:rPr>
            </w:pPr>
          </w:p>
        </w:tc>
      </w:tr>
      <w:tr w:rsidR="00D35932" w:rsidRPr="00D35932" w14:paraId="0FBD99EF" w14:textId="77777777" w:rsidTr="0048747E">
        <w:trPr>
          <w:trHeight w:val="275"/>
        </w:trPr>
        <w:tc>
          <w:tcPr>
            <w:tcW w:w="1989" w:type="dxa"/>
          </w:tcPr>
          <w:p w14:paraId="7CCE1EAC"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0A7BAA98" w14:textId="77777777" w:rsidR="0038328C" w:rsidRPr="00D35932" w:rsidRDefault="0038328C" w:rsidP="0038328C">
            <w:pPr>
              <w:pStyle w:val="Sinespaciado"/>
              <w:rPr>
                <w:rFonts w:asciiTheme="minorHAnsi" w:hAnsiTheme="minorHAnsi" w:cstheme="minorHAnsi"/>
                <w:snapToGrid w:val="0"/>
              </w:rPr>
            </w:pPr>
          </w:p>
        </w:tc>
        <w:tc>
          <w:tcPr>
            <w:tcW w:w="1421" w:type="dxa"/>
            <w:tcBorders>
              <w:right w:val="single" w:sz="4" w:space="0" w:color="auto"/>
            </w:tcBorders>
            <w:vAlign w:val="center"/>
          </w:tcPr>
          <w:p w14:paraId="454C314E" w14:textId="77777777" w:rsidR="0038328C" w:rsidRPr="00D35932" w:rsidRDefault="0038328C" w:rsidP="0038328C">
            <w:pPr>
              <w:pStyle w:val="Sinespaciado"/>
              <w:rPr>
                <w:rFonts w:asciiTheme="minorHAnsi" w:hAnsiTheme="minorHAnsi" w:cstheme="minorHAnsi"/>
              </w:rPr>
            </w:pPr>
          </w:p>
        </w:tc>
        <w:tc>
          <w:tcPr>
            <w:tcW w:w="1563" w:type="dxa"/>
            <w:tcBorders>
              <w:top w:val="single" w:sz="4" w:space="0" w:color="auto"/>
              <w:left w:val="single" w:sz="4" w:space="0" w:color="auto"/>
              <w:bottom w:val="single" w:sz="4" w:space="0" w:color="auto"/>
              <w:right w:val="single" w:sz="4" w:space="0" w:color="auto"/>
            </w:tcBorders>
            <w:vAlign w:val="center"/>
          </w:tcPr>
          <w:p w14:paraId="170C5DF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general:</w:t>
            </w:r>
          </w:p>
        </w:tc>
        <w:tc>
          <w:tcPr>
            <w:tcW w:w="3696" w:type="dxa"/>
            <w:gridSpan w:val="2"/>
            <w:tcBorders>
              <w:top w:val="single" w:sz="4" w:space="0" w:color="auto"/>
              <w:left w:val="single" w:sz="4" w:space="0" w:color="auto"/>
              <w:bottom w:val="single" w:sz="4" w:space="0" w:color="auto"/>
              <w:right w:val="single" w:sz="4" w:space="0" w:color="auto"/>
            </w:tcBorders>
          </w:tcPr>
          <w:p w14:paraId="507EBF4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Siempre en ramales superior a 5 m.</w:t>
            </w:r>
          </w:p>
          <w:p w14:paraId="297BDC4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Edificios alturas superiores a 14 plantas.</w:t>
            </w:r>
          </w:p>
        </w:tc>
      </w:tr>
      <w:tr w:rsidR="00D35932" w:rsidRPr="00D35932" w14:paraId="4FBBDEA2" w14:textId="77777777" w:rsidTr="0048747E">
        <w:trPr>
          <w:trHeight w:val="275"/>
        </w:trPr>
        <w:tc>
          <w:tcPr>
            <w:tcW w:w="1989" w:type="dxa"/>
          </w:tcPr>
          <w:p w14:paraId="77C72403" w14:textId="77777777" w:rsidR="0038328C" w:rsidRPr="00D35932" w:rsidRDefault="0038328C" w:rsidP="0038328C">
            <w:pPr>
              <w:pStyle w:val="Sinespaciado"/>
              <w:rPr>
                <w:rFonts w:asciiTheme="minorHAnsi" w:hAnsiTheme="minorHAnsi" w:cstheme="minorHAnsi"/>
                <w:b/>
              </w:rPr>
            </w:pPr>
          </w:p>
        </w:tc>
        <w:tc>
          <w:tcPr>
            <w:tcW w:w="427" w:type="dxa"/>
            <w:vAlign w:val="center"/>
          </w:tcPr>
          <w:p w14:paraId="2DBD7E27" w14:textId="77777777" w:rsidR="0038328C" w:rsidRPr="00D35932" w:rsidRDefault="0038328C" w:rsidP="0038328C">
            <w:pPr>
              <w:pStyle w:val="Sinespaciado"/>
              <w:rPr>
                <w:rFonts w:asciiTheme="minorHAnsi" w:hAnsiTheme="minorHAnsi" w:cstheme="minorHAnsi"/>
                <w:snapToGrid w:val="0"/>
              </w:rPr>
            </w:pPr>
          </w:p>
        </w:tc>
        <w:tc>
          <w:tcPr>
            <w:tcW w:w="1421" w:type="dxa"/>
            <w:tcBorders>
              <w:right w:val="single" w:sz="4" w:space="0" w:color="auto"/>
            </w:tcBorders>
            <w:vAlign w:val="center"/>
          </w:tcPr>
          <w:p w14:paraId="599D69C5" w14:textId="77777777" w:rsidR="0038328C" w:rsidRPr="00D35932" w:rsidRDefault="0038328C" w:rsidP="0038328C">
            <w:pPr>
              <w:pStyle w:val="Sinespaciado"/>
              <w:rPr>
                <w:rFonts w:asciiTheme="minorHAnsi" w:hAnsiTheme="minorHAnsi" w:cstheme="minorHAnsi"/>
              </w:rPr>
            </w:pPr>
          </w:p>
        </w:tc>
        <w:tc>
          <w:tcPr>
            <w:tcW w:w="1563" w:type="dxa"/>
            <w:tcBorders>
              <w:top w:val="single" w:sz="4" w:space="0" w:color="auto"/>
              <w:left w:val="single" w:sz="4" w:space="0" w:color="auto"/>
              <w:bottom w:val="single" w:sz="4" w:space="0" w:color="auto"/>
              <w:right w:val="single" w:sz="4" w:space="0" w:color="auto"/>
            </w:tcBorders>
            <w:vAlign w:val="center"/>
          </w:tcPr>
          <w:p w14:paraId="06EF8EF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Es recomendable:</w:t>
            </w:r>
          </w:p>
        </w:tc>
        <w:tc>
          <w:tcPr>
            <w:tcW w:w="3696" w:type="dxa"/>
            <w:gridSpan w:val="2"/>
            <w:tcBorders>
              <w:top w:val="single" w:sz="4" w:space="0" w:color="auto"/>
              <w:left w:val="single" w:sz="4" w:space="0" w:color="auto"/>
              <w:bottom w:val="single" w:sz="4" w:space="0" w:color="auto"/>
              <w:right w:val="single" w:sz="4" w:space="0" w:color="auto"/>
            </w:tcBorders>
          </w:tcPr>
          <w:p w14:paraId="2F4CA93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Ramales desagües de inodoros si la distancia a bajante es mayor de 1 m..</w:t>
            </w:r>
          </w:p>
          <w:p w14:paraId="2B049D1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Bote sifónico. Distancia a desagüe 2,0 m.</w:t>
            </w:r>
          </w:p>
          <w:p w14:paraId="6B0C3E3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Ramales resto de aparatos baño con sifón individual (excepto bañeras),  si desagües son superiores a 4 m.</w:t>
            </w:r>
          </w:p>
        </w:tc>
      </w:tr>
      <w:tr w:rsidR="0038328C" w:rsidRPr="00D35932" w14:paraId="232FF7D7" w14:textId="77777777" w:rsidTr="0038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1989" w:type="dxa"/>
            <w:tcBorders>
              <w:top w:val="nil"/>
              <w:left w:val="nil"/>
              <w:bottom w:val="nil"/>
              <w:right w:val="nil"/>
            </w:tcBorders>
          </w:tcPr>
          <w:p w14:paraId="7558C317" w14:textId="77777777" w:rsidR="0038328C" w:rsidRPr="00D35932" w:rsidRDefault="0038328C" w:rsidP="0038328C">
            <w:pPr>
              <w:pStyle w:val="Sinespaciado"/>
              <w:rPr>
                <w:rFonts w:asciiTheme="minorHAnsi" w:hAnsiTheme="minorHAnsi" w:cstheme="minorHAnsi"/>
                <w:b/>
              </w:rPr>
            </w:pPr>
          </w:p>
        </w:tc>
        <w:tc>
          <w:tcPr>
            <w:tcW w:w="427" w:type="dxa"/>
            <w:tcBorders>
              <w:top w:val="nil"/>
              <w:left w:val="nil"/>
              <w:bottom w:val="nil"/>
              <w:right w:val="nil"/>
            </w:tcBorders>
          </w:tcPr>
          <w:p w14:paraId="69414C2E" w14:textId="77777777" w:rsidR="0038328C" w:rsidRPr="00D35932" w:rsidRDefault="0038328C" w:rsidP="0038328C">
            <w:pPr>
              <w:pStyle w:val="Sinespaciado"/>
              <w:rPr>
                <w:rFonts w:asciiTheme="minorHAnsi" w:hAnsiTheme="minorHAnsi" w:cstheme="minorHAnsi"/>
                <w:snapToGrid w:val="0"/>
              </w:rPr>
            </w:pPr>
          </w:p>
        </w:tc>
        <w:tc>
          <w:tcPr>
            <w:tcW w:w="1421" w:type="dxa"/>
            <w:tcBorders>
              <w:top w:val="nil"/>
              <w:left w:val="nil"/>
              <w:bottom w:val="nil"/>
              <w:right w:val="nil"/>
            </w:tcBorders>
          </w:tcPr>
          <w:p w14:paraId="09146040" w14:textId="77777777" w:rsidR="0038328C" w:rsidRPr="00D35932" w:rsidRDefault="0038328C" w:rsidP="0038328C">
            <w:pPr>
              <w:pStyle w:val="Sinespaciado"/>
              <w:rPr>
                <w:rFonts w:asciiTheme="minorHAnsi" w:hAnsiTheme="minorHAnsi" w:cstheme="minorHAnsi"/>
              </w:rPr>
            </w:pPr>
          </w:p>
        </w:tc>
        <w:tc>
          <w:tcPr>
            <w:tcW w:w="1563" w:type="dxa"/>
            <w:tcBorders>
              <w:top w:val="single" w:sz="4" w:space="0" w:color="auto"/>
              <w:left w:val="nil"/>
              <w:bottom w:val="single" w:sz="4" w:space="0" w:color="auto"/>
              <w:right w:val="nil"/>
            </w:tcBorders>
          </w:tcPr>
          <w:p w14:paraId="6DBD1B10" w14:textId="77777777" w:rsidR="0038328C" w:rsidRPr="00D35932" w:rsidRDefault="0038328C" w:rsidP="0038328C">
            <w:pPr>
              <w:pStyle w:val="Sinespaciado"/>
              <w:rPr>
                <w:rFonts w:asciiTheme="minorHAnsi" w:hAnsiTheme="minorHAnsi" w:cstheme="minorHAnsi"/>
              </w:rPr>
            </w:pPr>
          </w:p>
        </w:tc>
        <w:tc>
          <w:tcPr>
            <w:tcW w:w="3696" w:type="dxa"/>
            <w:gridSpan w:val="2"/>
            <w:tcBorders>
              <w:top w:val="single" w:sz="4" w:space="0" w:color="auto"/>
              <w:left w:val="nil"/>
              <w:bottom w:val="single" w:sz="4" w:space="0" w:color="auto"/>
              <w:right w:val="nil"/>
            </w:tcBorders>
          </w:tcPr>
          <w:p w14:paraId="0AC42E46" w14:textId="77777777" w:rsidR="0038328C" w:rsidRPr="00D35932" w:rsidRDefault="0038328C" w:rsidP="0038328C">
            <w:pPr>
              <w:pStyle w:val="Sinespaciado"/>
              <w:rPr>
                <w:rFonts w:asciiTheme="minorHAnsi" w:hAnsiTheme="minorHAnsi" w:cstheme="minorHAnsi"/>
              </w:rPr>
            </w:pPr>
          </w:p>
        </w:tc>
      </w:tr>
    </w:tbl>
    <w:p w14:paraId="0243C6BB" w14:textId="77777777" w:rsidR="0038328C" w:rsidRPr="00D35932" w:rsidRDefault="0038328C" w:rsidP="0038328C">
      <w:pPr>
        <w:pStyle w:val="Sinespaciado"/>
        <w:rPr>
          <w:rFonts w:asciiTheme="minorHAnsi" w:hAnsiTheme="minorHAnsi" w:cstheme="minorHAnsi"/>
          <w:b/>
        </w:rPr>
      </w:pPr>
    </w:p>
    <w:p w14:paraId="7D2B9C51" w14:textId="2AD464F5" w:rsidR="0038328C" w:rsidRPr="00D35932" w:rsidRDefault="0038328C" w:rsidP="0038328C">
      <w:pPr>
        <w:pStyle w:val="Sinespaciado"/>
        <w:rPr>
          <w:rFonts w:asciiTheme="minorHAnsi" w:hAnsiTheme="minorHAnsi" w:cstheme="minorHAnsi"/>
          <w:b/>
        </w:rPr>
      </w:pPr>
    </w:p>
    <w:p w14:paraId="3131D735" w14:textId="6019DBAD" w:rsidR="0038328C" w:rsidRPr="00D35932" w:rsidRDefault="0038328C" w:rsidP="0038328C">
      <w:pPr>
        <w:pStyle w:val="Sinespaciado"/>
        <w:rPr>
          <w:rFonts w:asciiTheme="minorHAnsi" w:hAnsiTheme="minorHAnsi" w:cstheme="minorHAnsi"/>
          <w:b/>
        </w:rPr>
      </w:pPr>
    </w:p>
    <w:p w14:paraId="5B0D6A5E" w14:textId="2CB66EEB" w:rsidR="0038328C" w:rsidRPr="00D35932" w:rsidRDefault="0038328C" w:rsidP="0038328C">
      <w:pPr>
        <w:pStyle w:val="Sinespaciado"/>
        <w:rPr>
          <w:rFonts w:asciiTheme="minorHAnsi" w:hAnsiTheme="minorHAnsi" w:cstheme="minorHAnsi"/>
          <w:b/>
        </w:rPr>
      </w:pPr>
    </w:p>
    <w:p w14:paraId="6DC9EDE2" w14:textId="76B7E000" w:rsidR="0038328C" w:rsidRPr="00D35932" w:rsidRDefault="0038328C" w:rsidP="0038328C">
      <w:pPr>
        <w:pStyle w:val="Sinespaciado"/>
        <w:rPr>
          <w:rFonts w:asciiTheme="minorHAnsi" w:hAnsiTheme="minorHAnsi" w:cstheme="minorHAnsi"/>
          <w:b/>
        </w:rPr>
      </w:pPr>
    </w:p>
    <w:p w14:paraId="0719453B" w14:textId="6F81AB31" w:rsidR="0038328C" w:rsidRPr="00D35932" w:rsidRDefault="0038328C" w:rsidP="0038328C">
      <w:pPr>
        <w:pStyle w:val="Sinespaciado"/>
        <w:rPr>
          <w:rFonts w:asciiTheme="minorHAnsi" w:hAnsiTheme="minorHAnsi" w:cstheme="minorHAnsi"/>
          <w:b/>
        </w:rPr>
      </w:pPr>
    </w:p>
    <w:p w14:paraId="5C9170EF" w14:textId="52A65DA9" w:rsidR="0038328C" w:rsidRPr="00D35932" w:rsidRDefault="0038328C" w:rsidP="0038328C">
      <w:pPr>
        <w:pStyle w:val="Sinespaciado"/>
        <w:rPr>
          <w:rFonts w:asciiTheme="minorHAnsi" w:hAnsiTheme="minorHAnsi" w:cstheme="minorHAnsi"/>
          <w:b/>
        </w:rPr>
      </w:pPr>
    </w:p>
    <w:p w14:paraId="5363F841" w14:textId="3D37C9FA" w:rsidR="0038328C" w:rsidRPr="00D35932" w:rsidRDefault="0038328C" w:rsidP="0038328C">
      <w:pPr>
        <w:pStyle w:val="Sinespaciado"/>
        <w:rPr>
          <w:rFonts w:asciiTheme="minorHAnsi" w:hAnsiTheme="minorHAnsi" w:cstheme="minorHAnsi"/>
          <w:b/>
        </w:rPr>
      </w:pPr>
    </w:p>
    <w:p w14:paraId="204C5909" w14:textId="2C006040" w:rsidR="0038328C" w:rsidRPr="00D35932" w:rsidRDefault="0038328C" w:rsidP="0038328C">
      <w:pPr>
        <w:pStyle w:val="Sinespaciado"/>
        <w:rPr>
          <w:rFonts w:asciiTheme="minorHAnsi" w:hAnsiTheme="minorHAnsi" w:cstheme="minorHAnsi"/>
          <w:b/>
        </w:rPr>
      </w:pPr>
    </w:p>
    <w:p w14:paraId="257930A6" w14:textId="354C0907" w:rsidR="0038328C" w:rsidRPr="00D35932" w:rsidRDefault="0038328C" w:rsidP="0038328C">
      <w:pPr>
        <w:pStyle w:val="Sinespaciado"/>
        <w:rPr>
          <w:rFonts w:asciiTheme="minorHAnsi" w:hAnsiTheme="minorHAnsi" w:cstheme="minorHAnsi"/>
          <w:b/>
        </w:rPr>
      </w:pPr>
    </w:p>
    <w:p w14:paraId="41031847" w14:textId="2EC72141" w:rsidR="0038328C" w:rsidRPr="00D35932" w:rsidRDefault="0038328C" w:rsidP="0038328C">
      <w:pPr>
        <w:pStyle w:val="Sinespaciado"/>
        <w:rPr>
          <w:rFonts w:asciiTheme="minorHAnsi" w:hAnsiTheme="minorHAnsi" w:cstheme="minorHAnsi"/>
          <w:b/>
        </w:rPr>
      </w:pPr>
    </w:p>
    <w:p w14:paraId="28537CB4" w14:textId="77777777" w:rsidR="0038328C" w:rsidRPr="00D35932" w:rsidRDefault="0038328C" w:rsidP="0038328C">
      <w:pPr>
        <w:pStyle w:val="Sinespaciado"/>
        <w:rPr>
          <w:rFonts w:asciiTheme="minorHAnsi" w:hAnsiTheme="minorHAnsi" w:cstheme="minorHAnsi"/>
          <w:b/>
        </w:rPr>
      </w:pPr>
    </w:p>
    <w:p w14:paraId="0D18CBF6"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Dimensionado</w:t>
      </w:r>
    </w:p>
    <w:p w14:paraId="0B556294" w14:textId="77777777" w:rsidR="0038328C" w:rsidRPr="00D35932" w:rsidRDefault="0038328C" w:rsidP="0038328C">
      <w:pPr>
        <w:pStyle w:val="Sinespaciado"/>
        <w:rPr>
          <w:rFonts w:asciiTheme="minorHAnsi" w:hAnsiTheme="minorHAnsi" w:cstheme="minorHAnsi"/>
          <w:b/>
        </w:rPr>
      </w:pPr>
    </w:p>
    <w:p w14:paraId="32AE1E22"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Desagües y derivaciones</w:t>
      </w:r>
    </w:p>
    <w:p w14:paraId="5CC6DD82" w14:textId="77777777" w:rsidR="0038328C" w:rsidRPr="00D35932" w:rsidRDefault="0038328C" w:rsidP="0038328C">
      <w:pPr>
        <w:pStyle w:val="Sinespaciado"/>
        <w:rPr>
          <w:rFonts w:asciiTheme="minorHAnsi" w:hAnsiTheme="minorHAnsi" w:cstheme="minorHAnsi"/>
          <w:b/>
        </w:rPr>
      </w:pPr>
    </w:p>
    <w:p w14:paraId="542CB84A" w14:textId="77777777" w:rsidR="0038328C" w:rsidRPr="00D35932" w:rsidRDefault="0038328C" w:rsidP="0038328C">
      <w:pPr>
        <w:pStyle w:val="Sinespaciado"/>
        <w:rPr>
          <w:rFonts w:asciiTheme="minorHAnsi" w:hAnsiTheme="minorHAnsi" w:cstheme="minorHAnsi"/>
          <w:b/>
          <w:lang w:val="es-ES_tradnl"/>
        </w:rPr>
      </w:pPr>
      <w:r w:rsidRPr="00D35932">
        <w:rPr>
          <w:rFonts w:asciiTheme="minorHAnsi" w:hAnsiTheme="minorHAnsi" w:cstheme="minorHAnsi"/>
          <w:b/>
        </w:rPr>
        <w:t>3.1.1</w:t>
      </w:r>
      <w:r w:rsidRPr="00D35932">
        <w:rPr>
          <w:rFonts w:asciiTheme="minorHAnsi" w:hAnsiTheme="minorHAnsi" w:cstheme="minorHAnsi"/>
          <w:b/>
        </w:rPr>
        <w:tab/>
        <w:t xml:space="preserve">Red de pequeña evacuación de aguas residuales </w:t>
      </w:r>
    </w:p>
    <w:p w14:paraId="52A6D69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A. Derivaciones individuales</w:t>
      </w:r>
    </w:p>
    <w:p w14:paraId="6582FAF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La adjudicación de UDs a cada tipo de aparato y los diámetros mínimos de sifones y derivaciones individuales se establecen en la tabla 3.1 en función del uso privado o público. </w:t>
      </w:r>
    </w:p>
    <w:p w14:paraId="6CE240E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Para los desagües de tipo continuo o semicontinuo, tales como los de los equipos de climatización, bandejas de condensación, etc., se tomará 1 UD para 0,03 dm</w:t>
      </w:r>
      <w:r w:rsidRPr="00D35932">
        <w:rPr>
          <w:rFonts w:asciiTheme="minorHAnsi" w:hAnsiTheme="minorHAnsi" w:cstheme="minorHAnsi"/>
          <w:vertAlign w:val="superscript"/>
        </w:rPr>
        <w:t>3</w:t>
      </w:r>
      <w:r w:rsidRPr="00D35932">
        <w:rPr>
          <w:rFonts w:asciiTheme="minorHAnsi" w:hAnsiTheme="minorHAnsi" w:cstheme="minorHAnsi"/>
        </w:rPr>
        <w:t>/s estimados de caudal.</w:t>
      </w:r>
    </w:p>
    <w:p w14:paraId="3EE0A4BA" w14:textId="77777777" w:rsidR="0038328C" w:rsidRPr="00D35932" w:rsidRDefault="0038328C" w:rsidP="0038328C">
      <w:pPr>
        <w:pStyle w:val="Sinespaciado"/>
        <w:rPr>
          <w:rFonts w:asciiTheme="minorHAnsi" w:hAnsiTheme="minorHAnsi" w:cstheme="minorHAnsi"/>
        </w:rPr>
      </w:pPr>
    </w:p>
    <w:p w14:paraId="4B1C4012" w14:textId="507F4E8C"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Tabla 3.1</w:t>
      </w:r>
      <w:r w:rsidRPr="00D35932">
        <w:rPr>
          <w:rFonts w:asciiTheme="minorHAnsi" w:hAnsiTheme="minorHAnsi" w:cstheme="minorHAnsi"/>
          <w:b/>
        </w:rPr>
        <w:t xml:space="preserve">  UDs correspondientes a los distintos aparatos sanitarios</w:t>
      </w:r>
    </w:p>
    <w:p w14:paraId="3EF5315E" w14:textId="77777777" w:rsidR="0038328C" w:rsidRPr="00D35932" w:rsidRDefault="0038328C" w:rsidP="0038328C">
      <w:pPr>
        <w:pStyle w:val="Sinespaciado"/>
        <w:rPr>
          <w:rFonts w:asciiTheme="minorHAnsi" w:hAnsiTheme="minorHAnsi" w:cstheme="minorHAnsi"/>
          <w: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1459"/>
        <w:gridCol w:w="951"/>
        <w:gridCol w:w="760"/>
        <w:gridCol w:w="1083"/>
        <w:gridCol w:w="918"/>
      </w:tblGrid>
      <w:tr w:rsidR="00D35932" w:rsidRPr="00D35932" w14:paraId="735F00BD" w14:textId="77777777" w:rsidTr="0038328C">
        <w:trPr>
          <w:cantSplit/>
          <w:trHeight w:val="20"/>
          <w:jc w:val="right"/>
        </w:trPr>
        <w:tc>
          <w:tcPr>
            <w:tcW w:w="4010" w:type="dxa"/>
            <w:gridSpan w:val="2"/>
            <w:vMerge w:val="restart"/>
            <w:vAlign w:val="center"/>
          </w:tcPr>
          <w:p w14:paraId="15D2DDD7"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Tipo de aparato sanitario</w:t>
            </w:r>
          </w:p>
        </w:tc>
        <w:tc>
          <w:tcPr>
            <w:tcW w:w="1711" w:type="dxa"/>
            <w:gridSpan w:val="2"/>
            <w:vAlign w:val="center"/>
          </w:tcPr>
          <w:p w14:paraId="559538C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Unidades de desagüe UD</w:t>
            </w:r>
          </w:p>
        </w:tc>
        <w:tc>
          <w:tcPr>
            <w:tcW w:w="2001" w:type="dxa"/>
            <w:gridSpan w:val="2"/>
            <w:vAlign w:val="center"/>
          </w:tcPr>
          <w:p w14:paraId="58B0028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mínimo sifón y derivación individual [mm]</w:t>
            </w:r>
          </w:p>
        </w:tc>
      </w:tr>
      <w:tr w:rsidR="00D35932" w:rsidRPr="00D35932" w14:paraId="4C5DD2CF" w14:textId="77777777" w:rsidTr="0038328C">
        <w:trPr>
          <w:cantSplit/>
          <w:trHeight w:val="20"/>
          <w:jc w:val="right"/>
        </w:trPr>
        <w:tc>
          <w:tcPr>
            <w:tcW w:w="4010" w:type="dxa"/>
            <w:gridSpan w:val="2"/>
            <w:vMerge/>
            <w:vAlign w:val="center"/>
          </w:tcPr>
          <w:p w14:paraId="1EAC35DE" w14:textId="77777777" w:rsidR="0038328C" w:rsidRPr="00D35932" w:rsidRDefault="0038328C" w:rsidP="0038328C">
            <w:pPr>
              <w:pStyle w:val="Sinespaciado"/>
              <w:rPr>
                <w:rFonts w:asciiTheme="minorHAnsi" w:hAnsiTheme="minorHAnsi" w:cstheme="minorHAnsi"/>
              </w:rPr>
            </w:pPr>
          </w:p>
        </w:tc>
        <w:tc>
          <w:tcPr>
            <w:tcW w:w="951" w:type="dxa"/>
            <w:vAlign w:val="center"/>
          </w:tcPr>
          <w:p w14:paraId="4F9B4C0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Uso privado</w:t>
            </w:r>
          </w:p>
        </w:tc>
        <w:tc>
          <w:tcPr>
            <w:tcW w:w="760" w:type="dxa"/>
            <w:vAlign w:val="center"/>
          </w:tcPr>
          <w:p w14:paraId="13BFB1B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Uso público</w:t>
            </w:r>
          </w:p>
        </w:tc>
        <w:tc>
          <w:tcPr>
            <w:tcW w:w="1083" w:type="dxa"/>
            <w:vAlign w:val="center"/>
          </w:tcPr>
          <w:p w14:paraId="3C11437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Uso privado</w:t>
            </w:r>
          </w:p>
        </w:tc>
        <w:tc>
          <w:tcPr>
            <w:tcW w:w="918" w:type="dxa"/>
            <w:vAlign w:val="center"/>
          </w:tcPr>
          <w:p w14:paraId="7D554C5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Uso público</w:t>
            </w:r>
          </w:p>
        </w:tc>
      </w:tr>
      <w:tr w:rsidR="00D35932" w:rsidRPr="00D35932" w14:paraId="0478F96B" w14:textId="77777777" w:rsidTr="0038328C">
        <w:trPr>
          <w:trHeight w:val="20"/>
          <w:jc w:val="right"/>
        </w:trPr>
        <w:tc>
          <w:tcPr>
            <w:tcW w:w="4010" w:type="dxa"/>
            <w:gridSpan w:val="2"/>
            <w:vAlign w:val="center"/>
          </w:tcPr>
          <w:p w14:paraId="466D3421" w14:textId="77777777" w:rsidR="0038328C" w:rsidRPr="00D35932" w:rsidRDefault="0038328C" w:rsidP="0038328C">
            <w:pPr>
              <w:pStyle w:val="Sinespaciado"/>
              <w:rPr>
                <w:rFonts w:asciiTheme="minorHAnsi" w:hAnsiTheme="minorHAnsi" w:cstheme="minorHAnsi"/>
              </w:rPr>
            </w:pPr>
          </w:p>
        </w:tc>
        <w:tc>
          <w:tcPr>
            <w:tcW w:w="951" w:type="dxa"/>
            <w:vAlign w:val="center"/>
          </w:tcPr>
          <w:p w14:paraId="6675A32A" w14:textId="77777777" w:rsidR="0038328C" w:rsidRPr="00D35932" w:rsidRDefault="0038328C" w:rsidP="0038328C">
            <w:pPr>
              <w:pStyle w:val="Sinespaciado"/>
              <w:rPr>
                <w:rFonts w:asciiTheme="minorHAnsi" w:hAnsiTheme="minorHAnsi" w:cstheme="minorHAnsi"/>
              </w:rPr>
            </w:pPr>
          </w:p>
        </w:tc>
        <w:tc>
          <w:tcPr>
            <w:tcW w:w="760" w:type="dxa"/>
            <w:vAlign w:val="center"/>
          </w:tcPr>
          <w:p w14:paraId="4A015F8B" w14:textId="77777777" w:rsidR="0038328C" w:rsidRPr="00D35932" w:rsidRDefault="0038328C" w:rsidP="0038328C">
            <w:pPr>
              <w:pStyle w:val="Sinespaciado"/>
              <w:rPr>
                <w:rFonts w:asciiTheme="minorHAnsi" w:hAnsiTheme="minorHAnsi" w:cstheme="minorHAnsi"/>
              </w:rPr>
            </w:pPr>
          </w:p>
        </w:tc>
        <w:tc>
          <w:tcPr>
            <w:tcW w:w="1083" w:type="dxa"/>
            <w:vAlign w:val="center"/>
          </w:tcPr>
          <w:p w14:paraId="31BB36CE" w14:textId="77777777" w:rsidR="0038328C" w:rsidRPr="00D35932" w:rsidRDefault="0038328C" w:rsidP="0038328C">
            <w:pPr>
              <w:pStyle w:val="Sinespaciado"/>
              <w:rPr>
                <w:rFonts w:asciiTheme="minorHAnsi" w:hAnsiTheme="minorHAnsi" w:cstheme="minorHAnsi"/>
              </w:rPr>
            </w:pPr>
          </w:p>
        </w:tc>
        <w:tc>
          <w:tcPr>
            <w:tcW w:w="918" w:type="dxa"/>
            <w:vAlign w:val="center"/>
          </w:tcPr>
          <w:p w14:paraId="76325878" w14:textId="77777777" w:rsidR="0038328C" w:rsidRPr="00D35932" w:rsidRDefault="0038328C" w:rsidP="0038328C">
            <w:pPr>
              <w:pStyle w:val="Sinespaciado"/>
              <w:rPr>
                <w:rFonts w:asciiTheme="minorHAnsi" w:hAnsiTheme="minorHAnsi" w:cstheme="minorHAnsi"/>
              </w:rPr>
            </w:pPr>
          </w:p>
        </w:tc>
      </w:tr>
      <w:tr w:rsidR="00D35932" w:rsidRPr="00D35932" w14:paraId="3A956891" w14:textId="77777777" w:rsidTr="0038328C">
        <w:trPr>
          <w:trHeight w:val="20"/>
          <w:jc w:val="right"/>
        </w:trPr>
        <w:tc>
          <w:tcPr>
            <w:tcW w:w="4010" w:type="dxa"/>
            <w:gridSpan w:val="2"/>
            <w:vAlign w:val="center"/>
          </w:tcPr>
          <w:p w14:paraId="3005413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Lavabo</w:t>
            </w:r>
          </w:p>
        </w:tc>
        <w:tc>
          <w:tcPr>
            <w:tcW w:w="951" w:type="dxa"/>
            <w:vAlign w:val="center"/>
          </w:tcPr>
          <w:p w14:paraId="54A4599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59</w:t>
            </w:r>
          </w:p>
        </w:tc>
        <w:tc>
          <w:tcPr>
            <w:tcW w:w="760" w:type="dxa"/>
            <w:vAlign w:val="center"/>
          </w:tcPr>
          <w:p w14:paraId="400DB19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w:t>
            </w:r>
          </w:p>
        </w:tc>
        <w:tc>
          <w:tcPr>
            <w:tcW w:w="1083" w:type="dxa"/>
            <w:vAlign w:val="center"/>
          </w:tcPr>
          <w:p w14:paraId="6862255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32</w:t>
            </w:r>
          </w:p>
        </w:tc>
        <w:tc>
          <w:tcPr>
            <w:tcW w:w="918" w:type="dxa"/>
            <w:vAlign w:val="center"/>
          </w:tcPr>
          <w:p w14:paraId="183EC19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r>
      <w:tr w:rsidR="00D35932" w:rsidRPr="00D35932" w14:paraId="1B73C15E" w14:textId="77777777" w:rsidTr="0038328C">
        <w:trPr>
          <w:trHeight w:val="20"/>
          <w:jc w:val="right"/>
        </w:trPr>
        <w:tc>
          <w:tcPr>
            <w:tcW w:w="4010" w:type="dxa"/>
            <w:gridSpan w:val="2"/>
            <w:vAlign w:val="center"/>
          </w:tcPr>
          <w:p w14:paraId="10D94AA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Bidé</w:t>
            </w:r>
          </w:p>
        </w:tc>
        <w:tc>
          <w:tcPr>
            <w:tcW w:w="951" w:type="dxa"/>
            <w:vAlign w:val="center"/>
          </w:tcPr>
          <w:p w14:paraId="7B12E46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1ED1328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5A8C99F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32</w:t>
            </w:r>
          </w:p>
        </w:tc>
        <w:tc>
          <w:tcPr>
            <w:tcW w:w="918" w:type="dxa"/>
            <w:vAlign w:val="center"/>
          </w:tcPr>
          <w:p w14:paraId="5EFC988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r>
      <w:tr w:rsidR="00D35932" w:rsidRPr="00D35932" w14:paraId="05AF5E81" w14:textId="77777777" w:rsidTr="0038328C">
        <w:trPr>
          <w:trHeight w:val="20"/>
          <w:jc w:val="right"/>
        </w:trPr>
        <w:tc>
          <w:tcPr>
            <w:tcW w:w="4010" w:type="dxa"/>
            <w:gridSpan w:val="2"/>
            <w:vAlign w:val="center"/>
          </w:tcPr>
          <w:p w14:paraId="42CDFC9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Ducha</w:t>
            </w:r>
          </w:p>
        </w:tc>
        <w:tc>
          <w:tcPr>
            <w:tcW w:w="951" w:type="dxa"/>
            <w:vAlign w:val="center"/>
          </w:tcPr>
          <w:p w14:paraId="735F93E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59</w:t>
            </w:r>
          </w:p>
        </w:tc>
        <w:tc>
          <w:tcPr>
            <w:tcW w:w="760" w:type="dxa"/>
            <w:vAlign w:val="center"/>
          </w:tcPr>
          <w:p w14:paraId="34B9F27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w:t>
            </w:r>
          </w:p>
        </w:tc>
        <w:tc>
          <w:tcPr>
            <w:tcW w:w="1083" w:type="dxa"/>
            <w:vAlign w:val="center"/>
          </w:tcPr>
          <w:p w14:paraId="5C97884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3C54362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26822608" w14:textId="77777777" w:rsidTr="0038328C">
        <w:trPr>
          <w:trHeight w:val="20"/>
          <w:jc w:val="right"/>
        </w:trPr>
        <w:tc>
          <w:tcPr>
            <w:tcW w:w="4010" w:type="dxa"/>
            <w:gridSpan w:val="2"/>
            <w:vAlign w:val="center"/>
          </w:tcPr>
          <w:p w14:paraId="33C91B8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Bañera (con o sin ducha)</w:t>
            </w:r>
          </w:p>
        </w:tc>
        <w:tc>
          <w:tcPr>
            <w:tcW w:w="951" w:type="dxa"/>
            <w:vAlign w:val="center"/>
          </w:tcPr>
          <w:p w14:paraId="453211B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2CDF57A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0F31786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77E4FB1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11448F57" w14:textId="77777777" w:rsidTr="0038328C">
        <w:trPr>
          <w:cantSplit/>
          <w:trHeight w:val="20"/>
          <w:jc w:val="right"/>
        </w:trPr>
        <w:tc>
          <w:tcPr>
            <w:tcW w:w="2551" w:type="dxa"/>
            <w:vMerge w:val="restart"/>
            <w:vAlign w:val="center"/>
          </w:tcPr>
          <w:p w14:paraId="69F9D80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Inodoros</w:t>
            </w:r>
          </w:p>
        </w:tc>
        <w:tc>
          <w:tcPr>
            <w:tcW w:w="1459" w:type="dxa"/>
            <w:vAlign w:val="center"/>
          </w:tcPr>
          <w:p w14:paraId="30E227B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Con cisterna </w:t>
            </w:r>
          </w:p>
        </w:tc>
        <w:tc>
          <w:tcPr>
            <w:tcW w:w="951" w:type="dxa"/>
            <w:vAlign w:val="center"/>
          </w:tcPr>
          <w:p w14:paraId="6F1A6BC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63A5720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5D14745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74C0533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r>
      <w:tr w:rsidR="00D35932" w:rsidRPr="00D35932" w14:paraId="77ADE8E0" w14:textId="77777777" w:rsidTr="0038328C">
        <w:trPr>
          <w:cantSplit/>
          <w:trHeight w:val="20"/>
          <w:jc w:val="right"/>
        </w:trPr>
        <w:tc>
          <w:tcPr>
            <w:tcW w:w="2551" w:type="dxa"/>
            <w:vMerge/>
            <w:vAlign w:val="center"/>
          </w:tcPr>
          <w:p w14:paraId="0E3BBEEC" w14:textId="77777777" w:rsidR="0038328C" w:rsidRPr="00D35932" w:rsidRDefault="0038328C" w:rsidP="0038328C">
            <w:pPr>
              <w:pStyle w:val="Sinespaciado"/>
              <w:rPr>
                <w:rFonts w:asciiTheme="minorHAnsi" w:hAnsiTheme="minorHAnsi" w:cstheme="minorHAnsi"/>
              </w:rPr>
            </w:pPr>
          </w:p>
        </w:tc>
        <w:tc>
          <w:tcPr>
            <w:tcW w:w="1459" w:type="dxa"/>
            <w:vAlign w:val="center"/>
          </w:tcPr>
          <w:p w14:paraId="25180DB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Con fluxómetro</w:t>
            </w:r>
          </w:p>
        </w:tc>
        <w:tc>
          <w:tcPr>
            <w:tcW w:w="951" w:type="dxa"/>
            <w:vAlign w:val="center"/>
          </w:tcPr>
          <w:p w14:paraId="26D234B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59</w:t>
            </w:r>
          </w:p>
        </w:tc>
        <w:tc>
          <w:tcPr>
            <w:tcW w:w="760" w:type="dxa"/>
            <w:vAlign w:val="center"/>
          </w:tcPr>
          <w:p w14:paraId="693D1C2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w:t>
            </w:r>
          </w:p>
        </w:tc>
        <w:tc>
          <w:tcPr>
            <w:tcW w:w="1083" w:type="dxa"/>
            <w:vAlign w:val="center"/>
          </w:tcPr>
          <w:p w14:paraId="686E15E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624B23E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r>
      <w:tr w:rsidR="00D35932" w:rsidRPr="00D35932" w14:paraId="74794C1E" w14:textId="77777777" w:rsidTr="0038328C">
        <w:trPr>
          <w:cantSplit/>
          <w:trHeight w:val="20"/>
          <w:jc w:val="right"/>
        </w:trPr>
        <w:tc>
          <w:tcPr>
            <w:tcW w:w="2551" w:type="dxa"/>
            <w:vMerge w:val="restart"/>
            <w:vAlign w:val="center"/>
          </w:tcPr>
          <w:p w14:paraId="65CBD8E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Urinario</w:t>
            </w:r>
          </w:p>
        </w:tc>
        <w:tc>
          <w:tcPr>
            <w:tcW w:w="1459" w:type="dxa"/>
            <w:vAlign w:val="center"/>
          </w:tcPr>
          <w:p w14:paraId="584CF5C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Pedestal</w:t>
            </w:r>
          </w:p>
        </w:tc>
        <w:tc>
          <w:tcPr>
            <w:tcW w:w="951" w:type="dxa"/>
            <w:vAlign w:val="center"/>
          </w:tcPr>
          <w:p w14:paraId="1B7CACC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18FE1D7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67BC8A9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471E679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317B4F09" w14:textId="77777777" w:rsidTr="0038328C">
        <w:trPr>
          <w:cantSplit/>
          <w:trHeight w:val="20"/>
          <w:jc w:val="right"/>
        </w:trPr>
        <w:tc>
          <w:tcPr>
            <w:tcW w:w="2551" w:type="dxa"/>
            <w:vMerge/>
            <w:vAlign w:val="center"/>
          </w:tcPr>
          <w:p w14:paraId="6C6A1E8C" w14:textId="77777777" w:rsidR="0038328C" w:rsidRPr="00D35932" w:rsidRDefault="0038328C" w:rsidP="0038328C">
            <w:pPr>
              <w:pStyle w:val="Sinespaciado"/>
              <w:rPr>
                <w:rFonts w:asciiTheme="minorHAnsi" w:hAnsiTheme="minorHAnsi" w:cstheme="minorHAnsi"/>
              </w:rPr>
            </w:pPr>
          </w:p>
        </w:tc>
        <w:tc>
          <w:tcPr>
            <w:tcW w:w="1459" w:type="dxa"/>
            <w:vAlign w:val="center"/>
          </w:tcPr>
          <w:p w14:paraId="3E22C03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Suspendido</w:t>
            </w:r>
          </w:p>
        </w:tc>
        <w:tc>
          <w:tcPr>
            <w:tcW w:w="951" w:type="dxa"/>
            <w:vAlign w:val="center"/>
          </w:tcPr>
          <w:p w14:paraId="5635ED3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6DD9C63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569551F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3977516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r>
      <w:tr w:rsidR="00D35932" w:rsidRPr="00D35932" w14:paraId="5419CD07" w14:textId="77777777" w:rsidTr="0038328C">
        <w:trPr>
          <w:cantSplit/>
          <w:trHeight w:val="20"/>
          <w:jc w:val="right"/>
        </w:trPr>
        <w:tc>
          <w:tcPr>
            <w:tcW w:w="2551" w:type="dxa"/>
            <w:vMerge/>
            <w:vAlign w:val="center"/>
          </w:tcPr>
          <w:p w14:paraId="6293EBF4" w14:textId="77777777" w:rsidR="0038328C" w:rsidRPr="00D35932" w:rsidRDefault="0038328C" w:rsidP="0038328C">
            <w:pPr>
              <w:pStyle w:val="Sinespaciado"/>
              <w:rPr>
                <w:rFonts w:asciiTheme="minorHAnsi" w:hAnsiTheme="minorHAnsi" w:cstheme="minorHAnsi"/>
              </w:rPr>
            </w:pPr>
          </w:p>
        </w:tc>
        <w:tc>
          <w:tcPr>
            <w:tcW w:w="1459" w:type="dxa"/>
            <w:vAlign w:val="center"/>
          </w:tcPr>
          <w:p w14:paraId="5FCFC7C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En batería</w:t>
            </w:r>
          </w:p>
        </w:tc>
        <w:tc>
          <w:tcPr>
            <w:tcW w:w="951" w:type="dxa"/>
            <w:vAlign w:val="center"/>
          </w:tcPr>
          <w:p w14:paraId="412F285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492B09F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132A0E5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4F74EFA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2ECD14F9" w14:textId="77777777" w:rsidTr="0038328C">
        <w:trPr>
          <w:cantSplit/>
          <w:trHeight w:val="20"/>
          <w:jc w:val="right"/>
        </w:trPr>
        <w:tc>
          <w:tcPr>
            <w:tcW w:w="2551" w:type="dxa"/>
            <w:vMerge w:val="restart"/>
            <w:vAlign w:val="center"/>
          </w:tcPr>
          <w:p w14:paraId="7CDB61B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Fregadero</w:t>
            </w:r>
          </w:p>
        </w:tc>
        <w:tc>
          <w:tcPr>
            <w:tcW w:w="1459" w:type="dxa"/>
            <w:vAlign w:val="center"/>
          </w:tcPr>
          <w:p w14:paraId="0740204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De cocina</w:t>
            </w:r>
          </w:p>
        </w:tc>
        <w:tc>
          <w:tcPr>
            <w:tcW w:w="951" w:type="dxa"/>
            <w:vAlign w:val="center"/>
          </w:tcPr>
          <w:p w14:paraId="42229D8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45013EA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w:t>
            </w:r>
          </w:p>
        </w:tc>
        <w:tc>
          <w:tcPr>
            <w:tcW w:w="1083" w:type="dxa"/>
            <w:vAlign w:val="center"/>
          </w:tcPr>
          <w:p w14:paraId="5BCE1A0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0CC9A50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0CFB51AC" w14:textId="77777777" w:rsidTr="0038328C">
        <w:trPr>
          <w:cantSplit/>
          <w:trHeight w:val="20"/>
          <w:jc w:val="right"/>
        </w:trPr>
        <w:tc>
          <w:tcPr>
            <w:tcW w:w="2551" w:type="dxa"/>
            <w:vMerge/>
            <w:vAlign w:val="center"/>
          </w:tcPr>
          <w:p w14:paraId="0CAA71F9" w14:textId="77777777" w:rsidR="0038328C" w:rsidRPr="00D35932" w:rsidRDefault="0038328C" w:rsidP="0038328C">
            <w:pPr>
              <w:pStyle w:val="Sinespaciado"/>
              <w:rPr>
                <w:rFonts w:asciiTheme="minorHAnsi" w:hAnsiTheme="minorHAnsi" w:cstheme="minorHAnsi"/>
              </w:rPr>
            </w:pPr>
          </w:p>
        </w:tc>
        <w:tc>
          <w:tcPr>
            <w:tcW w:w="1459" w:type="dxa"/>
            <w:vAlign w:val="center"/>
          </w:tcPr>
          <w:p w14:paraId="01E304F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De laboratorio, restaurante, etc.</w:t>
            </w:r>
          </w:p>
        </w:tc>
        <w:tc>
          <w:tcPr>
            <w:tcW w:w="951" w:type="dxa"/>
            <w:vAlign w:val="center"/>
          </w:tcPr>
          <w:p w14:paraId="7D41872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55EC1D0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5E223ED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62D1281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r>
      <w:tr w:rsidR="00D35932" w:rsidRPr="00D35932" w14:paraId="1B99D411" w14:textId="77777777" w:rsidTr="0038328C">
        <w:trPr>
          <w:trHeight w:val="20"/>
          <w:jc w:val="right"/>
        </w:trPr>
        <w:tc>
          <w:tcPr>
            <w:tcW w:w="4010" w:type="dxa"/>
            <w:gridSpan w:val="2"/>
            <w:vAlign w:val="center"/>
          </w:tcPr>
          <w:p w14:paraId="2078F52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Lavadero</w:t>
            </w:r>
          </w:p>
        </w:tc>
        <w:tc>
          <w:tcPr>
            <w:tcW w:w="951" w:type="dxa"/>
            <w:vAlign w:val="center"/>
          </w:tcPr>
          <w:p w14:paraId="5B60849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20CBAF5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w:t>
            </w:r>
          </w:p>
        </w:tc>
        <w:tc>
          <w:tcPr>
            <w:tcW w:w="1083" w:type="dxa"/>
            <w:vAlign w:val="center"/>
          </w:tcPr>
          <w:p w14:paraId="411324B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1674D84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4995B012" w14:textId="77777777" w:rsidTr="0038328C">
        <w:trPr>
          <w:trHeight w:val="20"/>
          <w:jc w:val="right"/>
        </w:trPr>
        <w:tc>
          <w:tcPr>
            <w:tcW w:w="4010" w:type="dxa"/>
            <w:gridSpan w:val="2"/>
            <w:vAlign w:val="center"/>
          </w:tcPr>
          <w:p w14:paraId="7769537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Vertedero</w:t>
            </w:r>
          </w:p>
        </w:tc>
        <w:tc>
          <w:tcPr>
            <w:tcW w:w="951" w:type="dxa"/>
            <w:vAlign w:val="center"/>
          </w:tcPr>
          <w:p w14:paraId="1EB3B40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6F0F3CF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36A4008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4CB4A7C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r>
      <w:tr w:rsidR="00D35932" w:rsidRPr="00D35932" w14:paraId="401521E8" w14:textId="77777777" w:rsidTr="0038328C">
        <w:trPr>
          <w:trHeight w:val="20"/>
          <w:jc w:val="right"/>
        </w:trPr>
        <w:tc>
          <w:tcPr>
            <w:tcW w:w="4010" w:type="dxa"/>
            <w:gridSpan w:val="2"/>
            <w:vAlign w:val="center"/>
          </w:tcPr>
          <w:p w14:paraId="0E908B8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Fuente para beber</w:t>
            </w:r>
          </w:p>
        </w:tc>
        <w:tc>
          <w:tcPr>
            <w:tcW w:w="951" w:type="dxa"/>
            <w:vAlign w:val="center"/>
          </w:tcPr>
          <w:p w14:paraId="5A450CC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26085FF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2A55BA7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918" w:type="dxa"/>
            <w:vAlign w:val="center"/>
          </w:tcPr>
          <w:p w14:paraId="35DED16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w:t>
            </w:r>
          </w:p>
        </w:tc>
      </w:tr>
      <w:tr w:rsidR="00D35932" w:rsidRPr="00D35932" w14:paraId="34189A76" w14:textId="77777777" w:rsidTr="0038328C">
        <w:trPr>
          <w:trHeight w:val="20"/>
          <w:jc w:val="right"/>
        </w:trPr>
        <w:tc>
          <w:tcPr>
            <w:tcW w:w="4010" w:type="dxa"/>
            <w:gridSpan w:val="2"/>
            <w:vAlign w:val="center"/>
          </w:tcPr>
          <w:p w14:paraId="05C29CE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Sumidero sifónico</w:t>
            </w:r>
          </w:p>
        </w:tc>
        <w:tc>
          <w:tcPr>
            <w:tcW w:w="951" w:type="dxa"/>
            <w:vAlign w:val="center"/>
          </w:tcPr>
          <w:p w14:paraId="160AC2D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35E1289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19DF001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1B129CD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7506A555" w14:textId="77777777" w:rsidTr="0038328C">
        <w:trPr>
          <w:trHeight w:val="20"/>
          <w:jc w:val="right"/>
        </w:trPr>
        <w:tc>
          <w:tcPr>
            <w:tcW w:w="4010" w:type="dxa"/>
            <w:gridSpan w:val="2"/>
            <w:vAlign w:val="center"/>
          </w:tcPr>
          <w:p w14:paraId="2EEA61F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Lavavajillas</w:t>
            </w:r>
          </w:p>
        </w:tc>
        <w:tc>
          <w:tcPr>
            <w:tcW w:w="951" w:type="dxa"/>
            <w:vAlign w:val="center"/>
          </w:tcPr>
          <w:p w14:paraId="70BDAE1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37CD061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w:t>
            </w:r>
          </w:p>
        </w:tc>
        <w:tc>
          <w:tcPr>
            <w:tcW w:w="1083" w:type="dxa"/>
            <w:vAlign w:val="center"/>
          </w:tcPr>
          <w:p w14:paraId="4F6EA64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62EE8F9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5968419C" w14:textId="77777777" w:rsidTr="0038328C">
        <w:trPr>
          <w:trHeight w:val="20"/>
          <w:jc w:val="right"/>
        </w:trPr>
        <w:tc>
          <w:tcPr>
            <w:tcW w:w="4010" w:type="dxa"/>
            <w:gridSpan w:val="2"/>
            <w:vAlign w:val="center"/>
          </w:tcPr>
          <w:p w14:paraId="1B01B12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Lavadora</w:t>
            </w:r>
          </w:p>
        </w:tc>
        <w:tc>
          <w:tcPr>
            <w:tcW w:w="951" w:type="dxa"/>
            <w:vAlign w:val="center"/>
          </w:tcPr>
          <w:p w14:paraId="2AF6080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3B9DB1E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w:t>
            </w:r>
          </w:p>
        </w:tc>
        <w:tc>
          <w:tcPr>
            <w:tcW w:w="1083" w:type="dxa"/>
            <w:vAlign w:val="center"/>
          </w:tcPr>
          <w:p w14:paraId="2BBDE25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918" w:type="dxa"/>
            <w:vAlign w:val="center"/>
          </w:tcPr>
          <w:p w14:paraId="2EA05EF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1835A219" w14:textId="77777777" w:rsidTr="0038328C">
        <w:trPr>
          <w:cantSplit/>
          <w:trHeight w:val="20"/>
          <w:jc w:val="right"/>
        </w:trPr>
        <w:tc>
          <w:tcPr>
            <w:tcW w:w="2551" w:type="dxa"/>
            <w:vMerge w:val="restart"/>
            <w:vAlign w:val="center"/>
          </w:tcPr>
          <w:p w14:paraId="0FA9DEA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Cuarto de baño</w:t>
            </w:r>
          </w:p>
          <w:p w14:paraId="02CEA1F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(lavabo, inodoro, bañera y bidé)</w:t>
            </w:r>
          </w:p>
        </w:tc>
        <w:tc>
          <w:tcPr>
            <w:tcW w:w="1459" w:type="dxa"/>
            <w:vAlign w:val="center"/>
          </w:tcPr>
          <w:p w14:paraId="4C28C55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Inodoro con cisterna</w:t>
            </w:r>
          </w:p>
        </w:tc>
        <w:tc>
          <w:tcPr>
            <w:tcW w:w="951" w:type="dxa"/>
            <w:vAlign w:val="center"/>
          </w:tcPr>
          <w:p w14:paraId="53278C6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2F42F8B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374BF9B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78B6CF2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6B82E08C" w14:textId="77777777" w:rsidTr="0038328C">
        <w:trPr>
          <w:cantSplit/>
          <w:trHeight w:val="20"/>
          <w:jc w:val="right"/>
        </w:trPr>
        <w:tc>
          <w:tcPr>
            <w:tcW w:w="2551" w:type="dxa"/>
            <w:vMerge/>
            <w:vAlign w:val="center"/>
          </w:tcPr>
          <w:p w14:paraId="5C986309" w14:textId="77777777" w:rsidR="0038328C" w:rsidRPr="00D35932" w:rsidRDefault="0038328C" w:rsidP="0038328C">
            <w:pPr>
              <w:pStyle w:val="Sinespaciado"/>
              <w:rPr>
                <w:rFonts w:asciiTheme="minorHAnsi" w:hAnsiTheme="minorHAnsi" w:cstheme="minorHAnsi"/>
              </w:rPr>
            </w:pPr>
          </w:p>
        </w:tc>
        <w:tc>
          <w:tcPr>
            <w:tcW w:w="1459" w:type="dxa"/>
            <w:vAlign w:val="center"/>
          </w:tcPr>
          <w:p w14:paraId="5D1C34D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Inodoro con fluxómetro</w:t>
            </w:r>
          </w:p>
        </w:tc>
        <w:tc>
          <w:tcPr>
            <w:tcW w:w="951" w:type="dxa"/>
            <w:vAlign w:val="center"/>
          </w:tcPr>
          <w:p w14:paraId="1E23535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4C416F3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0554BB2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1E9C415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r w:rsidR="00D35932" w:rsidRPr="00D35932" w14:paraId="5F5D278D" w14:textId="77777777" w:rsidTr="0038328C">
        <w:trPr>
          <w:cantSplit/>
          <w:trHeight w:val="20"/>
          <w:jc w:val="right"/>
        </w:trPr>
        <w:tc>
          <w:tcPr>
            <w:tcW w:w="2551" w:type="dxa"/>
            <w:vMerge w:val="restart"/>
            <w:vAlign w:val="center"/>
          </w:tcPr>
          <w:p w14:paraId="16ED3B1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lastRenderedPageBreak/>
              <w:t>Cuarto de aseo</w:t>
            </w:r>
          </w:p>
          <w:p w14:paraId="25FFDDB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(lavabo, inodoro y ducha)</w:t>
            </w:r>
          </w:p>
        </w:tc>
        <w:tc>
          <w:tcPr>
            <w:tcW w:w="1459" w:type="dxa"/>
            <w:vAlign w:val="center"/>
          </w:tcPr>
          <w:p w14:paraId="63E93D1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Inodoro con cisterna</w:t>
            </w:r>
          </w:p>
        </w:tc>
        <w:tc>
          <w:tcPr>
            <w:tcW w:w="951" w:type="dxa"/>
            <w:vAlign w:val="center"/>
          </w:tcPr>
          <w:p w14:paraId="05DABC5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3377DC3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184769C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06B16AD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r w:rsidR="0038328C" w:rsidRPr="00D35932" w14:paraId="17D0B0C6" w14:textId="77777777" w:rsidTr="0038328C">
        <w:trPr>
          <w:cantSplit/>
          <w:trHeight w:val="20"/>
          <w:jc w:val="right"/>
        </w:trPr>
        <w:tc>
          <w:tcPr>
            <w:tcW w:w="2551" w:type="dxa"/>
            <w:vMerge/>
            <w:vAlign w:val="center"/>
          </w:tcPr>
          <w:p w14:paraId="13C33DD1" w14:textId="77777777" w:rsidR="0038328C" w:rsidRPr="00D35932" w:rsidRDefault="0038328C" w:rsidP="0038328C">
            <w:pPr>
              <w:pStyle w:val="Sinespaciado"/>
              <w:rPr>
                <w:rFonts w:asciiTheme="minorHAnsi" w:hAnsiTheme="minorHAnsi" w:cstheme="minorHAnsi"/>
              </w:rPr>
            </w:pPr>
          </w:p>
        </w:tc>
        <w:tc>
          <w:tcPr>
            <w:tcW w:w="1459" w:type="dxa"/>
            <w:vAlign w:val="center"/>
          </w:tcPr>
          <w:p w14:paraId="44273C7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Inodoro con fluxómetro</w:t>
            </w:r>
          </w:p>
        </w:tc>
        <w:tc>
          <w:tcPr>
            <w:tcW w:w="951" w:type="dxa"/>
            <w:vAlign w:val="center"/>
          </w:tcPr>
          <w:p w14:paraId="30485EC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760" w:type="dxa"/>
            <w:vAlign w:val="center"/>
          </w:tcPr>
          <w:p w14:paraId="6368CA3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1083" w:type="dxa"/>
            <w:vAlign w:val="center"/>
          </w:tcPr>
          <w:p w14:paraId="462181B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c>
          <w:tcPr>
            <w:tcW w:w="918" w:type="dxa"/>
            <w:vAlign w:val="center"/>
          </w:tcPr>
          <w:p w14:paraId="0E7ACB2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r>
    </w:tbl>
    <w:p w14:paraId="3C1A5D58" w14:textId="77777777" w:rsidR="0038328C" w:rsidRPr="00D35932" w:rsidRDefault="0038328C" w:rsidP="0038328C">
      <w:pPr>
        <w:pStyle w:val="Sinespaciado"/>
        <w:rPr>
          <w:rFonts w:asciiTheme="minorHAnsi" w:hAnsiTheme="minorHAnsi" w:cstheme="minorHAnsi"/>
        </w:rPr>
      </w:pPr>
    </w:p>
    <w:p w14:paraId="5A7BC266" w14:textId="77777777" w:rsidR="0038328C" w:rsidRPr="00D35932" w:rsidRDefault="0038328C" w:rsidP="0038328C">
      <w:pPr>
        <w:pStyle w:val="Sinespaciado"/>
        <w:rPr>
          <w:rFonts w:asciiTheme="minorHAnsi" w:hAnsiTheme="minorHAnsi" w:cstheme="minorHAnsi"/>
          <w:i/>
        </w:rPr>
      </w:pPr>
      <w:r w:rsidRPr="00D35932">
        <w:rPr>
          <w:rFonts w:asciiTheme="minorHAnsi" w:hAnsiTheme="minorHAnsi" w:cstheme="minorHAnsi"/>
        </w:rPr>
        <w:t>Los diámetros indicados en la tabla se considerarán válidos para ramales individuales con una longitud aproximada de 1,5 m. Si se supera esta longitud, se procederá a un cálculo pormenorizado del ramal, en función de la misma, su pendiente y caudal a evacuar.</w:t>
      </w:r>
    </w:p>
    <w:p w14:paraId="58DD9D3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diámetro de las conducciones se elegirá de forma que nunca sea inferior al diámetro de los tramos situados aguas arriba.</w:t>
      </w:r>
    </w:p>
    <w:p w14:paraId="48E44E59" w14:textId="77777777" w:rsidR="0038328C" w:rsidRPr="00D35932" w:rsidRDefault="0038328C" w:rsidP="0038328C">
      <w:pPr>
        <w:pStyle w:val="Sinespaciado"/>
        <w:rPr>
          <w:rFonts w:asciiTheme="minorHAnsi" w:hAnsiTheme="minorHAnsi" w:cstheme="minorHAnsi"/>
        </w:rPr>
      </w:pPr>
    </w:p>
    <w:p w14:paraId="799E753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Para el cálculo de las UDs de aparatos sanitarios o equipos que no estén incluidos en la tabla anterior, podrán utilizarse los valores que se indican en la tabla 3.2 en función del diámetro del tubo de desagüe:</w:t>
      </w:r>
    </w:p>
    <w:p w14:paraId="4F0474E2" w14:textId="77777777" w:rsidR="0038328C" w:rsidRPr="00D35932" w:rsidRDefault="0038328C" w:rsidP="0038328C">
      <w:pPr>
        <w:pStyle w:val="Sinespaciado"/>
        <w:rPr>
          <w:rFonts w:asciiTheme="minorHAnsi" w:hAnsiTheme="minorHAnsi" w:cstheme="minorHAnsi"/>
        </w:rPr>
      </w:pPr>
    </w:p>
    <w:p w14:paraId="7904E621" w14:textId="4AF3D60E"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Tabla 3.2</w:t>
      </w:r>
      <w:r w:rsidRPr="00D35932">
        <w:rPr>
          <w:rFonts w:asciiTheme="minorHAnsi" w:hAnsiTheme="minorHAnsi" w:cstheme="minorHAnsi"/>
          <w:b/>
        </w:rPr>
        <w:t xml:space="preserve"> UDs de otros aparatos sanitarios y equipos</w:t>
      </w:r>
    </w:p>
    <w:p w14:paraId="0767AF21" w14:textId="77777777" w:rsidR="0038328C" w:rsidRPr="00D35932" w:rsidRDefault="0038328C" w:rsidP="0038328C">
      <w:pPr>
        <w:pStyle w:val="Sinespaciado"/>
        <w:rPr>
          <w:rFonts w:asciiTheme="minorHAnsi" w:hAnsiTheme="minorHAnsi" w:cstheme="minorHAnsi"/>
          <w:b/>
        </w:rPr>
      </w:pPr>
    </w:p>
    <w:tbl>
      <w:tblPr>
        <w:tblW w:w="0" w:type="auto"/>
        <w:jc w:val="center"/>
        <w:tblLayout w:type="fixed"/>
        <w:tblCellMar>
          <w:left w:w="70" w:type="dxa"/>
          <w:right w:w="70" w:type="dxa"/>
        </w:tblCellMar>
        <w:tblLook w:val="0000" w:firstRow="0" w:lastRow="0" w:firstColumn="0" w:lastColumn="0" w:noHBand="0" w:noVBand="0"/>
      </w:tblPr>
      <w:tblGrid>
        <w:gridCol w:w="3978"/>
      </w:tblGrid>
      <w:tr w:rsidR="00D35932" w:rsidRPr="00D35932" w14:paraId="543D6B60"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4BFD6CA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del desagüe, mm</w:t>
            </w:r>
          </w:p>
        </w:tc>
      </w:tr>
      <w:tr w:rsidR="00D35932" w:rsidRPr="00D35932" w14:paraId="5269136A" w14:textId="77777777" w:rsidTr="0048747E">
        <w:trPr>
          <w:jc w:val="center"/>
        </w:trPr>
        <w:tc>
          <w:tcPr>
            <w:tcW w:w="3978" w:type="dxa"/>
            <w:tcBorders>
              <w:top w:val="single" w:sz="4" w:space="0" w:color="auto"/>
              <w:bottom w:val="single" w:sz="4" w:space="0" w:color="auto"/>
            </w:tcBorders>
          </w:tcPr>
          <w:p w14:paraId="534D2AA0" w14:textId="77777777" w:rsidR="0038328C" w:rsidRPr="00D35932" w:rsidRDefault="0038328C" w:rsidP="0038328C">
            <w:pPr>
              <w:pStyle w:val="Sinespaciado"/>
              <w:rPr>
                <w:rFonts w:asciiTheme="minorHAnsi" w:hAnsiTheme="minorHAnsi" w:cstheme="minorHAnsi"/>
              </w:rPr>
            </w:pPr>
          </w:p>
        </w:tc>
      </w:tr>
      <w:tr w:rsidR="00D35932" w:rsidRPr="00D35932" w14:paraId="307D1687"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241ABAC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32</w:t>
            </w:r>
          </w:p>
        </w:tc>
      </w:tr>
      <w:tr w:rsidR="00D35932" w:rsidRPr="00D35932" w14:paraId="30F903CE"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49D5FA8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r>
      <w:tr w:rsidR="00D35932" w:rsidRPr="00D35932" w14:paraId="7E80581D"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5C13CBD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r>
      <w:tr w:rsidR="00D35932" w:rsidRPr="00D35932" w14:paraId="3C3277CA"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1CC13C4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60</w:t>
            </w:r>
          </w:p>
        </w:tc>
      </w:tr>
      <w:tr w:rsidR="00D35932" w:rsidRPr="00D35932" w14:paraId="2CF9C3B8"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772A4DD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80</w:t>
            </w:r>
          </w:p>
        </w:tc>
      </w:tr>
      <w:tr w:rsidR="0038328C" w:rsidRPr="00D35932" w14:paraId="294BB521" w14:textId="77777777" w:rsidTr="0048747E">
        <w:trPr>
          <w:jc w:val="center"/>
        </w:trPr>
        <w:tc>
          <w:tcPr>
            <w:tcW w:w="3978" w:type="dxa"/>
            <w:tcBorders>
              <w:top w:val="single" w:sz="4" w:space="0" w:color="auto"/>
              <w:left w:val="single" w:sz="4" w:space="0" w:color="auto"/>
              <w:bottom w:val="single" w:sz="4" w:space="0" w:color="auto"/>
              <w:right w:val="single" w:sz="4" w:space="0" w:color="auto"/>
            </w:tcBorders>
          </w:tcPr>
          <w:p w14:paraId="04D638B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w:t>
            </w:r>
          </w:p>
        </w:tc>
      </w:tr>
    </w:tbl>
    <w:p w14:paraId="5870803D" w14:textId="77777777" w:rsidR="0038328C" w:rsidRPr="00D35932" w:rsidRDefault="0038328C" w:rsidP="0038328C">
      <w:pPr>
        <w:pStyle w:val="Sinespaciado"/>
        <w:rPr>
          <w:rFonts w:asciiTheme="minorHAnsi" w:hAnsiTheme="minorHAnsi" w:cstheme="minorHAnsi"/>
        </w:rPr>
      </w:pPr>
    </w:p>
    <w:p w14:paraId="6EF48869"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B. Botes sifónicos o sifones individuales</w:t>
      </w:r>
    </w:p>
    <w:p w14:paraId="362225B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Los sifones individuales tendrán el mismo diámetro que la válvula de desagüe conectada.</w:t>
      </w:r>
    </w:p>
    <w:p w14:paraId="570CF9C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Los botes sifónicos se elegirán en función del número y tamaño de las entradas y con la altura mínima recomendada para evitar que la descarga de un aparato sanitario alto salga por otro de menor altura. </w:t>
      </w:r>
    </w:p>
    <w:p w14:paraId="27D61DA8" w14:textId="77777777" w:rsidR="0038328C" w:rsidRPr="00D35932" w:rsidRDefault="0038328C" w:rsidP="0038328C">
      <w:pPr>
        <w:pStyle w:val="Sinespaciado"/>
        <w:rPr>
          <w:rFonts w:asciiTheme="minorHAnsi" w:hAnsiTheme="minorHAnsi" w:cstheme="minorHAnsi"/>
          <w:b/>
        </w:rPr>
      </w:pPr>
    </w:p>
    <w:p w14:paraId="5C3C86E1"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C. Ramales colectores</w:t>
      </w:r>
    </w:p>
    <w:p w14:paraId="190F3F3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Se utilizará la tabla 3.3 para el dimensionado de ramales colectores entre aparatos sanitarios y la bajante según el número máximo de unidades de desagüe y la pendiente del ramal colector.</w:t>
      </w:r>
    </w:p>
    <w:p w14:paraId="78F88315" w14:textId="77777777" w:rsidR="0038328C" w:rsidRPr="00D35932" w:rsidRDefault="0038328C" w:rsidP="0038328C">
      <w:pPr>
        <w:pStyle w:val="Sinespaciado"/>
        <w:rPr>
          <w:rFonts w:asciiTheme="minorHAnsi" w:hAnsiTheme="minorHAnsi" w:cstheme="minorHAnsi"/>
        </w:rPr>
      </w:pPr>
    </w:p>
    <w:p w14:paraId="70C9AA9F" w14:textId="2FB648E0"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rPr>
        <w:t>Tabla 3.3</w:t>
      </w:r>
      <w:r w:rsidRPr="00D35932">
        <w:rPr>
          <w:rFonts w:asciiTheme="minorHAnsi" w:hAnsiTheme="minorHAnsi" w:cstheme="minorHAnsi"/>
          <w:b/>
        </w:rPr>
        <w:t xml:space="preserve"> UDs en los ramales colectores entre aparatos sanitarios y bajante</w:t>
      </w:r>
    </w:p>
    <w:p w14:paraId="7F168294" w14:textId="77777777" w:rsidR="0038328C" w:rsidRPr="00D35932" w:rsidRDefault="0038328C" w:rsidP="0038328C">
      <w:pPr>
        <w:pStyle w:val="Sinespaciado"/>
        <w:rPr>
          <w:rFonts w:asciiTheme="minorHAnsi" w:hAnsiTheme="minorHAnsi" w:cstheme="minorHAnsi"/>
          <w:b/>
        </w:rPr>
      </w:pPr>
    </w:p>
    <w:tbl>
      <w:tblPr>
        <w:tblW w:w="0" w:type="auto"/>
        <w:jc w:val="right"/>
        <w:tblLayout w:type="fixed"/>
        <w:tblCellMar>
          <w:left w:w="70" w:type="dxa"/>
          <w:right w:w="70" w:type="dxa"/>
        </w:tblCellMar>
        <w:tblLook w:val="0000" w:firstRow="0" w:lastRow="0" w:firstColumn="0" w:lastColumn="0" w:noHBand="0" w:noVBand="0"/>
      </w:tblPr>
      <w:tblGrid>
        <w:gridCol w:w="2133"/>
        <w:gridCol w:w="1631"/>
        <w:gridCol w:w="2614"/>
        <w:gridCol w:w="1627"/>
      </w:tblGrid>
      <w:tr w:rsidR="00D35932" w:rsidRPr="00D35932" w14:paraId="23C6125C" w14:textId="77777777" w:rsidTr="0048747E">
        <w:trPr>
          <w:cantSplit/>
          <w:trHeight w:val="20"/>
          <w:jc w:val="right"/>
        </w:trPr>
        <w:tc>
          <w:tcPr>
            <w:tcW w:w="2133" w:type="dxa"/>
            <w:vMerge w:val="restart"/>
            <w:tcBorders>
              <w:top w:val="single" w:sz="4" w:space="0" w:color="auto"/>
              <w:left w:val="single" w:sz="4" w:space="0" w:color="auto"/>
              <w:bottom w:val="single" w:sz="4" w:space="0" w:color="auto"/>
              <w:right w:val="single" w:sz="4" w:space="0" w:color="auto"/>
            </w:tcBorders>
            <w:vAlign w:val="center"/>
          </w:tcPr>
          <w:p w14:paraId="03A3887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mm</w:t>
            </w:r>
          </w:p>
        </w:tc>
        <w:tc>
          <w:tcPr>
            <w:tcW w:w="5872" w:type="dxa"/>
            <w:gridSpan w:val="3"/>
            <w:tcBorders>
              <w:top w:val="single" w:sz="4" w:space="0" w:color="auto"/>
              <w:left w:val="single" w:sz="4" w:space="0" w:color="auto"/>
              <w:bottom w:val="single" w:sz="4" w:space="0" w:color="auto"/>
              <w:right w:val="single" w:sz="4" w:space="0" w:color="auto"/>
            </w:tcBorders>
            <w:vAlign w:val="center"/>
          </w:tcPr>
          <w:p w14:paraId="33B78DC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Máximo número de UDs</w:t>
            </w:r>
          </w:p>
        </w:tc>
      </w:tr>
      <w:tr w:rsidR="00D35932" w:rsidRPr="00D35932" w14:paraId="218AFAE3" w14:textId="77777777" w:rsidTr="0048747E">
        <w:trPr>
          <w:cantSplit/>
          <w:trHeight w:val="20"/>
          <w:jc w:val="right"/>
        </w:trPr>
        <w:tc>
          <w:tcPr>
            <w:tcW w:w="2133" w:type="dxa"/>
            <w:vMerge/>
            <w:tcBorders>
              <w:top w:val="single" w:sz="4" w:space="0" w:color="auto"/>
              <w:left w:val="single" w:sz="4" w:space="0" w:color="auto"/>
              <w:bottom w:val="single" w:sz="4" w:space="0" w:color="auto"/>
              <w:right w:val="single" w:sz="4" w:space="0" w:color="auto"/>
            </w:tcBorders>
            <w:vAlign w:val="center"/>
          </w:tcPr>
          <w:p w14:paraId="00BB26D2" w14:textId="77777777" w:rsidR="0038328C" w:rsidRPr="00D35932" w:rsidRDefault="0038328C" w:rsidP="0038328C">
            <w:pPr>
              <w:pStyle w:val="Sinespaciado"/>
              <w:rPr>
                <w:rFonts w:asciiTheme="minorHAnsi" w:eastAsia="Arial Unicode MS" w:hAnsiTheme="minorHAnsi" w:cstheme="minorHAnsi"/>
              </w:rPr>
            </w:pPr>
          </w:p>
        </w:tc>
        <w:tc>
          <w:tcPr>
            <w:tcW w:w="5872" w:type="dxa"/>
            <w:gridSpan w:val="3"/>
            <w:tcBorders>
              <w:top w:val="single" w:sz="4" w:space="0" w:color="auto"/>
              <w:left w:val="single" w:sz="4" w:space="0" w:color="auto"/>
              <w:bottom w:val="single" w:sz="4" w:space="0" w:color="auto"/>
              <w:right w:val="single" w:sz="4" w:space="0" w:color="auto"/>
            </w:tcBorders>
            <w:vAlign w:val="center"/>
          </w:tcPr>
          <w:p w14:paraId="26CD002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Pendiente</w:t>
            </w:r>
          </w:p>
        </w:tc>
      </w:tr>
      <w:tr w:rsidR="00D35932" w:rsidRPr="00D35932" w14:paraId="70593B7D" w14:textId="77777777" w:rsidTr="0048747E">
        <w:trPr>
          <w:cantSplit/>
          <w:trHeight w:val="20"/>
          <w:jc w:val="right"/>
        </w:trPr>
        <w:tc>
          <w:tcPr>
            <w:tcW w:w="2133" w:type="dxa"/>
            <w:vMerge/>
            <w:tcBorders>
              <w:top w:val="single" w:sz="4" w:space="0" w:color="auto"/>
              <w:left w:val="single" w:sz="4" w:space="0" w:color="auto"/>
              <w:bottom w:val="single" w:sz="4" w:space="0" w:color="auto"/>
              <w:right w:val="single" w:sz="4" w:space="0" w:color="auto"/>
            </w:tcBorders>
            <w:vAlign w:val="center"/>
          </w:tcPr>
          <w:p w14:paraId="6BC78FF8" w14:textId="77777777" w:rsidR="0038328C" w:rsidRPr="00D35932" w:rsidRDefault="0038328C" w:rsidP="0038328C">
            <w:pPr>
              <w:pStyle w:val="Sinespaciado"/>
              <w:rPr>
                <w:rFonts w:asciiTheme="minorHAnsi" w:eastAsia="Arial Unicode MS" w:hAnsiTheme="minorHAnsi" w:cstheme="minorHAnsi"/>
              </w:rPr>
            </w:pPr>
          </w:p>
        </w:tc>
        <w:tc>
          <w:tcPr>
            <w:tcW w:w="1631" w:type="dxa"/>
            <w:tcBorders>
              <w:top w:val="single" w:sz="4" w:space="0" w:color="auto"/>
              <w:left w:val="single" w:sz="4" w:space="0" w:color="auto"/>
              <w:bottom w:val="single" w:sz="4" w:space="0" w:color="auto"/>
              <w:right w:val="single" w:sz="4" w:space="0" w:color="auto"/>
            </w:tcBorders>
            <w:vAlign w:val="center"/>
          </w:tcPr>
          <w:p w14:paraId="61EB19C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1 %</w:t>
            </w:r>
          </w:p>
        </w:tc>
        <w:tc>
          <w:tcPr>
            <w:tcW w:w="2614" w:type="dxa"/>
            <w:tcBorders>
              <w:top w:val="single" w:sz="4" w:space="0" w:color="auto"/>
              <w:left w:val="single" w:sz="4" w:space="0" w:color="auto"/>
              <w:bottom w:val="single" w:sz="4" w:space="0" w:color="auto"/>
              <w:right w:val="single" w:sz="4" w:space="0" w:color="auto"/>
            </w:tcBorders>
            <w:vAlign w:val="center"/>
          </w:tcPr>
          <w:p w14:paraId="134A146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2 %</w:t>
            </w:r>
          </w:p>
        </w:tc>
        <w:tc>
          <w:tcPr>
            <w:tcW w:w="1627" w:type="dxa"/>
            <w:tcBorders>
              <w:top w:val="single" w:sz="4" w:space="0" w:color="auto"/>
              <w:left w:val="single" w:sz="4" w:space="0" w:color="auto"/>
              <w:bottom w:val="single" w:sz="4" w:space="0" w:color="auto"/>
              <w:right w:val="single" w:sz="4" w:space="0" w:color="auto"/>
            </w:tcBorders>
            <w:vAlign w:val="center"/>
          </w:tcPr>
          <w:p w14:paraId="1BFDBD7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4 %</w:t>
            </w:r>
          </w:p>
        </w:tc>
      </w:tr>
      <w:tr w:rsidR="00D35932" w:rsidRPr="00D35932" w14:paraId="0AC41703" w14:textId="77777777" w:rsidTr="0048747E">
        <w:trPr>
          <w:trHeight w:val="20"/>
          <w:jc w:val="right"/>
        </w:trPr>
        <w:tc>
          <w:tcPr>
            <w:tcW w:w="2133" w:type="dxa"/>
            <w:tcBorders>
              <w:top w:val="single" w:sz="4" w:space="0" w:color="auto"/>
              <w:bottom w:val="single" w:sz="4" w:space="0" w:color="auto"/>
            </w:tcBorders>
            <w:vAlign w:val="center"/>
          </w:tcPr>
          <w:p w14:paraId="2A4C2764" w14:textId="77777777" w:rsidR="0038328C" w:rsidRPr="00D35932" w:rsidRDefault="0038328C" w:rsidP="0038328C">
            <w:pPr>
              <w:pStyle w:val="Sinespaciado"/>
              <w:rPr>
                <w:rFonts w:asciiTheme="minorHAnsi" w:eastAsia="Arial Unicode MS" w:hAnsiTheme="minorHAnsi" w:cstheme="minorHAnsi"/>
              </w:rPr>
            </w:pPr>
          </w:p>
        </w:tc>
        <w:tc>
          <w:tcPr>
            <w:tcW w:w="1631" w:type="dxa"/>
            <w:tcBorders>
              <w:top w:val="single" w:sz="4" w:space="0" w:color="auto"/>
              <w:bottom w:val="single" w:sz="4" w:space="0" w:color="auto"/>
            </w:tcBorders>
            <w:vAlign w:val="center"/>
          </w:tcPr>
          <w:p w14:paraId="46900045" w14:textId="77777777" w:rsidR="0038328C" w:rsidRPr="00D35932" w:rsidRDefault="0038328C" w:rsidP="0038328C">
            <w:pPr>
              <w:pStyle w:val="Sinespaciado"/>
              <w:rPr>
                <w:rFonts w:asciiTheme="minorHAnsi" w:hAnsiTheme="minorHAnsi" w:cstheme="minorHAnsi"/>
              </w:rPr>
            </w:pPr>
          </w:p>
        </w:tc>
        <w:tc>
          <w:tcPr>
            <w:tcW w:w="2614" w:type="dxa"/>
            <w:tcBorders>
              <w:top w:val="single" w:sz="4" w:space="0" w:color="auto"/>
              <w:bottom w:val="single" w:sz="4" w:space="0" w:color="auto"/>
            </w:tcBorders>
            <w:vAlign w:val="center"/>
          </w:tcPr>
          <w:p w14:paraId="1D6721D9" w14:textId="77777777" w:rsidR="0038328C" w:rsidRPr="00D35932" w:rsidRDefault="0038328C" w:rsidP="0038328C">
            <w:pPr>
              <w:pStyle w:val="Sinespaciado"/>
              <w:rPr>
                <w:rFonts w:asciiTheme="minorHAnsi" w:hAnsiTheme="minorHAnsi" w:cstheme="minorHAnsi"/>
              </w:rPr>
            </w:pPr>
          </w:p>
        </w:tc>
        <w:tc>
          <w:tcPr>
            <w:tcW w:w="1627" w:type="dxa"/>
            <w:tcBorders>
              <w:top w:val="single" w:sz="4" w:space="0" w:color="auto"/>
              <w:bottom w:val="single" w:sz="4" w:space="0" w:color="auto"/>
            </w:tcBorders>
            <w:vAlign w:val="center"/>
          </w:tcPr>
          <w:p w14:paraId="188A3FF3" w14:textId="77777777" w:rsidR="0038328C" w:rsidRPr="00D35932" w:rsidRDefault="0038328C" w:rsidP="0038328C">
            <w:pPr>
              <w:pStyle w:val="Sinespaciado"/>
              <w:rPr>
                <w:rFonts w:asciiTheme="minorHAnsi" w:hAnsiTheme="minorHAnsi" w:cstheme="minorHAnsi"/>
              </w:rPr>
            </w:pPr>
          </w:p>
        </w:tc>
      </w:tr>
      <w:tr w:rsidR="00D35932" w:rsidRPr="00D35932" w14:paraId="483002E5"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1FB3776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32</w:t>
            </w:r>
          </w:p>
        </w:tc>
        <w:tc>
          <w:tcPr>
            <w:tcW w:w="1631" w:type="dxa"/>
            <w:tcBorders>
              <w:top w:val="single" w:sz="4" w:space="0" w:color="auto"/>
              <w:left w:val="single" w:sz="4" w:space="0" w:color="auto"/>
              <w:bottom w:val="single" w:sz="4" w:space="0" w:color="auto"/>
              <w:right w:val="single" w:sz="4" w:space="0" w:color="auto"/>
            </w:tcBorders>
            <w:vAlign w:val="center"/>
          </w:tcPr>
          <w:p w14:paraId="42F77AF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614" w:type="dxa"/>
            <w:tcBorders>
              <w:top w:val="single" w:sz="4" w:space="0" w:color="auto"/>
              <w:left w:val="single" w:sz="4" w:space="0" w:color="auto"/>
              <w:bottom w:val="single" w:sz="4" w:space="0" w:color="auto"/>
              <w:right w:val="single" w:sz="4" w:space="0" w:color="auto"/>
            </w:tcBorders>
            <w:vAlign w:val="center"/>
          </w:tcPr>
          <w:p w14:paraId="2B34139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w:t>
            </w:r>
          </w:p>
        </w:tc>
        <w:tc>
          <w:tcPr>
            <w:tcW w:w="1627" w:type="dxa"/>
            <w:tcBorders>
              <w:top w:val="single" w:sz="4" w:space="0" w:color="auto"/>
              <w:left w:val="single" w:sz="4" w:space="0" w:color="auto"/>
              <w:bottom w:val="single" w:sz="4" w:space="0" w:color="auto"/>
              <w:right w:val="single" w:sz="4" w:space="0" w:color="auto"/>
            </w:tcBorders>
            <w:vAlign w:val="center"/>
          </w:tcPr>
          <w:p w14:paraId="07E06FD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w:t>
            </w:r>
          </w:p>
        </w:tc>
      </w:tr>
      <w:tr w:rsidR="00D35932" w:rsidRPr="00D35932" w14:paraId="262F79B7"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74EBD8F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w:t>
            </w:r>
          </w:p>
        </w:tc>
        <w:tc>
          <w:tcPr>
            <w:tcW w:w="1631" w:type="dxa"/>
            <w:tcBorders>
              <w:top w:val="single" w:sz="4" w:space="0" w:color="auto"/>
              <w:left w:val="single" w:sz="4" w:space="0" w:color="auto"/>
              <w:bottom w:val="single" w:sz="4" w:space="0" w:color="auto"/>
              <w:right w:val="single" w:sz="4" w:space="0" w:color="auto"/>
            </w:tcBorders>
            <w:vAlign w:val="center"/>
          </w:tcPr>
          <w:p w14:paraId="16EF6A6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614" w:type="dxa"/>
            <w:tcBorders>
              <w:top w:val="single" w:sz="4" w:space="0" w:color="auto"/>
              <w:left w:val="single" w:sz="4" w:space="0" w:color="auto"/>
              <w:bottom w:val="single" w:sz="4" w:space="0" w:color="auto"/>
              <w:right w:val="single" w:sz="4" w:space="0" w:color="auto"/>
            </w:tcBorders>
            <w:vAlign w:val="center"/>
          </w:tcPr>
          <w:p w14:paraId="79D1AFD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w:t>
            </w:r>
          </w:p>
        </w:tc>
        <w:tc>
          <w:tcPr>
            <w:tcW w:w="1627" w:type="dxa"/>
            <w:tcBorders>
              <w:top w:val="single" w:sz="4" w:space="0" w:color="auto"/>
              <w:left w:val="single" w:sz="4" w:space="0" w:color="auto"/>
              <w:bottom w:val="single" w:sz="4" w:space="0" w:color="auto"/>
              <w:right w:val="single" w:sz="4" w:space="0" w:color="auto"/>
            </w:tcBorders>
            <w:vAlign w:val="center"/>
          </w:tcPr>
          <w:p w14:paraId="7C5363F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w:t>
            </w:r>
          </w:p>
        </w:tc>
      </w:tr>
      <w:tr w:rsidR="00D35932" w:rsidRPr="00D35932" w14:paraId="7F16D554"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065D19C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c>
          <w:tcPr>
            <w:tcW w:w="1631" w:type="dxa"/>
            <w:tcBorders>
              <w:top w:val="single" w:sz="4" w:space="0" w:color="auto"/>
              <w:left w:val="single" w:sz="4" w:space="0" w:color="auto"/>
              <w:bottom w:val="single" w:sz="4" w:space="0" w:color="auto"/>
              <w:right w:val="single" w:sz="4" w:space="0" w:color="auto"/>
            </w:tcBorders>
            <w:vAlign w:val="center"/>
          </w:tcPr>
          <w:p w14:paraId="3CB1C46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614" w:type="dxa"/>
            <w:tcBorders>
              <w:top w:val="single" w:sz="4" w:space="0" w:color="auto"/>
              <w:left w:val="single" w:sz="4" w:space="0" w:color="auto"/>
              <w:bottom w:val="single" w:sz="4" w:space="0" w:color="auto"/>
              <w:right w:val="single" w:sz="4" w:space="0" w:color="auto"/>
            </w:tcBorders>
            <w:vAlign w:val="center"/>
          </w:tcPr>
          <w:p w14:paraId="0AC85B3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w:t>
            </w:r>
          </w:p>
        </w:tc>
        <w:tc>
          <w:tcPr>
            <w:tcW w:w="1627" w:type="dxa"/>
            <w:tcBorders>
              <w:top w:val="single" w:sz="4" w:space="0" w:color="auto"/>
              <w:left w:val="single" w:sz="4" w:space="0" w:color="auto"/>
              <w:bottom w:val="single" w:sz="4" w:space="0" w:color="auto"/>
              <w:right w:val="single" w:sz="4" w:space="0" w:color="auto"/>
            </w:tcBorders>
            <w:vAlign w:val="center"/>
          </w:tcPr>
          <w:p w14:paraId="4361195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w:t>
            </w:r>
          </w:p>
        </w:tc>
      </w:tr>
      <w:tr w:rsidR="00D35932" w:rsidRPr="00D35932" w14:paraId="36D5C723"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2A0301D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63</w:t>
            </w:r>
          </w:p>
        </w:tc>
        <w:tc>
          <w:tcPr>
            <w:tcW w:w="1631" w:type="dxa"/>
            <w:tcBorders>
              <w:top w:val="single" w:sz="4" w:space="0" w:color="auto"/>
              <w:left w:val="single" w:sz="4" w:space="0" w:color="auto"/>
              <w:bottom w:val="single" w:sz="4" w:space="0" w:color="auto"/>
              <w:right w:val="single" w:sz="4" w:space="0" w:color="auto"/>
            </w:tcBorders>
            <w:vAlign w:val="center"/>
          </w:tcPr>
          <w:p w14:paraId="506A2E3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614" w:type="dxa"/>
            <w:tcBorders>
              <w:top w:val="single" w:sz="4" w:space="0" w:color="auto"/>
              <w:left w:val="single" w:sz="4" w:space="0" w:color="auto"/>
              <w:bottom w:val="single" w:sz="4" w:space="0" w:color="auto"/>
              <w:right w:val="single" w:sz="4" w:space="0" w:color="auto"/>
            </w:tcBorders>
            <w:vAlign w:val="center"/>
          </w:tcPr>
          <w:p w14:paraId="147B7B5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w:t>
            </w:r>
          </w:p>
        </w:tc>
        <w:tc>
          <w:tcPr>
            <w:tcW w:w="1627" w:type="dxa"/>
            <w:tcBorders>
              <w:top w:val="single" w:sz="4" w:space="0" w:color="auto"/>
              <w:left w:val="single" w:sz="4" w:space="0" w:color="auto"/>
              <w:bottom w:val="single" w:sz="4" w:space="0" w:color="auto"/>
              <w:right w:val="single" w:sz="4" w:space="0" w:color="auto"/>
            </w:tcBorders>
            <w:vAlign w:val="center"/>
          </w:tcPr>
          <w:p w14:paraId="6036F15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14</w:t>
            </w:r>
          </w:p>
        </w:tc>
      </w:tr>
      <w:tr w:rsidR="00D35932" w:rsidRPr="00D35932" w14:paraId="7534092A"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4245617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75</w:t>
            </w:r>
          </w:p>
        </w:tc>
        <w:tc>
          <w:tcPr>
            <w:tcW w:w="1631" w:type="dxa"/>
            <w:tcBorders>
              <w:top w:val="single" w:sz="4" w:space="0" w:color="auto"/>
              <w:left w:val="single" w:sz="4" w:space="0" w:color="auto"/>
              <w:bottom w:val="single" w:sz="4" w:space="0" w:color="auto"/>
              <w:right w:val="single" w:sz="4" w:space="0" w:color="auto"/>
            </w:tcBorders>
            <w:vAlign w:val="center"/>
          </w:tcPr>
          <w:p w14:paraId="7AB893E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614" w:type="dxa"/>
            <w:tcBorders>
              <w:top w:val="single" w:sz="4" w:space="0" w:color="auto"/>
              <w:left w:val="single" w:sz="4" w:space="0" w:color="auto"/>
              <w:bottom w:val="single" w:sz="4" w:space="0" w:color="auto"/>
              <w:right w:val="single" w:sz="4" w:space="0" w:color="auto"/>
            </w:tcBorders>
            <w:vAlign w:val="center"/>
          </w:tcPr>
          <w:p w14:paraId="160DF86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21</w:t>
            </w:r>
          </w:p>
        </w:tc>
        <w:tc>
          <w:tcPr>
            <w:tcW w:w="1627" w:type="dxa"/>
            <w:tcBorders>
              <w:top w:val="single" w:sz="4" w:space="0" w:color="auto"/>
              <w:left w:val="single" w:sz="4" w:space="0" w:color="auto"/>
              <w:bottom w:val="single" w:sz="4" w:space="0" w:color="auto"/>
              <w:right w:val="single" w:sz="4" w:space="0" w:color="auto"/>
            </w:tcBorders>
            <w:vAlign w:val="center"/>
          </w:tcPr>
          <w:p w14:paraId="310057C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28</w:t>
            </w:r>
          </w:p>
        </w:tc>
      </w:tr>
      <w:tr w:rsidR="00D35932" w:rsidRPr="00D35932" w14:paraId="5F12B3CC"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68507FF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90</w:t>
            </w:r>
          </w:p>
        </w:tc>
        <w:tc>
          <w:tcPr>
            <w:tcW w:w="1631" w:type="dxa"/>
            <w:tcBorders>
              <w:top w:val="single" w:sz="4" w:space="0" w:color="auto"/>
              <w:left w:val="single" w:sz="4" w:space="0" w:color="auto"/>
              <w:bottom w:val="single" w:sz="4" w:space="0" w:color="auto"/>
              <w:right w:val="single" w:sz="4" w:space="0" w:color="auto"/>
            </w:tcBorders>
            <w:vAlign w:val="center"/>
          </w:tcPr>
          <w:p w14:paraId="734A6D1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47</w:t>
            </w:r>
          </w:p>
        </w:tc>
        <w:tc>
          <w:tcPr>
            <w:tcW w:w="2614" w:type="dxa"/>
            <w:tcBorders>
              <w:top w:val="single" w:sz="4" w:space="0" w:color="auto"/>
              <w:left w:val="single" w:sz="4" w:space="0" w:color="auto"/>
              <w:bottom w:val="single" w:sz="4" w:space="0" w:color="auto"/>
              <w:right w:val="single" w:sz="4" w:space="0" w:color="auto"/>
            </w:tcBorders>
            <w:vAlign w:val="center"/>
          </w:tcPr>
          <w:p w14:paraId="0946F77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60</w:t>
            </w:r>
          </w:p>
        </w:tc>
        <w:tc>
          <w:tcPr>
            <w:tcW w:w="1627" w:type="dxa"/>
            <w:tcBorders>
              <w:top w:val="single" w:sz="4" w:space="0" w:color="auto"/>
              <w:left w:val="single" w:sz="4" w:space="0" w:color="auto"/>
              <w:bottom w:val="single" w:sz="4" w:space="0" w:color="auto"/>
              <w:right w:val="single" w:sz="4" w:space="0" w:color="auto"/>
            </w:tcBorders>
            <w:vAlign w:val="center"/>
          </w:tcPr>
          <w:p w14:paraId="028FBB5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75</w:t>
            </w:r>
          </w:p>
        </w:tc>
      </w:tr>
      <w:tr w:rsidR="00D35932" w:rsidRPr="00D35932" w14:paraId="673D13E5"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6B8885F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110</w:t>
            </w:r>
          </w:p>
        </w:tc>
        <w:tc>
          <w:tcPr>
            <w:tcW w:w="1631" w:type="dxa"/>
            <w:tcBorders>
              <w:top w:val="single" w:sz="4" w:space="0" w:color="auto"/>
              <w:left w:val="single" w:sz="4" w:space="0" w:color="auto"/>
              <w:bottom w:val="single" w:sz="4" w:space="0" w:color="auto"/>
              <w:right w:val="single" w:sz="4" w:space="0" w:color="auto"/>
            </w:tcBorders>
            <w:vAlign w:val="center"/>
          </w:tcPr>
          <w:p w14:paraId="6F88DC1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123</w:t>
            </w:r>
          </w:p>
        </w:tc>
        <w:tc>
          <w:tcPr>
            <w:tcW w:w="2614" w:type="dxa"/>
            <w:tcBorders>
              <w:top w:val="single" w:sz="4" w:space="0" w:color="auto"/>
              <w:left w:val="single" w:sz="4" w:space="0" w:color="auto"/>
              <w:bottom w:val="single" w:sz="4" w:space="0" w:color="auto"/>
              <w:right w:val="single" w:sz="4" w:space="0" w:color="auto"/>
            </w:tcBorders>
            <w:vAlign w:val="center"/>
          </w:tcPr>
          <w:p w14:paraId="7070BD4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151</w:t>
            </w:r>
          </w:p>
        </w:tc>
        <w:tc>
          <w:tcPr>
            <w:tcW w:w="1627" w:type="dxa"/>
            <w:tcBorders>
              <w:top w:val="single" w:sz="4" w:space="0" w:color="auto"/>
              <w:left w:val="single" w:sz="4" w:space="0" w:color="auto"/>
              <w:bottom w:val="single" w:sz="4" w:space="0" w:color="auto"/>
              <w:right w:val="single" w:sz="4" w:space="0" w:color="auto"/>
            </w:tcBorders>
            <w:vAlign w:val="center"/>
          </w:tcPr>
          <w:p w14:paraId="3019C23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181</w:t>
            </w:r>
          </w:p>
        </w:tc>
      </w:tr>
      <w:tr w:rsidR="00D35932" w:rsidRPr="00D35932" w14:paraId="4FB6E200"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2D31167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lastRenderedPageBreak/>
              <w:t>125</w:t>
            </w:r>
          </w:p>
        </w:tc>
        <w:tc>
          <w:tcPr>
            <w:tcW w:w="1631" w:type="dxa"/>
            <w:tcBorders>
              <w:top w:val="single" w:sz="4" w:space="0" w:color="auto"/>
              <w:left w:val="single" w:sz="4" w:space="0" w:color="auto"/>
              <w:bottom w:val="single" w:sz="4" w:space="0" w:color="auto"/>
              <w:right w:val="single" w:sz="4" w:space="0" w:color="auto"/>
            </w:tcBorders>
            <w:vAlign w:val="center"/>
          </w:tcPr>
          <w:p w14:paraId="4F3726F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180</w:t>
            </w:r>
          </w:p>
        </w:tc>
        <w:tc>
          <w:tcPr>
            <w:tcW w:w="2614" w:type="dxa"/>
            <w:tcBorders>
              <w:top w:val="single" w:sz="4" w:space="0" w:color="auto"/>
              <w:left w:val="single" w:sz="4" w:space="0" w:color="auto"/>
              <w:bottom w:val="single" w:sz="4" w:space="0" w:color="auto"/>
              <w:right w:val="single" w:sz="4" w:space="0" w:color="auto"/>
            </w:tcBorders>
            <w:vAlign w:val="center"/>
          </w:tcPr>
          <w:p w14:paraId="11DE04B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234</w:t>
            </w:r>
          </w:p>
        </w:tc>
        <w:tc>
          <w:tcPr>
            <w:tcW w:w="1627" w:type="dxa"/>
            <w:tcBorders>
              <w:top w:val="single" w:sz="4" w:space="0" w:color="auto"/>
              <w:left w:val="single" w:sz="4" w:space="0" w:color="auto"/>
              <w:bottom w:val="single" w:sz="4" w:space="0" w:color="auto"/>
              <w:right w:val="single" w:sz="4" w:space="0" w:color="auto"/>
            </w:tcBorders>
            <w:vAlign w:val="center"/>
          </w:tcPr>
          <w:p w14:paraId="0D6751B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280</w:t>
            </w:r>
          </w:p>
        </w:tc>
      </w:tr>
      <w:tr w:rsidR="00D35932" w:rsidRPr="00D35932" w14:paraId="39C902A2"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3608F1E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160</w:t>
            </w:r>
          </w:p>
        </w:tc>
        <w:tc>
          <w:tcPr>
            <w:tcW w:w="1631" w:type="dxa"/>
            <w:tcBorders>
              <w:top w:val="single" w:sz="4" w:space="0" w:color="auto"/>
              <w:left w:val="single" w:sz="4" w:space="0" w:color="auto"/>
              <w:bottom w:val="single" w:sz="4" w:space="0" w:color="auto"/>
              <w:right w:val="single" w:sz="4" w:space="0" w:color="auto"/>
            </w:tcBorders>
            <w:vAlign w:val="center"/>
          </w:tcPr>
          <w:p w14:paraId="1034942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438</w:t>
            </w:r>
          </w:p>
        </w:tc>
        <w:tc>
          <w:tcPr>
            <w:tcW w:w="2614" w:type="dxa"/>
            <w:tcBorders>
              <w:top w:val="single" w:sz="4" w:space="0" w:color="auto"/>
              <w:left w:val="single" w:sz="4" w:space="0" w:color="auto"/>
              <w:bottom w:val="single" w:sz="4" w:space="0" w:color="auto"/>
              <w:right w:val="single" w:sz="4" w:space="0" w:color="auto"/>
            </w:tcBorders>
            <w:vAlign w:val="center"/>
          </w:tcPr>
          <w:p w14:paraId="4C23FA8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582</w:t>
            </w:r>
          </w:p>
        </w:tc>
        <w:tc>
          <w:tcPr>
            <w:tcW w:w="1627" w:type="dxa"/>
            <w:tcBorders>
              <w:top w:val="single" w:sz="4" w:space="0" w:color="auto"/>
              <w:left w:val="single" w:sz="4" w:space="0" w:color="auto"/>
              <w:bottom w:val="single" w:sz="4" w:space="0" w:color="auto"/>
              <w:right w:val="single" w:sz="4" w:space="0" w:color="auto"/>
            </w:tcBorders>
            <w:vAlign w:val="center"/>
          </w:tcPr>
          <w:p w14:paraId="1B4ED18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800</w:t>
            </w:r>
          </w:p>
        </w:tc>
      </w:tr>
      <w:tr w:rsidR="0038328C" w:rsidRPr="00D35932" w14:paraId="65B5B22F" w14:textId="77777777" w:rsidTr="0048747E">
        <w:trPr>
          <w:trHeight w:val="20"/>
          <w:jc w:val="right"/>
        </w:trPr>
        <w:tc>
          <w:tcPr>
            <w:tcW w:w="2133" w:type="dxa"/>
            <w:tcBorders>
              <w:top w:val="single" w:sz="4" w:space="0" w:color="auto"/>
              <w:left w:val="single" w:sz="4" w:space="0" w:color="auto"/>
              <w:bottom w:val="single" w:sz="4" w:space="0" w:color="auto"/>
              <w:right w:val="single" w:sz="4" w:space="0" w:color="auto"/>
            </w:tcBorders>
            <w:vAlign w:val="center"/>
          </w:tcPr>
          <w:p w14:paraId="6F76CB7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200</w:t>
            </w:r>
          </w:p>
        </w:tc>
        <w:tc>
          <w:tcPr>
            <w:tcW w:w="1631" w:type="dxa"/>
            <w:tcBorders>
              <w:top w:val="single" w:sz="4" w:space="0" w:color="auto"/>
              <w:left w:val="single" w:sz="4" w:space="0" w:color="auto"/>
              <w:bottom w:val="single" w:sz="4" w:space="0" w:color="auto"/>
              <w:right w:val="single" w:sz="4" w:space="0" w:color="auto"/>
            </w:tcBorders>
            <w:vAlign w:val="center"/>
          </w:tcPr>
          <w:p w14:paraId="3B69043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870</w:t>
            </w:r>
          </w:p>
        </w:tc>
        <w:tc>
          <w:tcPr>
            <w:tcW w:w="2614" w:type="dxa"/>
            <w:tcBorders>
              <w:top w:val="single" w:sz="4" w:space="0" w:color="auto"/>
              <w:left w:val="single" w:sz="4" w:space="0" w:color="auto"/>
              <w:bottom w:val="single" w:sz="4" w:space="0" w:color="auto"/>
              <w:right w:val="single" w:sz="4" w:space="0" w:color="auto"/>
            </w:tcBorders>
            <w:vAlign w:val="center"/>
          </w:tcPr>
          <w:p w14:paraId="46D3F71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1.150</w:t>
            </w:r>
          </w:p>
        </w:tc>
        <w:tc>
          <w:tcPr>
            <w:tcW w:w="1627" w:type="dxa"/>
            <w:tcBorders>
              <w:top w:val="single" w:sz="4" w:space="0" w:color="auto"/>
              <w:left w:val="single" w:sz="4" w:space="0" w:color="auto"/>
              <w:bottom w:val="single" w:sz="4" w:space="0" w:color="auto"/>
              <w:right w:val="single" w:sz="4" w:space="0" w:color="auto"/>
            </w:tcBorders>
            <w:vAlign w:val="center"/>
          </w:tcPr>
          <w:p w14:paraId="4CBC0FC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1.680</w:t>
            </w:r>
          </w:p>
        </w:tc>
      </w:tr>
    </w:tbl>
    <w:p w14:paraId="0681A911" w14:textId="77777777" w:rsidR="0038328C" w:rsidRPr="00D35932" w:rsidRDefault="0038328C" w:rsidP="0038328C">
      <w:pPr>
        <w:pStyle w:val="Sinespaciado"/>
        <w:rPr>
          <w:rFonts w:asciiTheme="minorHAnsi" w:hAnsiTheme="minorHAnsi" w:cstheme="minorHAnsi"/>
          <w:lang w:val="es-ES_tradnl"/>
        </w:rPr>
      </w:pPr>
    </w:p>
    <w:p w14:paraId="373FAB8C" w14:textId="77777777" w:rsidR="0038328C" w:rsidRPr="00D35932" w:rsidRDefault="0038328C" w:rsidP="0038328C">
      <w:pPr>
        <w:pStyle w:val="Sinespaciado"/>
        <w:rPr>
          <w:rFonts w:asciiTheme="minorHAnsi" w:hAnsiTheme="minorHAnsi" w:cstheme="minorHAnsi"/>
          <w:lang w:val="es-ES_tradnl"/>
        </w:rPr>
      </w:pPr>
    </w:p>
    <w:p w14:paraId="20A4E072" w14:textId="77777777" w:rsidR="0038328C" w:rsidRPr="00D35932" w:rsidRDefault="0038328C" w:rsidP="0038328C">
      <w:pPr>
        <w:pStyle w:val="Sinespaciado"/>
        <w:rPr>
          <w:rFonts w:asciiTheme="minorHAnsi" w:hAnsiTheme="minorHAnsi" w:cstheme="minorHAnsi"/>
          <w:b/>
          <w:lang w:val="es-ES_tradnl"/>
        </w:rPr>
      </w:pPr>
      <w:r w:rsidRPr="00D35932">
        <w:rPr>
          <w:rFonts w:asciiTheme="minorHAnsi" w:hAnsiTheme="minorHAnsi" w:cstheme="minorHAnsi"/>
          <w:b/>
        </w:rPr>
        <w:t>3.1.2</w:t>
      </w:r>
      <w:r w:rsidRPr="00D35932">
        <w:rPr>
          <w:rFonts w:asciiTheme="minorHAnsi" w:hAnsiTheme="minorHAnsi" w:cstheme="minorHAnsi"/>
          <w:b/>
        </w:rPr>
        <w:tab/>
        <w:t xml:space="preserve">Sifón individual. </w:t>
      </w:r>
    </w:p>
    <w:p w14:paraId="70432CEF" w14:textId="77777777" w:rsidR="0038328C" w:rsidRPr="00D35932" w:rsidRDefault="0038328C" w:rsidP="0038328C">
      <w:pPr>
        <w:pStyle w:val="Sinespaciado"/>
        <w:rPr>
          <w:rFonts w:asciiTheme="minorHAnsi" w:hAnsiTheme="minorHAnsi" w:cstheme="minorHAnsi"/>
          <w:b/>
          <w:lang w:val="es-ES_tradnl"/>
        </w:rPr>
      </w:pPr>
    </w:p>
    <w:p w14:paraId="5C1FBD84" w14:textId="77777777" w:rsidR="0038328C" w:rsidRPr="00D35932" w:rsidRDefault="0038328C" w:rsidP="0038328C">
      <w:pPr>
        <w:pStyle w:val="Sinespaciado"/>
        <w:rPr>
          <w:rFonts w:asciiTheme="minorHAnsi" w:hAnsiTheme="minorHAnsi" w:cstheme="minorHAnsi"/>
          <w:b/>
          <w:lang w:val="es-ES_tradnl"/>
        </w:rPr>
      </w:pPr>
      <w:r w:rsidRPr="00D35932">
        <w:rPr>
          <w:rFonts w:asciiTheme="minorHAnsi" w:hAnsiTheme="minorHAnsi" w:cstheme="minorHAnsi"/>
          <w:b/>
        </w:rPr>
        <w:t>3.1.2</w:t>
      </w:r>
      <w:r w:rsidRPr="00D35932">
        <w:rPr>
          <w:rFonts w:asciiTheme="minorHAnsi" w:hAnsiTheme="minorHAnsi" w:cstheme="minorHAnsi"/>
          <w:b/>
        </w:rPr>
        <w:tab/>
        <w:t xml:space="preserve">Bote sifónico. </w:t>
      </w:r>
    </w:p>
    <w:p w14:paraId="48B651FC" w14:textId="77777777" w:rsidR="0038328C" w:rsidRPr="00D35932" w:rsidRDefault="0038328C" w:rsidP="0038328C">
      <w:pPr>
        <w:pStyle w:val="Sinespaciado"/>
        <w:rPr>
          <w:rFonts w:asciiTheme="minorHAnsi" w:hAnsiTheme="minorHAnsi" w:cstheme="minorHAnsi"/>
          <w:b/>
        </w:rPr>
      </w:pPr>
    </w:p>
    <w:p w14:paraId="15741301"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3.2.  Bajantes</w:t>
      </w:r>
    </w:p>
    <w:p w14:paraId="2109DAC4" w14:textId="77777777" w:rsidR="0038328C" w:rsidRPr="00D35932" w:rsidRDefault="0038328C" w:rsidP="0038328C">
      <w:pPr>
        <w:pStyle w:val="Sinespaciado"/>
        <w:rPr>
          <w:rFonts w:asciiTheme="minorHAnsi" w:hAnsiTheme="minorHAnsi" w:cstheme="minorHAnsi"/>
        </w:rPr>
      </w:pPr>
    </w:p>
    <w:p w14:paraId="121A5D09"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3.2.1. Bajantes de aguas residuales</w:t>
      </w:r>
    </w:p>
    <w:p w14:paraId="186FCED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 xml:space="preserve">El dimensionado de las bajantes se realizará de forma tal que no se rebase el límite de </w:t>
      </w:r>
      <w:r w:rsidRPr="00D35932">
        <w:rPr>
          <w:rFonts w:asciiTheme="minorHAnsi" w:hAnsiTheme="minorHAnsi" w:cstheme="minorHAnsi"/>
        </w:rPr>
        <w:sym w:font="Symbol" w:char="F0B1"/>
      </w:r>
      <w:r w:rsidRPr="00D35932">
        <w:rPr>
          <w:rFonts w:asciiTheme="minorHAnsi" w:hAnsiTheme="minorHAnsi" w:cstheme="minorHAnsi"/>
        </w:rPr>
        <w:t xml:space="preserve"> 250 Pa de variación de presión y para un caudal tal que la superficie ocupada por el agua no sea nunca superior a 1/3 de la sección transversal de la tubería.</w:t>
      </w:r>
    </w:p>
    <w:p w14:paraId="145F5DF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dimensionado de las bajantes se hará de acuerdo con la tabla 3.4 en que se hace corresponder el número de plantas del edificio con el número máximo de UDs y el diámetro que le correspondería a la bajante, conociendo que el diámetro de la misma será único en toda su altura y considerando también el máximo caudal que puede descargar en la bajante desde cada ramal sin contrapresiones en éste.</w:t>
      </w:r>
    </w:p>
    <w:p w14:paraId="29A454E6" w14:textId="77777777" w:rsidR="0038328C" w:rsidRPr="00D35932" w:rsidRDefault="0038328C" w:rsidP="0038328C">
      <w:pPr>
        <w:pStyle w:val="Sinespaciado"/>
        <w:rPr>
          <w:rFonts w:asciiTheme="minorHAnsi" w:hAnsiTheme="minorHAnsi" w:cstheme="minorHAnsi"/>
        </w:rPr>
      </w:pPr>
    </w:p>
    <w:p w14:paraId="2059CDAE" w14:textId="77777777" w:rsidR="0038328C" w:rsidRPr="00D35932" w:rsidRDefault="0038328C" w:rsidP="0038328C">
      <w:pPr>
        <w:pStyle w:val="Sinespaciado"/>
        <w:rPr>
          <w:rFonts w:asciiTheme="minorHAnsi" w:hAnsiTheme="minorHAnsi" w:cstheme="minorHAnsi"/>
        </w:rPr>
      </w:pPr>
    </w:p>
    <w:p w14:paraId="303442AF" w14:textId="7BCAE56B"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b/>
        </w:rPr>
        <w:t>Tabla 3.4</w:t>
      </w:r>
      <w:r w:rsidRPr="00D35932">
        <w:rPr>
          <w:rFonts w:asciiTheme="minorHAnsi" w:hAnsiTheme="minorHAnsi" w:cstheme="minorHAnsi"/>
        </w:rPr>
        <w:t xml:space="preserve"> Diámetro de las bajantes según el número de alturas del edificio y el número de UDs</w:t>
      </w:r>
    </w:p>
    <w:p w14:paraId="31D03C66" w14:textId="77777777" w:rsidR="0038328C" w:rsidRPr="00D35932" w:rsidRDefault="0038328C" w:rsidP="0038328C">
      <w:pPr>
        <w:pStyle w:val="Sinespaciado"/>
        <w:rPr>
          <w:rFonts w:asciiTheme="minorHAnsi" w:hAnsiTheme="minorHAnsi"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85"/>
        <w:gridCol w:w="1334"/>
        <w:gridCol w:w="1575"/>
        <w:gridCol w:w="1575"/>
        <w:gridCol w:w="1575"/>
      </w:tblGrid>
      <w:tr w:rsidR="00D35932" w:rsidRPr="00D35932" w14:paraId="57BDC425" w14:textId="77777777" w:rsidTr="0048747E">
        <w:trPr>
          <w:cantSplit/>
          <w:trHeight w:val="505"/>
          <w:jc w:val="right"/>
        </w:trPr>
        <w:tc>
          <w:tcPr>
            <w:tcW w:w="1985" w:type="dxa"/>
            <w:vMerge w:val="restart"/>
            <w:vAlign w:val="center"/>
          </w:tcPr>
          <w:p w14:paraId="5FEF0F6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mm</w:t>
            </w:r>
          </w:p>
        </w:tc>
        <w:tc>
          <w:tcPr>
            <w:tcW w:w="2909" w:type="dxa"/>
            <w:gridSpan w:val="2"/>
            <w:vAlign w:val="center"/>
          </w:tcPr>
          <w:p w14:paraId="713009A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Máximo número de UDs, para una altura de bajante de:</w:t>
            </w:r>
          </w:p>
        </w:tc>
        <w:tc>
          <w:tcPr>
            <w:tcW w:w="3150" w:type="dxa"/>
            <w:gridSpan w:val="2"/>
            <w:vAlign w:val="center"/>
          </w:tcPr>
          <w:p w14:paraId="5AF0822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Máximo número de UDs, en cada ramal para una altura de bajante de:</w:t>
            </w:r>
          </w:p>
        </w:tc>
      </w:tr>
      <w:tr w:rsidR="00D35932" w:rsidRPr="00D35932" w14:paraId="7B0B6244" w14:textId="77777777" w:rsidTr="0048747E">
        <w:trPr>
          <w:cantSplit/>
          <w:trHeight w:val="241"/>
          <w:jc w:val="right"/>
        </w:trPr>
        <w:tc>
          <w:tcPr>
            <w:tcW w:w="1985" w:type="dxa"/>
            <w:vMerge/>
            <w:tcBorders>
              <w:bottom w:val="single" w:sz="4" w:space="0" w:color="auto"/>
            </w:tcBorders>
          </w:tcPr>
          <w:p w14:paraId="261A9F34" w14:textId="77777777" w:rsidR="0038328C" w:rsidRPr="00D35932" w:rsidRDefault="0038328C" w:rsidP="0038328C">
            <w:pPr>
              <w:pStyle w:val="Sinespaciado"/>
              <w:rPr>
                <w:rFonts w:asciiTheme="minorHAnsi" w:hAnsiTheme="minorHAnsi" w:cstheme="minorHAnsi"/>
              </w:rPr>
            </w:pPr>
          </w:p>
        </w:tc>
        <w:tc>
          <w:tcPr>
            <w:tcW w:w="1334" w:type="dxa"/>
            <w:tcBorders>
              <w:bottom w:val="single" w:sz="4" w:space="0" w:color="auto"/>
            </w:tcBorders>
            <w:vAlign w:val="center"/>
          </w:tcPr>
          <w:p w14:paraId="665A469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Hasta 3 plantas</w:t>
            </w:r>
          </w:p>
        </w:tc>
        <w:tc>
          <w:tcPr>
            <w:tcW w:w="1575" w:type="dxa"/>
            <w:tcBorders>
              <w:bottom w:val="single" w:sz="4" w:space="0" w:color="auto"/>
            </w:tcBorders>
            <w:vAlign w:val="center"/>
          </w:tcPr>
          <w:p w14:paraId="3053BBC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Más de 3 plantas</w:t>
            </w:r>
          </w:p>
        </w:tc>
        <w:tc>
          <w:tcPr>
            <w:tcW w:w="1575" w:type="dxa"/>
            <w:tcBorders>
              <w:bottom w:val="single" w:sz="4" w:space="0" w:color="auto"/>
            </w:tcBorders>
            <w:vAlign w:val="center"/>
          </w:tcPr>
          <w:p w14:paraId="17573A0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Hasta 3 plantas</w:t>
            </w:r>
          </w:p>
        </w:tc>
        <w:tc>
          <w:tcPr>
            <w:tcW w:w="1575" w:type="dxa"/>
            <w:tcBorders>
              <w:bottom w:val="single" w:sz="4" w:space="0" w:color="auto"/>
            </w:tcBorders>
            <w:vAlign w:val="center"/>
          </w:tcPr>
          <w:p w14:paraId="0859E0A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Más de 3 plantas</w:t>
            </w:r>
          </w:p>
        </w:tc>
      </w:tr>
      <w:tr w:rsidR="00D35932" w:rsidRPr="00D35932" w14:paraId="40DAFB06" w14:textId="77777777" w:rsidTr="0048747E">
        <w:trPr>
          <w:trHeight w:val="66"/>
          <w:jc w:val="right"/>
        </w:trPr>
        <w:tc>
          <w:tcPr>
            <w:tcW w:w="1985" w:type="dxa"/>
            <w:tcBorders>
              <w:top w:val="single" w:sz="4" w:space="0" w:color="auto"/>
              <w:left w:val="nil"/>
              <w:bottom w:val="single" w:sz="4" w:space="0" w:color="auto"/>
              <w:right w:val="nil"/>
            </w:tcBorders>
          </w:tcPr>
          <w:p w14:paraId="7EC5CC7A" w14:textId="77777777" w:rsidR="0038328C" w:rsidRPr="00D35932" w:rsidRDefault="0038328C" w:rsidP="0038328C">
            <w:pPr>
              <w:pStyle w:val="Sinespaciado"/>
              <w:rPr>
                <w:rFonts w:asciiTheme="minorHAnsi" w:hAnsiTheme="minorHAnsi" w:cstheme="minorHAnsi"/>
              </w:rPr>
            </w:pPr>
          </w:p>
        </w:tc>
        <w:tc>
          <w:tcPr>
            <w:tcW w:w="1334" w:type="dxa"/>
            <w:tcBorders>
              <w:top w:val="single" w:sz="4" w:space="0" w:color="auto"/>
              <w:left w:val="nil"/>
              <w:bottom w:val="single" w:sz="4" w:space="0" w:color="auto"/>
              <w:right w:val="nil"/>
            </w:tcBorders>
            <w:vAlign w:val="center"/>
          </w:tcPr>
          <w:p w14:paraId="0542553E" w14:textId="77777777" w:rsidR="0038328C" w:rsidRPr="00D35932" w:rsidRDefault="0038328C" w:rsidP="0038328C">
            <w:pPr>
              <w:pStyle w:val="Sinespaciado"/>
              <w:rPr>
                <w:rFonts w:asciiTheme="minorHAnsi" w:hAnsiTheme="minorHAnsi" w:cstheme="minorHAnsi"/>
              </w:rPr>
            </w:pPr>
          </w:p>
        </w:tc>
        <w:tc>
          <w:tcPr>
            <w:tcW w:w="1575" w:type="dxa"/>
            <w:tcBorders>
              <w:top w:val="single" w:sz="4" w:space="0" w:color="auto"/>
              <w:left w:val="nil"/>
              <w:bottom w:val="single" w:sz="4" w:space="0" w:color="auto"/>
              <w:right w:val="nil"/>
            </w:tcBorders>
            <w:vAlign w:val="center"/>
          </w:tcPr>
          <w:p w14:paraId="5CCCD4CF" w14:textId="77777777" w:rsidR="0038328C" w:rsidRPr="00D35932" w:rsidRDefault="0038328C" w:rsidP="0038328C">
            <w:pPr>
              <w:pStyle w:val="Sinespaciado"/>
              <w:rPr>
                <w:rFonts w:asciiTheme="minorHAnsi" w:hAnsiTheme="minorHAnsi" w:cstheme="minorHAnsi"/>
              </w:rPr>
            </w:pPr>
          </w:p>
        </w:tc>
        <w:tc>
          <w:tcPr>
            <w:tcW w:w="1575" w:type="dxa"/>
            <w:tcBorders>
              <w:top w:val="single" w:sz="4" w:space="0" w:color="auto"/>
              <w:left w:val="nil"/>
              <w:bottom w:val="single" w:sz="4" w:space="0" w:color="auto"/>
              <w:right w:val="nil"/>
            </w:tcBorders>
            <w:vAlign w:val="center"/>
          </w:tcPr>
          <w:p w14:paraId="390CE643" w14:textId="77777777" w:rsidR="0038328C" w:rsidRPr="00D35932" w:rsidRDefault="0038328C" w:rsidP="0038328C">
            <w:pPr>
              <w:pStyle w:val="Sinespaciado"/>
              <w:rPr>
                <w:rFonts w:asciiTheme="minorHAnsi" w:hAnsiTheme="minorHAnsi" w:cstheme="minorHAnsi"/>
              </w:rPr>
            </w:pPr>
          </w:p>
        </w:tc>
        <w:tc>
          <w:tcPr>
            <w:tcW w:w="1575" w:type="dxa"/>
            <w:tcBorders>
              <w:top w:val="single" w:sz="4" w:space="0" w:color="auto"/>
              <w:left w:val="nil"/>
              <w:bottom w:val="single" w:sz="4" w:space="0" w:color="auto"/>
              <w:right w:val="nil"/>
            </w:tcBorders>
            <w:vAlign w:val="center"/>
          </w:tcPr>
          <w:p w14:paraId="3EEA62BE" w14:textId="77777777" w:rsidR="0038328C" w:rsidRPr="00D35932" w:rsidRDefault="0038328C" w:rsidP="0038328C">
            <w:pPr>
              <w:pStyle w:val="Sinespaciado"/>
              <w:rPr>
                <w:rFonts w:asciiTheme="minorHAnsi" w:hAnsiTheme="minorHAnsi" w:cstheme="minorHAnsi"/>
              </w:rPr>
            </w:pPr>
          </w:p>
        </w:tc>
      </w:tr>
      <w:tr w:rsidR="00D35932" w:rsidRPr="00D35932" w14:paraId="6ACA9705" w14:textId="77777777" w:rsidTr="0048747E">
        <w:trPr>
          <w:trHeight w:val="241"/>
          <w:jc w:val="right"/>
        </w:trPr>
        <w:tc>
          <w:tcPr>
            <w:tcW w:w="1985" w:type="dxa"/>
            <w:tcBorders>
              <w:top w:val="single" w:sz="4" w:space="0" w:color="auto"/>
              <w:bottom w:val="single" w:sz="4" w:space="0" w:color="auto"/>
            </w:tcBorders>
            <w:vAlign w:val="center"/>
          </w:tcPr>
          <w:p w14:paraId="2BDCF38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c>
          <w:tcPr>
            <w:tcW w:w="1334" w:type="dxa"/>
            <w:tcBorders>
              <w:top w:val="single" w:sz="4" w:space="0" w:color="auto"/>
              <w:bottom w:val="single" w:sz="4" w:space="0" w:color="auto"/>
            </w:tcBorders>
            <w:vAlign w:val="center"/>
          </w:tcPr>
          <w:p w14:paraId="5676DCB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w:t>
            </w:r>
          </w:p>
        </w:tc>
        <w:tc>
          <w:tcPr>
            <w:tcW w:w="1575" w:type="dxa"/>
            <w:tcBorders>
              <w:top w:val="single" w:sz="4" w:space="0" w:color="auto"/>
              <w:bottom w:val="single" w:sz="4" w:space="0" w:color="auto"/>
            </w:tcBorders>
            <w:vAlign w:val="center"/>
          </w:tcPr>
          <w:p w14:paraId="28FEBA3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w:t>
            </w:r>
          </w:p>
        </w:tc>
        <w:tc>
          <w:tcPr>
            <w:tcW w:w="1575" w:type="dxa"/>
            <w:tcBorders>
              <w:top w:val="single" w:sz="4" w:space="0" w:color="auto"/>
              <w:bottom w:val="single" w:sz="4" w:space="0" w:color="auto"/>
            </w:tcBorders>
            <w:vAlign w:val="center"/>
          </w:tcPr>
          <w:p w14:paraId="4F3B9AD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w:t>
            </w:r>
          </w:p>
        </w:tc>
        <w:tc>
          <w:tcPr>
            <w:tcW w:w="1575" w:type="dxa"/>
            <w:tcBorders>
              <w:top w:val="single" w:sz="4" w:space="0" w:color="auto"/>
              <w:bottom w:val="single" w:sz="4" w:space="0" w:color="auto"/>
            </w:tcBorders>
            <w:vAlign w:val="center"/>
          </w:tcPr>
          <w:p w14:paraId="3CB0EEE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w:t>
            </w:r>
          </w:p>
        </w:tc>
      </w:tr>
      <w:tr w:rsidR="00D35932" w:rsidRPr="00D35932" w14:paraId="6A8BA4AE"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7910790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63</w:t>
            </w:r>
          </w:p>
        </w:tc>
        <w:tc>
          <w:tcPr>
            <w:tcW w:w="1334" w:type="dxa"/>
            <w:tcBorders>
              <w:top w:val="single" w:sz="4" w:space="0" w:color="auto"/>
              <w:left w:val="single" w:sz="4" w:space="0" w:color="auto"/>
              <w:bottom w:val="single" w:sz="4" w:space="0" w:color="auto"/>
              <w:right w:val="single" w:sz="4" w:space="0" w:color="auto"/>
            </w:tcBorders>
            <w:vAlign w:val="center"/>
          </w:tcPr>
          <w:p w14:paraId="07FEDB4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19</w:t>
            </w:r>
          </w:p>
        </w:tc>
        <w:tc>
          <w:tcPr>
            <w:tcW w:w="1575" w:type="dxa"/>
            <w:tcBorders>
              <w:top w:val="single" w:sz="4" w:space="0" w:color="auto"/>
              <w:left w:val="single" w:sz="4" w:space="0" w:color="auto"/>
              <w:bottom w:val="single" w:sz="4" w:space="0" w:color="auto"/>
              <w:right w:val="single" w:sz="4" w:space="0" w:color="auto"/>
            </w:tcBorders>
            <w:vAlign w:val="center"/>
          </w:tcPr>
          <w:p w14:paraId="572F0A6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38</w:t>
            </w:r>
          </w:p>
        </w:tc>
        <w:tc>
          <w:tcPr>
            <w:tcW w:w="1575" w:type="dxa"/>
            <w:tcBorders>
              <w:top w:val="single" w:sz="4" w:space="0" w:color="auto"/>
              <w:left w:val="single" w:sz="4" w:space="0" w:color="auto"/>
              <w:bottom w:val="single" w:sz="4" w:space="0" w:color="auto"/>
              <w:right w:val="single" w:sz="4" w:space="0" w:color="auto"/>
            </w:tcBorders>
            <w:vAlign w:val="center"/>
          </w:tcPr>
          <w:p w14:paraId="42AE386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w:t>
            </w:r>
          </w:p>
        </w:tc>
        <w:tc>
          <w:tcPr>
            <w:tcW w:w="1575" w:type="dxa"/>
            <w:tcBorders>
              <w:top w:val="single" w:sz="4" w:space="0" w:color="auto"/>
              <w:left w:val="single" w:sz="4" w:space="0" w:color="auto"/>
              <w:bottom w:val="single" w:sz="4" w:space="0" w:color="auto"/>
              <w:right w:val="single" w:sz="4" w:space="0" w:color="auto"/>
            </w:tcBorders>
            <w:vAlign w:val="center"/>
          </w:tcPr>
          <w:p w14:paraId="30B6A95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w:t>
            </w:r>
          </w:p>
        </w:tc>
      </w:tr>
      <w:tr w:rsidR="00D35932" w:rsidRPr="00D35932" w14:paraId="124BB998"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0A398FE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75</w:t>
            </w:r>
          </w:p>
        </w:tc>
        <w:tc>
          <w:tcPr>
            <w:tcW w:w="1334" w:type="dxa"/>
            <w:tcBorders>
              <w:top w:val="single" w:sz="4" w:space="0" w:color="auto"/>
              <w:left w:val="single" w:sz="4" w:space="0" w:color="auto"/>
              <w:bottom w:val="single" w:sz="4" w:space="0" w:color="auto"/>
              <w:right w:val="single" w:sz="4" w:space="0" w:color="auto"/>
            </w:tcBorders>
            <w:vAlign w:val="center"/>
          </w:tcPr>
          <w:p w14:paraId="5D51C7C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27</w:t>
            </w:r>
          </w:p>
        </w:tc>
        <w:tc>
          <w:tcPr>
            <w:tcW w:w="1575" w:type="dxa"/>
            <w:tcBorders>
              <w:top w:val="single" w:sz="4" w:space="0" w:color="auto"/>
              <w:left w:val="single" w:sz="4" w:space="0" w:color="auto"/>
              <w:bottom w:val="single" w:sz="4" w:space="0" w:color="auto"/>
              <w:right w:val="single" w:sz="4" w:space="0" w:color="auto"/>
            </w:tcBorders>
            <w:vAlign w:val="center"/>
          </w:tcPr>
          <w:p w14:paraId="256A5F6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53</w:t>
            </w:r>
          </w:p>
        </w:tc>
        <w:tc>
          <w:tcPr>
            <w:tcW w:w="1575" w:type="dxa"/>
            <w:tcBorders>
              <w:top w:val="single" w:sz="4" w:space="0" w:color="auto"/>
              <w:left w:val="single" w:sz="4" w:space="0" w:color="auto"/>
              <w:bottom w:val="single" w:sz="4" w:space="0" w:color="auto"/>
              <w:right w:val="single" w:sz="4" w:space="0" w:color="auto"/>
            </w:tcBorders>
            <w:vAlign w:val="center"/>
          </w:tcPr>
          <w:p w14:paraId="7CDBF10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21</w:t>
            </w:r>
          </w:p>
        </w:tc>
        <w:tc>
          <w:tcPr>
            <w:tcW w:w="1575" w:type="dxa"/>
            <w:tcBorders>
              <w:top w:val="single" w:sz="4" w:space="0" w:color="auto"/>
              <w:left w:val="single" w:sz="4" w:space="0" w:color="auto"/>
              <w:bottom w:val="single" w:sz="4" w:space="0" w:color="auto"/>
              <w:right w:val="single" w:sz="4" w:space="0" w:color="auto"/>
            </w:tcBorders>
            <w:vAlign w:val="center"/>
          </w:tcPr>
          <w:p w14:paraId="1CB9786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13</w:t>
            </w:r>
          </w:p>
        </w:tc>
      </w:tr>
      <w:tr w:rsidR="00D35932" w:rsidRPr="00D35932" w14:paraId="61171667"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7E1BB0F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90</w:t>
            </w:r>
          </w:p>
        </w:tc>
        <w:tc>
          <w:tcPr>
            <w:tcW w:w="1334" w:type="dxa"/>
            <w:tcBorders>
              <w:top w:val="single" w:sz="4" w:space="0" w:color="auto"/>
              <w:left w:val="single" w:sz="4" w:space="0" w:color="auto"/>
              <w:bottom w:val="single" w:sz="4" w:space="0" w:color="auto"/>
              <w:right w:val="single" w:sz="4" w:space="0" w:color="auto"/>
            </w:tcBorders>
            <w:vAlign w:val="center"/>
          </w:tcPr>
          <w:p w14:paraId="0760EF2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135</w:t>
            </w:r>
          </w:p>
        </w:tc>
        <w:tc>
          <w:tcPr>
            <w:tcW w:w="1575" w:type="dxa"/>
            <w:tcBorders>
              <w:top w:val="single" w:sz="4" w:space="0" w:color="auto"/>
              <w:left w:val="single" w:sz="4" w:space="0" w:color="auto"/>
              <w:bottom w:val="single" w:sz="4" w:space="0" w:color="auto"/>
              <w:right w:val="single" w:sz="4" w:space="0" w:color="auto"/>
            </w:tcBorders>
            <w:vAlign w:val="center"/>
          </w:tcPr>
          <w:p w14:paraId="2CC2F1D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280</w:t>
            </w:r>
          </w:p>
        </w:tc>
        <w:tc>
          <w:tcPr>
            <w:tcW w:w="1575" w:type="dxa"/>
            <w:tcBorders>
              <w:top w:val="single" w:sz="4" w:space="0" w:color="auto"/>
              <w:left w:val="single" w:sz="4" w:space="0" w:color="auto"/>
              <w:bottom w:val="single" w:sz="4" w:space="0" w:color="auto"/>
              <w:right w:val="single" w:sz="4" w:space="0" w:color="auto"/>
            </w:tcBorders>
            <w:vAlign w:val="center"/>
          </w:tcPr>
          <w:p w14:paraId="4DC4ED6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70</w:t>
            </w:r>
          </w:p>
        </w:tc>
        <w:tc>
          <w:tcPr>
            <w:tcW w:w="1575" w:type="dxa"/>
            <w:tcBorders>
              <w:top w:val="single" w:sz="4" w:space="0" w:color="auto"/>
              <w:left w:val="single" w:sz="4" w:space="0" w:color="auto"/>
              <w:bottom w:val="single" w:sz="4" w:space="0" w:color="auto"/>
              <w:right w:val="single" w:sz="4" w:space="0" w:color="auto"/>
            </w:tcBorders>
            <w:vAlign w:val="center"/>
          </w:tcPr>
          <w:p w14:paraId="16D4142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53</w:t>
            </w:r>
          </w:p>
        </w:tc>
      </w:tr>
      <w:tr w:rsidR="00D35932" w:rsidRPr="00D35932" w14:paraId="70E0C0F2"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4DC36A9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110</w:t>
            </w:r>
          </w:p>
        </w:tc>
        <w:tc>
          <w:tcPr>
            <w:tcW w:w="1334" w:type="dxa"/>
            <w:tcBorders>
              <w:top w:val="single" w:sz="4" w:space="0" w:color="auto"/>
              <w:left w:val="single" w:sz="4" w:space="0" w:color="auto"/>
              <w:bottom w:val="single" w:sz="4" w:space="0" w:color="auto"/>
              <w:right w:val="single" w:sz="4" w:space="0" w:color="auto"/>
            </w:tcBorders>
            <w:vAlign w:val="center"/>
          </w:tcPr>
          <w:p w14:paraId="5CDE439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360</w:t>
            </w:r>
          </w:p>
        </w:tc>
        <w:tc>
          <w:tcPr>
            <w:tcW w:w="1575" w:type="dxa"/>
            <w:tcBorders>
              <w:top w:val="single" w:sz="4" w:space="0" w:color="auto"/>
              <w:left w:val="single" w:sz="4" w:space="0" w:color="auto"/>
              <w:bottom w:val="single" w:sz="4" w:space="0" w:color="auto"/>
              <w:right w:val="single" w:sz="4" w:space="0" w:color="auto"/>
            </w:tcBorders>
            <w:vAlign w:val="center"/>
          </w:tcPr>
          <w:p w14:paraId="55D4761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740</w:t>
            </w:r>
          </w:p>
        </w:tc>
        <w:tc>
          <w:tcPr>
            <w:tcW w:w="1575" w:type="dxa"/>
            <w:tcBorders>
              <w:top w:val="single" w:sz="4" w:space="0" w:color="auto"/>
              <w:left w:val="single" w:sz="4" w:space="0" w:color="auto"/>
              <w:bottom w:val="single" w:sz="4" w:space="0" w:color="auto"/>
              <w:right w:val="single" w:sz="4" w:space="0" w:color="auto"/>
            </w:tcBorders>
            <w:vAlign w:val="center"/>
          </w:tcPr>
          <w:p w14:paraId="52C30F9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181</w:t>
            </w:r>
          </w:p>
        </w:tc>
        <w:tc>
          <w:tcPr>
            <w:tcW w:w="1575" w:type="dxa"/>
            <w:tcBorders>
              <w:top w:val="single" w:sz="4" w:space="0" w:color="auto"/>
              <w:left w:val="single" w:sz="4" w:space="0" w:color="auto"/>
              <w:bottom w:val="single" w:sz="4" w:space="0" w:color="auto"/>
              <w:right w:val="single" w:sz="4" w:space="0" w:color="auto"/>
            </w:tcBorders>
            <w:vAlign w:val="center"/>
          </w:tcPr>
          <w:p w14:paraId="203A1FC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134</w:t>
            </w:r>
          </w:p>
        </w:tc>
      </w:tr>
      <w:tr w:rsidR="00D35932" w:rsidRPr="00D35932" w14:paraId="20DEFB37"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7956E69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125</w:t>
            </w:r>
          </w:p>
        </w:tc>
        <w:tc>
          <w:tcPr>
            <w:tcW w:w="1334" w:type="dxa"/>
            <w:tcBorders>
              <w:top w:val="single" w:sz="4" w:space="0" w:color="auto"/>
              <w:left w:val="single" w:sz="4" w:space="0" w:color="auto"/>
              <w:bottom w:val="single" w:sz="4" w:space="0" w:color="auto"/>
              <w:right w:val="single" w:sz="4" w:space="0" w:color="auto"/>
            </w:tcBorders>
            <w:vAlign w:val="center"/>
          </w:tcPr>
          <w:p w14:paraId="15D9379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540</w:t>
            </w:r>
          </w:p>
        </w:tc>
        <w:tc>
          <w:tcPr>
            <w:tcW w:w="1575" w:type="dxa"/>
            <w:tcBorders>
              <w:top w:val="single" w:sz="4" w:space="0" w:color="auto"/>
              <w:left w:val="single" w:sz="4" w:space="0" w:color="auto"/>
              <w:bottom w:val="single" w:sz="4" w:space="0" w:color="auto"/>
              <w:right w:val="single" w:sz="4" w:space="0" w:color="auto"/>
            </w:tcBorders>
            <w:vAlign w:val="center"/>
          </w:tcPr>
          <w:p w14:paraId="4936D57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1.100</w:t>
            </w:r>
          </w:p>
        </w:tc>
        <w:tc>
          <w:tcPr>
            <w:tcW w:w="1575" w:type="dxa"/>
            <w:tcBorders>
              <w:top w:val="single" w:sz="4" w:space="0" w:color="auto"/>
              <w:left w:val="single" w:sz="4" w:space="0" w:color="auto"/>
              <w:bottom w:val="single" w:sz="4" w:space="0" w:color="auto"/>
              <w:right w:val="single" w:sz="4" w:space="0" w:color="auto"/>
            </w:tcBorders>
            <w:vAlign w:val="center"/>
          </w:tcPr>
          <w:p w14:paraId="57A79A0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280</w:t>
            </w:r>
          </w:p>
        </w:tc>
        <w:tc>
          <w:tcPr>
            <w:tcW w:w="1575" w:type="dxa"/>
            <w:tcBorders>
              <w:top w:val="single" w:sz="4" w:space="0" w:color="auto"/>
              <w:left w:val="single" w:sz="4" w:space="0" w:color="auto"/>
              <w:bottom w:val="single" w:sz="4" w:space="0" w:color="auto"/>
              <w:right w:val="single" w:sz="4" w:space="0" w:color="auto"/>
            </w:tcBorders>
            <w:vAlign w:val="center"/>
          </w:tcPr>
          <w:p w14:paraId="53CDFFE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200</w:t>
            </w:r>
          </w:p>
        </w:tc>
      </w:tr>
      <w:tr w:rsidR="00D35932" w:rsidRPr="00D35932" w14:paraId="3D044FA1"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25582C9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160</w:t>
            </w:r>
          </w:p>
        </w:tc>
        <w:tc>
          <w:tcPr>
            <w:tcW w:w="1334" w:type="dxa"/>
            <w:tcBorders>
              <w:top w:val="single" w:sz="4" w:space="0" w:color="auto"/>
              <w:left w:val="single" w:sz="4" w:space="0" w:color="auto"/>
              <w:bottom w:val="single" w:sz="4" w:space="0" w:color="auto"/>
              <w:right w:val="single" w:sz="4" w:space="0" w:color="auto"/>
            </w:tcBorders>
            <w:vAlign w:val="center"/>
          </w:tcPr>
          <w:p w14:paraId="42B3A53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1.208</w:t>
            </w:r>
          </w:p>
        </w:tc>
        <w:tc>
          <w:tcPr>
            <w:tcW w:w="1575" w:type="dxa"/>
            <w:tcBorders>
              <w:top w:val="single" w:sz="4" w:space="0" w:color="auto"/>
              <w:left w:val="single" w:sz="4" w:space="0" w:color="auto"/>
              <w:bottom w:val="single" w:sz="4" w:space="0" w:color="auto"/>
              <w:right w:val="single" w:sz="4" w:space="0" w:color="auto"/>
            </w:tcBorders>
            <w:vAlign w:val="center"/>
          </w:tcPr>
          <w:p w14:paraId="00D66C0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2.240</w:t>
            </w:r>
          </w:p>
        </w:tc>
        <w:tc>
          <w:tcPr>
            <w:tcW w:w="1575" w:type="dxa"/>
            <w:tcBorders>
              <w:top w:val="single" w:sz="4" w:space="0" w:color="auto"/>
              <w:left w:val="single" w:sz="4" w:space="0" w:color="auto"/>
              <w:bottom w:val="single" w:sz="4" w:space="0" w:color="auto"/>
              <w:right w:val="single" w:sz="4" w:space="0" w:color="auto"/>
            </w:tcBorders>
            <w:vAlign w:val="center"/>
          </w:tcPr>
          <w:p w14:paraId="3CFB06B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1.120</w:t>
            </w:r>
          </w:p>
        </w:tc>
        <w:tc>
          <w:tcPr>
            <w:tcW w:w="1575" w:type="dxa"/>
            <w:tcBorders>
              <w:top w:val="single" w:sz="4" w:space="0" w:color="auto"/>
              <w:left w:val="single" w:sz="4" w:space="0" w:color="auto"/>
              <w:bottom w:val="single" w:sz="4" w:space="0" w:color="auto"/>
              <w:right w:val="single" w:sz="4" w:space="0" w:color="auto"/>
            </w:tcBorders>
            <w:vAlign w:val="center"/>
          </w:tcPr>
          <w:p w14:paraId="053E2B0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400</w:t>
            </w:r>
          </w:p>
        </w:tc>
      </w:tr>
      <w:tr w:rsidR="00D35932" w:rsidRPr="00D35932" w14:paraId="4D1C8412"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696FA8E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200</w:t>
            </w:r>
          </w:p>
        </w:tc>
        <w:tc>
          <w:tcPr>
            <w:tcW w:w="1334" w:type="dxa"/>
            <w:tcBorders>
              <w:top w:val="single" w:sz="4" w:space="0" w:color="auto"/>
              <w:left w:val="single" w:sz="4" w:space="0" w:color="auto"/>
              <w:bottom w:val="single" w:sz="4" w:space="0" w:color="auto"/>
              <w:right w:val="single" w:sz="4" w:space="0" w:color="auto"/>
            </w:tcBorders>
            <w:vAlign w:val="center"/>
          </w:tcPr>
          <w:p w14:paraId="7BAFA8D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2.200</w:t>
            </w:r>
          </w:p>
        </w:tc>
        <w:tc>
          <w:tcPr>
            <w:tcW w:w="1575" w:type="dxa"/>
            <w:tcBorders>
              <w:top w:val="single" w:sz="4" w:space="0" w:color="auto"/>
              <w:left w:val="single" w:sz="4" w:space="0" w:color="auto"/>
              <w:bottom w:val="single" w:sz="4" w:space="0" w:color="auto"/>
              <w:right w:val="single" w:sz="4" w:space="0" w:color="auto"/>
            </w:tcBorders>
            <w:vAlign w:val="center"/>
          </w:tcPr>
          <w:p w14:paraId="1CEC404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3.600</w:t>
            </w:r>
          </w:p>
        </w:tc>
        <w:tc>
          <w:tcPr>
            <w:tcW w:w="1575" w:type="dxa"/>
            <w:tcBorders>
              <w:top w:val="single" w:sz="4" w:space="0" w:color="auto"/>
              <w:left w:val="single" w:sz="4" w:space="0" w:color="auto"/>
              <w:bottom w:val="single" w:sz="4" w:space="0" w:color="auto"/>
              <w:right w:val="single" w:sz="4" w:space="0" w:color="auto"/>
            </w:tcBorders>
            <w:vAlign w:val="center"/>
          </w:tcPr>
          <w:p w14:paraId="2E6AC26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1.680</w:t>
            </w:r>
          </w:p>
        </w:tc>
        <w:tc>
          <w:tcPr>
            <w:tcW w:w="1575" w:type="dxa"/>
            <w:tcBorders>
              <w:top w:val="single" w:sz="4" w:space="0" w:color="auto"/>
              <w:left w:val="single" w:sz="4" w:space="0" w:color="auto"/>
              <w:bottom w:val="single" w:sz="4" w:space="0" w:color="auto"/>
              <w:right w:val="single" w:sz="4" w:space="0" w:color="auto"/>
            </w:tcBorders>
            <w:vAlign w:val="center"/>
          </w:tcPr>
          <w:p w14:paraId="50B1B93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600</w:t>
            </w:r>
          </w:p>
        </w:tc>
      </w:tr>
      <w:tr w:rsidR="00D35932" w:rsidRPr="00D35932" w14:paraId="51B82A5E" w14:textId="77777777" w:rsidTr="0048747E">
        <w:trPr>
          <w:trHeight w:val="241"/>
          <w:jc w:val="right"/>
        </w:trPr>
        <w:tc>
          <w:tcPr>
            <w:tcW w:w="1985" w:type="dxa"/>
            <w:tcBorders>
              <w:top w:val="single" w:sz="4" w:space="0" w:color="auto"/>
              <w:left w:val="single" w:sz="4" w:space="0" w:color="auto"/>
              <w:bottom w:val="single" w:sz="4" w:space="0" w:color="auto"/>
              <w:right w:val="single" w:sz="4" w:space="0" w:color="auto"/>
            </w:tcBorders>
            <w:vAlign w:val="center"/>
          </w:tcPr>
          <w:p w14:paraId="5A038CB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250</w:t>
            </w:r>
          </w:p>
        </w:tc>
        <w:tc>
          <w:tcPr>
            <w:tcW w:w="1334" w:type="dxa"/>
            <w:tcBorders>
              <w:top w:val="single" w:sz="4" w:space="0" w:color="auto"/>
              <w:left w:val="single" w:sz="4" w:space="0" w:color="auto"/>
              <w:bottom w:val="single" w:sz="4" w:space="0" w:color="auto"/>
              <w:right w:val="single" w:sz="4" w:space="0" w:color="auto"/>
            </w:tcBorders>
            <w:vAlign w:val="center"/>
          </w:tcPr>
          <w:p w14:paraId="553B259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3.800</w:t>
            </w:r>
          </w:p>
        </w:tc>
        <w:tc>
          <w:tcPr>
            <w:tcW w:w="1575" w:type="dxa"/>
            <w:tcBorders>
              <w:top w:val="single" w:sz="4" w:space="0" w:color="auto"/>
              <w:left w:val="single" w:sz="4" w:space="0" w:color="auto"/>
              <w:bottom w:val="single" w:sz="4" w:space="0" w:color="auto"/>
              <w:right w:val="single" w:sz="4" w:space="0" w:color="auto"/>
            </w:tcBorders>
            <w:vAlign w:val="center"/>
          </w:tcPr>
          <w:p w14:paraId="591D35F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5.600</w:t>
            </w:r>
          </w:p>
        </w:tc>
        <w:tc>
          <w:tcPr>
            <w:tcW w:w="1575" w:type="dxa"/>
            <w:tcBorders>
              <w:top w:val="single" w:sz="4" w:space="0" w:color="auto"/>
              <w:left w:val="single" w:sz="4" w:space="0" w:color="auto"/>
              <w:bottom w:val="single" w:sz="4" w:space="0" w:color="auto"/>
              <w:right w:val="single" w:sz="4" w:space="0" w:color="auto"/>
            </w:tcBorders>
            <w:vAlign w:val="center"/>
          </w:tcPr>
          <w:p w14:paraId="50AD36F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2.500</w:t>
            </w:r>
          </w:p>
        </w:tc>
        <w:tc>
          <w:tcPr>
            <w:tcW w:w="1575" w:type="dxa"/>
            <w:tcBorders>
              <w:top w:val="single" w:sz="4" w:space="0" w:color="auto"/>
              <w:left w:val="single" w:sz="4" w:space="0" w:color="auto"/>
              <w:bottom w:val="single" w:sz="4" w:space="0" w:color="auto"/>
              <w:right w:val="single" w:sz="4" w:space="0" w:color="auto"/>
            </w:tcBorders>
            <w:vAlign w:val="center"/>
          </w:tcPr>
          <w:p w14:paraId="2021F4C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1.000</w:t>
            </w:r>
          </w:p>
        </w:tc>
      </w:tr>
      <w:tr w:rsidR="0038328C" w:rsidRPr="00D35932" w14:paraId="50BE2DB8" w14:textId="77777777" w:rsidTr="0048747E">
        <w:trPr>
          <w:trHeight w:val="254"/>
          <w:jc w:val="right"/>
        </w:trPr>
        <w:tc>
          <w:tcPr>
            <w:tcW w:w="1985" w:type="dxa"/>
            <w:tcBorders>
              <w:top w:val="single" w:sz="4" w:space="0" w:color="auto"/>
              <w:left w:val="single" w:sz="4" w:space="0" w:color="auto"/>
              <w:bottom w:val="single" w:sz="4" w:space="0" w:color="auto"/>
              <w:right w:val="single" w:sz="4" w:space="0" w:color="auto"/>
            </w:tcBorders>
            <w:vAlign w:val="center"/>
          </w:tcPr>
          <w:p w14:paraId="213E3B3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315</w:t>
            </w:r>
          </w:p>
        </w:tc>
        <w:tc>
          <w:tcPr>
            <w:tcW w:w="1334" w:type="dxa"/>
            <w:tcBorders>
              <w:top w:val="single" w:sz="4" w:space="0" w:color="auto"/>
              <w:left w:val="single" w:sz="4" w:space="0" w:color="auto"/>
              <w:bottom w:val="single" w:sz="4" w:space="0" w:color="auto"/>
              <w:right w:val="single" w:sz="4" w:space="0" w:color="auto"/>
            </w:tcBorders>
            <w:vAlign w:val="center"/>
          </w:tcPr>
          <w:p w14:paraId="6B7218A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6.000</w:t>
            </w:r>
          </w:p>
        </w:tc>
        <w:tc>
          <w:tcPr>
            <w:tcW w:w="1575" w:type="dxa"/>
            <w:tcBorders>
              <w:top w:val="single" w:sz="4" w:space="0" w:color="auto"/>
              <w:left w:val="single" w:sz="4" w:space="0" w:color="auto"/>
              <w:bottom w:val="single" w:sz="4" w:space="0" w:color="auto"/>
              <w:right w:val="single" w:sz="4" w:space="0" w:color="auto"/>
            </w:tcBorders>
            <w:vAlign w:val="center"/>
          </w:tcPr>
          <w:p w14:paraId="1329761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9.240</w:t>
            </w:r>
          </w:p>
        </w:tc>
        <w:tc>
          <w:tcPr>
            <w:tcW w:w="1575" w:type="dxa"/>
            <w:tcBorders>
              <w:top w:val="single" w:sz="4" w:space="0" w:color="auto"/>
              <w:left w:val="single" w:sz="4" w:space="0" w:color="auto"/>
              <w:bottom w:val="single" w:sz="4" w:space="0" w:color="auto"/>
              <w:right w:val="single" w:sz="4" w:space="0" w:color="auto"/>
            </w:tcBorders>
            <w:vAlign w:val="center"/>
          </w:tcPr>
          <w:p w14:paraId="38A3667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4.320</w:t>
            </w:r>
          </w:p>
        </w:tc>
        <w:tc>
          <w:tcPr>
            <w:tcW w:w="1575" w:type="dxa"/>
            <w:tcBorders>
              <w:top w:val="single" w:sz="4" w:space="0" w:color="auto"/>
              <w:left w:val="single" w:sz="4" w:space="0" w:color="auto"/>
              <w:bottom w:val="single" w:sz="4" w:space="0" w:color="auto"/>
              <w:right w:val="single" w:sz="4" w:space="0" w:color="auto"/>
            </w:tcBorders>
            <w:vAlign w:val="center"/>
          </w:tcPr>
          <w:p w14:paraId="6F9F63A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1.650</w:t>
            </w:r>
          </w:p>
        </w:tc>
      </w:tr>
    </w:tbl>
    <w:p w14:paraId="2AECCD07" w14:textId="77777777" w:rsidR="0038328C" w:rsidRPr="00D35932" w:rsidRDefault="0038328C" w:rsidP="0038328C">
      <w:pPr>
        <w:pStyle w:val="Sinespaciado"/>
        <w:rPr>
          <w:rFonts w:asciiTheme="minorHAnsi" w:hAnsiTheme="minorHAnsi" w:cstheme="minorHAnsi"/>
        </w:rPr>
      </w:pPr>
    </w:p>
    <w:p w14:paraId="59824F92" w14:textId="77777777" w:rsidR="0038328C" w:rsidRPr="00D35932" w:rsidRDefault="0038328C" w:rsidP="0038328C">
      <w:pPr>
        <w:pStyle w:val="Sinespaciado"/>
        <w:rPr>
          <w:rFonts w:asciiTheme="minorHAnsi" w:hAnsiTheme="minorHAnsi" w:cstheme="minorHAnsi"/>
        </w:rPr>
      </w:pPr>
    </w:p>
    <w:p w14:paraId="77337F8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Las desviaciones con respecto a la vertical, se dimensionarán con los siguientes criterios:</w:t>
      </w:r>
    </w:p>
    <w:p w14:paraId="0DB183E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 la desviación forma un ángulo con la vertical inferior a 45º, no se requiere ningún cambio de sección.</w:t>
      </w:r>
    </w:p>
    <w:p w14:paraId="6E1D8DE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Si la desviación forma un ángulo de más de 45º, se procederá de la manera siguiente.</w:t>
      </w:r>
    </w:p>
    <w:p w14:paraId="7ED8D89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tramo de la bajante por encima de la desviación se dimensionará como se ha especificado de forma general;</w:t>
      </w:r>
    </w:p>
    <w:p w14:paraId="5FF9E96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el tramo de la desviación en si, se dimensionará como un colector horizontal, aplicando una pendiente del 4% y considerando que no debe ser inferior al tramo anterior;</w:t>
      </w:r>
    </w:p>
    <w:p w14:paraId="117BF87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lastRenderedPageBreak/>
        <w:t>el tramo por debajo de la desviación adoptará un diámetro igual al mayor de los dos anteriores.</w:t>
      </w:r>
    </w:p>
    <w:p w14:paraId="5BF71A0F" w14:textId="77777777" w:rsidR="0038328C" w:rsidRPr="00D35932" w:rsidRDefault="0038328C" w:rsidP="0038328C">
      <w:pPr>
        <w:pStyle w:val="Sinespaciado"/>
        <w:rPr>
          <w:rFonts w:asciiTheme="minorHAnsi" w:hAnsiTheme="minorHAnsi" w:cstheme="minorHAnsi"/>
          <w:lang w:val="es-ES_tradnl"/>
        </w:rPr>
      </w:pPr>
    </w:p>
    <w:p w14:paraId="31AF99D3"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3.2.2. Situación</w:t>
      </w:r>
    </w:p>
    <w:p w14:paraId="38AD0E77" w14:textId="77777777" w:rsidR="0038328C" w:rsidRPr="00D35932" w:rsidRDefault="0038328C" w:rsidP="0038328C">
      <w:pPr>
        <w:pStyle w:val="Sinespaciado"/>
        <w:rPr>
          <w:rFonts w:asciiTheme="minorHAnsi" w:hAnsiTheme="minorHAnsi" w:cstheme="minorHAnsi"/>
        </w:rPr>
      </w:pPr>
    </w:p>
    <w:p w14:paraId="6210CAC3"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3.3.  Colectores</w:t>
      </w:r>
    </w:p>
    <w:p w14:paraId="393F8B62" w14:textId="77777777" w:rsidR="0038328C" w:rsidRPr="00D35932" w:rsidRDefault="0038328C" w:rsidP="0038328C">
      <w:pPr>
        <w:pStyle w:val="Sinespaciado"/>
        <w:rPr>
          <w:rFonts w:asciiTheme="minorHAnsi" w:hAnsiTheme="minorHAnsi" w:cstheme="minorHAnsi"/>
        </w:rPr>
      </w:pPr>
    </w:p>
    <w:p w14:paraId="55D301B2" w14:textId="77777777" w:rsidR="0038328C" w:rsidRPr="00D35932" w:rsidRDefault="0038328C" w:rsidP="0038328C">
      <w:pPr>
        <w:pStyle w:val="Sinespaciado"/>
        <w:rPr>
          <w:rFonts w:asciiTheme="minorHAnsi" w:hAnsiTheme="minorHAnsi" w:cstheme="minorHAnsi"/>
          <w:b/>
        </w:rPr>
      </w:pPr>
      <w:r w:rsidRPr="00D35932">
        <w:rPr>
          <w:rFonts w:asciiTheme="minorHAnsi" w:hAnsiTheme="minorHAnsi" w:cstheme="minorHAnsi"/>
          <w:b/>
        </w:rPr>
        <w:t>3.3.1. Colectores horizontales de aguas residuales</w:t>
      </w:r>
    </w:p>
    <w:p w14:paraId="1AF4F45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Los colectores horizontales se dimensionarán para funcionar a media de sección, hasta un máximo de tres cuartos de sección, bajo condiciones de flujo uniforme.</w:t>
      </w:r>
    </w:p>
    <w:p w14:paraId="424F6070" w14:textId="77777777" w:rsidR="0038328C" w:rsidRPr="00D35932" w:rsidRDefault="0038328C" w:rsidP="0038328C">
      <w:pPr>
        <w:pStyle w:val="Sinespaciado"/>
        <w:rPr>
          <w:rFonts w:asciiTheme="minorHAnsi" w:hAnsiTheme="minorHAnsi" w:cstheme="minorHAnsi"/>
        </w:rPr>
      </w:pPr>
    </w:p>
    <w:p w14:paraId="7A337B8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Mediante la utilización de la Tabla 3.5, se obtiene el diámetro en función del máximo número de UDs y de la pendiente.</w:t>
      </w:r>
    </w:p>
    <w:p w14:paraId="2417F2BF" w14:textId="77777777" w:rsidR="0038328C" w:rsidRPr="00D35932" w:rsidRDefault="0038328C" w:rsidP="0038328C">
      <w:pPr>
        <w:pStyle w:val="Sinespaciado"/>
        <w:rPr>
          <w:rFonts w:asciiTheme="minorHAnsi" w:hAnsiTheme="minorHAnsi" w:cstheme="minorHAnsi"/>
          <w:lang w:val="es-ES_tradnl"/>
        </w:rPr>
      </w:pPr>
    </w:p>
    <w:p w14:paraId="45C83C1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b/>
        </w:rPr>
        <w:t>Tabla 3.5</w:t>
      </w:r>
      <w:r w:rsidRPr="00D35932">
        <w:rPr>
          <w:rFonts w:asciiTheme="minorHAnsi" w:hAnsiTheme="minorHAnsi" w:cstheme="minorHAnsi"/>
        </w:rPr>
        <w:t xml:space="preserve"> Diámetro de los colectores horizontales en función del número máximo de UDs y la pendiente adoptada</w:t>
      </w:r>
    </w:p>
    <w:tbl>
      <w:tblPr>
        <w:tblW w:w="0" w:type="auto"/>
        <w:jc w:val="right"/>
        <w:tblLayout w:type="fixed"/>
        <w:tblCellMar>
          <w:left w:w="70" w:type="dxa"/>
          <w:right w:w="70" w:type="dxa"/>
        </w:tblCellMar>
        <w:tblLook w:val="0000" w:firstRow="0" w:lastRow="0" w:firstColumn="0" w:lastColumn="0" w:noHBand="0" w:noVBand="0"/>
      </w:tblPr>
      <w:tblGrid>
        <w:gridCol w:w="1318"/>
        <w:gridCol w:w="1899"/>
        <w:gridCol w:w="2834"/>
        <w:gridCol w:w="1955"/>
      </w:tblGrid>
      <w:tr w:rsidR="00D35932" w:rsidRPr="00D35932" w14:paraId="07CEF1E5" w14:textId="77777777" w:rsidTr="0048747E">
        <w:trPr>
          <w:cantSplit/>
          <w:trHeight w:val="20"/>
          <w:jc w:val="right"/>
        </w:trPr>
        <w:tc>
          <w:tcPr>
            <w:tcW w:w="1318" w:type="dxa"/>
            <w:vMerge w:val="restart"/>
            <w:tcBorders>
              <w:top w:val="single" w:sz="4" w:space="0" w:color="auto"/>
              <w:left w:val="single" w:sz="4" w:space="0" w:color="auto"/>
              <w:bottom w:val="single" w:sz="4" w:space="0" w:color="auto"/>
              <w:right w:val="single" w:sz="4" w:space="0" w:color="auto"/>
            </w:tcBorders>
            <w:vAlign w:val="center"/>
          </w:tcPr>
          <w:p w14:paraId="2DB6FD4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Diámetro mm</w:t>
            </w:r>
          </w:p>
        </w:tc>
        <w:tc>
          <w:tcPr>
            <w:tcW w:w="6688" w:type="dxa"/>
            <w:gridSpan w:val="3"/>
            <w:tcBorders>
              <w:top w:val="single" w:sz="4" w:space="0" w:color="auto"/>
              <w:left w:val="single" w:sz="4" w:space="0" w:color="auto"/>
              <w:bottom w:val="single" w:sz="4" w:space="0" w:color="auto"/>
              <w:right w:val="single" w:sz="4" w:space="0" w:color="auto"/>
            </w:tcBorders>
            <w:vAlign w:val="center"/>
          </w:tcPr>
          <w:p w14:paraId="601E5C7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Máximo número de UDs</w:t>
            </w:r>
          </w:p>
        </w:tc>
      </w:tr>
      <w:tr w:rsidR="00D35932" w:rsidRPr="00D35932" w14:paraId="19D60849" w14:textId="77777777" w:rsidTr="0048747E">
        <w:trPr>
          <w:cantSplit/>
          <w:trHeight w:val="20"/>
          <w:jc w:val="right"/>
        </w:trPr>
        <w:tc>
          <w:tcPr>
            <w:tcW w:w="1318" w:type="dxa"/>
            <w:vMerge/>
            <w:tcBorders>
              <w:top w:val="single" w:sz="4" w:space="0" w:color="auto"/>
              <w:left w:val="single" w:sz="4" w:space="0" w:color="auto"/>
              <w:bottom w:val="single" w:sz="4" w:space="0" w:color="auto"/>
              <w:right w:val="single" w:sz="4" w:space="0" w:color="auto"/>
            </w:tcBorders>
            <w:vAlign w:val="center"/>
          </w:tcPr>
          <w:p w14:paraId="2922806F" w14:textId="77777777" w:rsidR="0038328C" w:rsidRPr="00D35932" w:rsidRDefault="0038328C" w:rsidP="0038328C">
            <w:pPr>
              <w:pStyle w:val="Sinespaciado"/>
              <w:rPr>
                <w:rFonts w:asciiTheme="minorHAnsi" w:eastAsia="Arial Unicode MS" w:hAnsiTheme="minorHAnsi" w:cstheme="minorHAnsi"/>
              </w:rPr>
            </w:pPr>
          </w:p>
        </w:tc>
        <w:tc>
          <w:tcPr>
            <w:tcW w:w="6688" w:type="dxa"/>
            <w:gridSpan w:val="3"/>
            <w:tcBorders>
              <w:top w:val="single" w:sz="4" w:space="0" w:color="auto"/>
              <w:left w:val="single" w:sz="4" w:space="0" w:color="auto"/>
              <w:bottom w:val="single" w:sz="4" w:space="0" w:color="auto"/>
              <w:right w:val="single" w:sz="4" w:space="0" w:color="auto"/>
            </w:tcBorders>
            <w:vAlign w:val="center"/>
          </w:tcPr>
          <w:p w14:paraId="2BA5FC8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Pendiente</w:t>
            </w:r>
          </w:p>
        </w:tc>
      </w:tr>
      <w:tr w:rsidR="00D35932" w:rsidRPr="00D35932" w14:paraId="2D24891F" w14:textId="77777777" w:rsidTr="0048747E">
        <w:trPr>
          <w:cantSplit/>
          <w:trHeight w:val="20"/>
          <w:jc w:val="right"/>
        </w:trPr>
        <w:tc>
          <w:tcPr>
            <w:tcW w:w="1318" w:type="dxa"/>
            <w:vMerge/>
            <w:tcBorders>
              <w:top w:val="single" w:sz="4" w:space="0" w:color="auto"/>
              <w:left w:val="single" w:sz="4" w:space="0" w:color="auto"/>
              <w:bottom w:val="single" w:sz="4" w:space="0" w:color="auto"/>
              <w:right w:val="single" w:sz="4" w:space="0" w:color="auto"/>
            </w:tcBorders>
            <w:vAlign w:val="center"/>
          </w:tcPr>
          <w:p w14:paraId="43089D4E" w14:textId="77777777" w:rsidR="0038328C" w:rsidRPr="00D35932" w:rsidRDefault="0038328C" w:rsidP="0038328C">
            <w:pPr>
              <w:pStyle w:val="Sinespaciado"/>
              <w:rPr>
                <w:rFonts w:asciiTheme="minorHAnsi" w:eastAsia="Arial Unicode MS" w:hAnsiTheme="minorHAnsi" w:cstheme="minorHAnsi"/>
              </w:rPr>
            </w:pPr>
          </w:p>
        </w:tc>
        <w:tc>
          <w:tcPr>
            <w:tcW w:w="1899" w:type="dxa"/>
            <w:tcBorders>
              <w:top w:val="single" w:sz="4" w:space="0" w:color="auto"/>
              <w:left w:val="single" w:sz="4" w:space="0" w:color="auto"/>
              <w:bottom w:val="single" w:sz="4" w:space="0" w:color="auto"/>
              <w:right w:val="single" w:sz="4" w:space="0" w:color="auto"/>
            </w:tcBorders>
            <w:vAlign w:val="center"/>
          </w:tcPr>
          <w:p w14:paraId="3C87896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1 %</w:t>
            </w:r>
          </w:p>
        </w:tc>
        <w:tc>
          <w:tcPr>
            <w:tcW w:w="2834" w:type="dxa"/>
            <w:tcBorders>
              <w:top w:val="single" w:sz="4" w:space="0" w:color="auto"/>
              <w:left w:val="single" w:sz="4" w:space="0" w:color="auto"/>
              <w:bottom w:val="single" w:sz="4" w:space="0" w:color="auto"/>
              <w:right w:val="single" w:sz="4" w:space="0" w:color="auto"/>
            </w:tcBorders>
            <w:vAlign w:val="center"/>
          </w:tcPr>
          <w:p w14:paraId="36B047D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2 %</w:t>
            </w:r>
          </w:p>
        </w:tc>
        <w:tc>
          <w:tcPr>
            <w:tcW w:w="1955" w:type="dxa"/>
            <w:tcBorders>
              <w:top w:val="single" w:sz="4" w:space="0" w:color="auto"/>
              <w:left w:val="single" w:sz="4" w:space="0" w:color="auto"/>
              <w:bottom w:val="single" w:sz="4" w:space="0" w:color="auto"/>
              <w:right w:val="single" w:sz="4" w:space="0" w:color="auto"/>
            </w:tcBorders>
            <w:vAlign w:val="center"/>
          </w:tcPr>
          <w:p w14:paraId="23C08E6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4 %</w:t>
            </w:r>
          </w:p>
        </w:tc>
      </w:tr>
      <w:tr w:rsidR="00D35932" w:rsidRPr="00D35932" w14:paraId="21F49A02" w14:textId="77777777" w:rsidTr="0048747E">
        <w:trPr>
          <w:trHeight w:val="20"/>
          <w:jc w:val="right"/>
        </w:trPr>
        <w:tc>
          <w:tcPr>
            <w:tcW w:w="1318" w:type="dxa"/>
            <w:tcBorders>
              <w:top w:val="single" w:sz="4" w:space="0" w:color="auto"/>
              <w:bottom w:val="single" w:sz="4" w:space="0" w:color="auto"/>
            </w:tcBorders>
            <w:vAlign w:val="center"/>
          </w:tcPr>
          <w:p w14:paraId="6DAD3377" w14:textId="77777777" w:rsidR="0038328C" w:rsidRPr="00D35932" w:rsidRDefault="0038328C" w:rsidP="0038328C">
            <w:pPr>
              <w:pStyle w:val="Sinespaciado"/>
              <w:rPr>
                <w:rFonts w:asciiTheme="minorHAnsi" w:eastAsia="Arial Unicode MS" w:hAnsiTheme="minorHAnsi" w:cstheme="minorHAnsi"/>
              </w:rPr>
            </w:pPr>
          </w:p>
        </w:tc>
        <w:tc>
          <w:tcPr>
            <w:tcW w:w="1899" w:type="dxa"/>
            <w:tcBorders>
              <w:top w:val="single" w:sz="4" w:space="0" w:color="auto"/>
              <w:bottom w:val="single" w:sz="4" w:space="0" w:color="auto"/>
            </w:tcBorders>
            <w:vAlign w:val="center"/>
          </w:tcPr>
          <w:p w14:paraId="289C47D4" w14:textId="77777777" w:rsidR="0038328C" w:rsidRPr="00D35932" w:rsidRDefault="0038328C" w:rsidP="0038328C">
            <w:pPr>
              <w:pStyle w:val="Sinespaciado"/>
              <w:rPr>
                <w:rFonts w:asciiTheme="minorHAnsi" w:hAnsiTheme="minorHAnsi" w:cstheme="minorHAnsi"/>
              </w:rPr>
            </w:pPr>
          </w:p>
        </w:tc>
        <w:tc>
          <w:tcPr>
            <w:tcW w:w="2834" w:type="dxa"/>
            <w:tcBorders>
              <w:top w:val="single" w:sz="4" w:space="0" w:color="auto"/>
              <w:bottom w:val="single" w:sz="4" w:space="0" w:color="auto"/>
            </w:tcBorders>
            <w:vAlign w:val="center"/>
          </w:tcPr>
          <w:p w14:paraId="0E7C6390" w14:textId="77777777" w:rsidR="0038328C" w:rsidRPr="00D35932" w:rsidRDefault="0038328C" w:rsidP="0038328C">
            <w:pPr>
              <w:pStyle w:val="Sinespaciado"/>
              <w:rPr>
                <w:rFonts w:asciiTheme="minorHAnsi" w:hAnsiTheme="minorHAnsi" w:cstheme="minorHAnsi"/>
              </w:rPr>
            </w:pPr>
          </w:p>
        </w:tc>
        <w:tc>
          <w:tcPr>
            <w:tcW w:w="1955" w:type="dxa"/>
            <w:tcBorders>
              <w:top w:val="single" w:sz="4" w:space="0" w:color="auto"/>
              <w:bottom w:val="single" w:sz="4" w:space="0" w:color="auto"/>
            </w:tcBorders>
            <w:vAlign w:val="center"/>
          </w:tcPr>
          <w:p w14:paraId="55045318" w14:textId="77777777" w:rsidR="0038328C" w:rsidRPr="00D35932" w:rsidRDefault="0038328C" w:rsidP="0038328C">
            <w:pPr>
              <w:pStyle w:val="Sinespaciado"/>
              <w:rPr>
                <w:rFonts w:asciiTheme="minorHAnsi" w:hAnsiTheme="minorHAnsi" w:cstheme="minorHAnsi"/>
              </w:rPr>
            </w:pPr>
          </w:p>
        </w:tc>
      </w:tr>
      <w:tr w:rsidR="00D35932" w:rsidRPr="00D35932" w14:paraId="4E2AB3E8"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3FC513D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50</w:t>
            </w:r>
          </w:p>
        </w:tc>
        <w:tc>
          <w:tcPr>
            <w:tcW w:w="1899" w:type="dxa"/>
            <w:tcBorders>
              <w:top w:val="single" w:sz="4" w:space="0" w:color="auto"/>
              <w:left w:val="single" w:sz="4" w:space="0" w:color="auto"/>
              <w:bottom w:val="single" w:sz="4" w:space="0" w:color="auto"/>
              <w:right w:val="single" w:sz="4" w:space="0" w:color="auto"/>
            </w:tcBorders>
            <w:vAlign w:val="center"/>
          </w:tcPr>
          <w:p w14:paraId="06972C8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834" w:type="dxa"/>
            <w:tcBorders>
              <w:top w:val="single" w:sz="4" w:space="0" w:color="auto"/>
              <w:left w:val="single" w:sz="4" w:space="0" w:color="auto"/>
              <w:bottom w:val="single" w:sz="4" w:space="0" w:color="auto"/>
              <w:right w:val="single" w:sz="4" w:space="0" w:color="auto"/>
            </w:tcBorders>
            <w:vAlign w:val="center"/>
          </w:tcPr>
          <w:p w14:paraId="7092D49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20</w:t>
            </w:r>
          </w:p>
        </w:tc>
        <w:tc>
          <w:tcPr>
            <w:tcW w:w="1955" w:type="dxa"/>
            <w:tcBorders>
              <w:top w:val="single" w:sz="4" w:space="0" w:color="auto"/>
              <w:left w:val="single" w:sz="4" w:space="0" w:color="auto"/>
              <w:bottom w:val="single" w:sz="4" w:space="0" w:color="auto"/>
              <w:right w:val="single" w:sz="4" w:space="0" w:color="auto"/>
            </w:tcBorders>
            <w:vAlign w:val="center"/>
          </w:tcPr>
          <w:p w14:paraId="4BF341A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w:t>
            </w:r>
          </w:p>
        </w:tc>
      </w:tr>
      <w:tr w:rsidR="00D35932" w:rsidRPr="00D35932" w14:paraId="11411C40"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5744980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63</w:t>
            </w:r>
          </w:p>
        </w:tc>
        <w:tc>
          <w:tcPr>
            <w:tcW w:w="1899" w:type="dxa"/>
            <w:tcBorders>
              <w:top w:val="single" w:sz="4" w:space="0" w:color="auto"/>
              <w:left w:val="single" w:sz="4" w:space="0" w:color="auto"/>
              <w:bottom w:val="single" w:sz="4" w:space="0" w:color="auto"/>
              <w:right w:val="single" w:sz="4" w:space="0" w:color="auto"/>
            </w:tcBorders>
            <w:vAlign w:val="center"/>
          </w:tcPr>
          <w:p w14:paraId="7D885E90"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834" w:type="dxa"/>
            <w:tcBorders>
              <w:top w:val="single" w:sz="4" w:space="0" w:color="auto"/>
              <w:left w:val="single" w:sz="4" w:space="0" w:color="auto"/>
              <w:bottom w:val="single" w:sz="4" w:space="0" w:color="auto"/>
              <w:right w:val="single" w:sz="4" w:space="0" w:color="auto"/>
            </w:tcBorders>
            <w:vAlign w:val="center"/>
          </w:tcPr>
          <w:p w14:paraId="73A0B25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24</w:t>
            </w:r>
          </w:p>
        </w:tc>
        <w:tc>
          <w:tcPr>
            <w:tcW w:w="1955" w:type="dxa"/>
            <w:tcBorders>
              <w:top w:val="single" w:sz="4" w:space="0" w:color="auto"/>
              <w:left w:val="single" w:sz="4" w:space="0" w:color="auto"/>
              <w:bottom w:val="single" w:sz="4" w:space="0" w:color="auto"/>
              <w:right w:val="single" w:sz="4" w:space="0" w:color="auto"/>
            </w:tcBorders>
            <w:vAlign w:val="center"/>
          </w:tcPr>
          <w:p w14:paraId="76E6D9D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29</w:t>
            </w:r>
          </w:p>
        </w:tc>
      </w:tr>
      <w:tr w:rsidR="00D35932" w:rsidRPr="00D35932" w14:paraId="25323034"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09E58DC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75</w:t>
            </w:r>
          </w:p>
        </w:tc>
        <w:tc>
          <w:tcPr>
            <w:tcW w:w="1899" w:type="dxa"/>
            <w:tcBorders>
              <w:top w:val="single" w:sz="4" w:space="0" w:color="auto"/>
              <w:left w:val="single" w:sz="4" w:space="0" w:color="auto"/>
              <w:bottom w:val="single" w:sz="4" w:space="0" w:color="auto"/>
              <w:right w:val="single" w:sz="4" w:space="0" w:color="auto"/>
            </w:tcBorders>
            <w:vAlign w:val="center"/>
          </w:tcPr>
          <w:p w14:paraId="467DE76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w:t>
            </w:r>
          </w:p>
        </w:tc>
        <w:tc>
          <w:tcPr>
            <w:tcW w:w="2834" w:type="dxa"/>
            <w:tcBorders>
              <w:top w:val="single" w:sz="4" w:space="0" w:color="auto"/>
              <w:left w:val="single" w:sz="4" w:space="0" w:color="auto"/>
              <w:bottom w:val="single" w:sz="4" w:space="0" w:color="auto"/>
              <w:right w:val="single" w:sz="4" w:space="0" w:color="auto"/>
            </w:tcBorders>
            <w:vAlign w:val="center"/>
          </w:tcPr>
          <w:p w14:paraId="67237D3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38</w:t>
            </w:r>
          </w:p>
        </w:tc>
        <w:tc>
          <w:tcPr>
            <w:tcW w:w="1955" w:type="dxa"/>
            <w:tcBorders>
              <w:top w:val="single" w:sz="4" w:space="0" w:color="auto"/>
              <w:left w:val="single" w:sz="4" w:space="0" w:color="auto"/>
              <w:bottom w:val="single" w:sz="4" w:space="0" w:color="auto"/>
              <w:right w:val="single" w:sz="4" w:space="0" w:color="auto"/>
            </w:tcBorders>
            <w:vAlign w:val="center"/>
          </w:tcPr>
          <w:p w14:paraId="57885BA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57</w:t>
            </w:r>
          </w:p>
        </w:tc>
      </w:tr>
      <w:tr w:rsidR="00D35932" w:rsidRPr="00D35932" w14:paraId="7597BFFF"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116FF66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90</w:t>
            </w:r>
          </w:p>
        </w:tc>
        <w:tc>
          <w:tcPr>
            <w:tcW w:w="1899" w:type="dxa"/>
            <w:tcBorders>
              <w:top w:val="single" w:sz="4" w:space="0" w:color="auto"/>
              <w:left w:val="single" w:sz="4" w:space="0" w:color="auto"/>
              <w:bottom w:val="single" w:sz="4" w:space="0" w:color="auto"/>
              <w:right w:val="single" w:sz="4" w:space="0" w:color="auto"/>
            </w:tcBorders>
            <w:vAlign w:val="center"/>
          </w:tcPr>
          <w:p w14:paraId="0F4BEFF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96</w:t>
            </w:r>
          </w:p>
        </w:tc>
        <w:tc>
          <w:tcPr>
            <w:tcW w:w="2834" w:type="dxa"/>
            <w:tcBorders>
              <w:top w:val="single" w:sz="4" w:space="0" w:color="auto"/>
              <w:left w:val="single" w:sz="4" w:space="0" w:color="auto"/>
              <w:bottom w:val="single" w:sz="4" w:space="0" w:color="auto"/>
              <w:right w:val="single" w:sz="4" w:space="0" w:color="auto"/>
            </w:tcBorders>
            <w:vAlign w:val="center"/>
          </w:tcPr>
          <w:p w14:paraId="6F425CF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130</w:t>
            </w:r>
          </w:p>
        </w:tc>
        <w:tc>
          <w:tcPr>
            <w:tcW w:w="1955" w:type="dxa"/>
            <w:tcBorders>
              <w:top w:val="single" w:sz="4" w:space="0" w:color="auto"/>
              <w:left w:val="single" w:sz="4" w:space="0" w:color="auto"/>
              <w:bottom w:val="single" w:sz="4" w:space="0" w:color="auto"/>
              <w:right w:val="single" w:sz="4" w:space="0" w:color="auto"/>
            </w:tcBorders>
            <w:vAlign w:val="center"/>
          </w:tcPr>
          <w:p w14:paraId="5FF5D92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160</w:t>
            </w:r>
          </w:p>
        </w:tc>
      </w:tr>
      <w:tr w:rsidR="00D35932" w:rsidRPr="00D35932" w14:paraId="65BAA292"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59AD80E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110</w:t>
            </w:r>
          </w:p>
        </w:tc>
        <w:tc>
          <w:tcPr>
            <w:tcW w:w="1899" w:type="dxa"/>
            <w:tcBorders>
              <w:top w:val="single" w:sz="4" w:space="0" w:color="auto"/>
              <w:left w:val="single" w:sz="4" w:space="0" w:color="auto"/>
              <w:bottom w:val="single" w:sz="4" w:space="0" w:color="auto"/>
              <w:right w:val="single" w:sz="4" w:space="0" w:color="auto"/>
            </w:tcBorders>
            <w:vAlign w:val="center"/>
          </w:tcPr>
          <w:p w14:paraId="703669F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264</w:t>
            </w:r>
          </w:p>
        </w:tc>
        <w:tc>
          <w:tcPr>
            <w:tcW w:w="2834" w:type="dxa"/>
            <w:tcBorders>
              <w:top w:val="single" w:sz="4" w:space="0" w:color="auto"/>
              <w:left w:val="single" w:sz="4" w:space="0" w:color="auto"/>
              <w:bottom w:val="single" w:sz="4" w:space="0" w:color="auto"/>
              <w:right w:val="single" w:sz="4" w:space="0" w:color="auto"/>
            </w:tcBorders>
            <w:vAlign w:val="center"/>
          </w:tcPr>
          <w:p w14:paraId="728D13D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321</w:t>
            </w:r>
          </w:p>
        </w:tc>
        <w:tc>
          <w:tcPr>
            <w:tcW w:w="1955" w:type="dxa"/>
            <w:tcBorders>
              <w:top w:val="single" w:sz="4" w:space="0" w:color="auto"/>
              <w:left w:val="single" w:sz="4" w:space="0" w:color="auto"/>
              <w:bottom w:val="single" w:sz="4" w:space="0" w:color="auto"/>
              <w:right w:val="single" w:sz="4" w:space="0" w:color="auto"/>
            </w:tcBorders>
            <w:vAlign w:val="center"/>
          </w:tcPr>
          <w:p w14:paraId="293EB53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382</w:t>
            </w:r>
          </w:p>
        </w:tc>
      </w:tr>
      <w:tr w:rsidR="00D35932" w:rsidRPr="00D35932" w14:paraId="3217AF28"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43FB9F9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125</w:t>
            </w:r>
          </w:p>
        </w:tc>
        <w:tc>
          <w:tcPr>
            <w:tcW w:w="1899" w:type="dxa"/>
            <w:tcBorders>
              <w:top w:val="single" w:sz="4" w:space="0" w:color="auto"/>
              <w:left w:val="single" w:sz="4" w:space="0" w:color="auto"/>
              <w:bottom w:val="single" w:sz="4" w:space="0" w:color="auto"/>
              <w:right w:val="single" w:sz="4" w:space="0" w:color="auto"/>
            </w:tcBorders>
            <w:vAlign w:val="center"/>
          </w:tcPr>
          <w:p w14:paraId="27265AEB"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390</w:t>
            </w:r>
          </w:p>
        </w:tc>
        <w:tc>
          <w:tcPr>
            <w:tcW w:w="2834" w:type="dxa"/>
            <w:tcBorders>
              <w:top w:val="single" w:sz="4" w:space="0" w:color="auto"/>
              <w:left w:val="single" w:sz="4" w:space="0" w:color="auto"/>
              <w:bottom w:val="single" w:sz="4" w:space="0" w:color="auto"/>
              <w:right w:val="single" w:sz="4" w:space="0" w:color="auto"/>
            </w:tcBorders>
            <w:vAlign w:val="center"/>
          </w:tcPr>
          <w:p w14:paraId="057AB4E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480</w:t>
            </w:r>
          </w:p>
        </w:tc>
        <w:tc>
          <w:tcPr>
            <w:tcW w:w="1955" w:type="dxa"/>
            <w:tcBorders>
              <w:top w:val="single" w:sz="4" w:space="0" w:color="auto"/>
              <w:left w:val="single" w:sz="4" w:space="0" w:color="auto"/>
              <w:bottom w:val="single" w:sz="4" w:space="0" w:color="auto"/>
              <w:right w:val="single" w:sz="4" w:space="0" w:color="auto"/>
            </w:tcBorders>
            <w:vAlign w:val="center"/>
          </w:tcPr>
          <w:p w14:paraId="4F7AB8F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580</w:t>
            </w:r>
          </w:p>
        </w:tc>
      </w:tr>
      <w:tr w:rsidR="00D35932" w:rsidRPr="00D35932" w14:paraId="6F8DD6AC"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51A764E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160</w:t>
            </w:r>
          </w:p>
        </w:tc>
        <w:tc>
          <w:tcPr>
            <w:tcW w:w="1899" w:type="dxa"/>
            <w:tcBorders>
              <w:top w:val="single" w:sz="4" w:space="0" w:color="auto"/>
              <w:left w:val="single" w:sz="4" w:space="0" w:color="auto"/>
              <w:bottom w:val="single" w:sz="4" w:space="0" w:color="auto"/>
              <w:right w:val="single" w:sz="4" w:space="0" w:color="auto"/>
            </w:tcBorders>
            <w:vAlign w:val="center"/>
          </w:tcPr>
          <w:p w14:paraId="1DD7B84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880</w:t>
            </w:r>
          </w:p>
        </w:tc>
        <w:tc>
          <w:tcPr>
            <w:tcW w:w="2834" w:type="dxa"/>
            <w:tcBorders>
              <w:top w:val="single" w:sz="4" w:space="0" w:color="auto"/>
              <w:left w:val="single" w:sz="4" w:space="0" w:color="auto"/>
              <w:bottom w:val="single" w:sz="4" w:space="0" w:color="auto"/>
              <w:right w:val="single" w:sz="4" w:space="0" w:color="auto"/>
            </w:tcBorders>
            <w:vAlign w:val="center"/>
          </w:tcPr>
          <w:p w14:paraId="77C66AD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1.056</w:t>
            </w:r>
          </w:p>
        </w:tc>
        <w:tc>
          <w:tcPr>
            <w:tcW w:w="1955" w:type="dxa"/>
            <w:tcBorders>
              <w:top w:val="single" w:sz="4" w:space="0" w:color="auto"/>
              <w:left w:val="single" w:sz="4" w:space="0" w:color="auto"/>
              <w:bottom w:val="single" w:sz="4" w:space="0" w:color="auto"/>
              <w:right w:val="single" w:sz="4" w:space="0" w:color="auto"/>
            </w:tcBorders>
            <w:vAlign w:val="center"/>
          </w:tcPr>
          <w:p w14:paraId="11FE9B0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1.300</w:t>
            </w:r>
          </w:p>
        </w:tc>
      </w:tr>
      <w:tr w:rsidR="00D35932" w:rsidRPr="00D35932" w14:paraId="4B819F78"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2F7165BE"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200</w:t>
            </w:r>
          </w:p>
        </w:tc>
        <w:tc>
          <w:tcPr>
            <w:tcW w:w="1899" w:type="dxa"/>
            <w:tcBorders>
              <w:top w:val="single" w:sz="4" w:space="0" w:color="auto"/>
              <w:left w:val="single" w:sz="4" w:space="0" w:color="auto"/>
              <w:bottom w:val="single" w:sz="4" w:space="0" w:color="auto"/>
              <w:right w:val="single" w:sz="4" w:space="0" w:color="auto"/>
            </w:tcBorders>
            <w:vAlign w:val="center"/>
          </w:tcPr>
          <w:p w14:paraId="2C58FB2C"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1.600</w:t>
            </w:r>
          </w:p>
        </w:tc>
        <w:tc>
          <w:tcPr>
            <w:tcW w:w="2834" w:type="dxa"/>
            <w:tcBorders>
              <w:top w:val="single" w:sz="4" w:space="0" w:color="auto"/>
              <w:left w:val="single" w:sz="4" w:space="0" w:color="auto"/>
              <w:bottom w:val="single" w:sz="4" w:space="0" w:color="auto"/>
              <w:right w:val="single" w:sz="4" w:space="0" w:color="auto"/>
            </w:tcBorders>
            <w:vAlign w:val="center"/>
          </w:tcPr>
          <w:p w14:paraId="6CA895F5"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1.920</w:t>
            </w:r>
          </w:p>
        </w:tc>
        <w:tc>
          <w:tcPr>
            <w:tcW w:w="1955" w:type="dxa"/>
            <w:tcBorders>
              <w:top w:val="single" w:sz="4" w:space="0" w:color="auto"/>
              <w:left w:val="single" w:sz="4" w:space="0" w:color="auto"/>
              <w:bottom w:val="single" w:sz="4" w:space="0" w:color="auto"/>
              <w:right w:val="single" w:sz="4" w:space="0" w:color="auto"/>
            </w:tcBorders>
            <w:vAlign w:val="center"/>
          </w:tcPr>
          <w:p w14:paraId="1A8DC314"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2.300</w:t>
            </w:r>
          </w:p>
        </w:tc>
      </w:tr>
      <w:tr w:rsidR="00D35932" w:rsidRPr="00D35932" w14:paraId="466BCCC5"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46CFAA3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250</w:t>
            </w:r>
          </w:p>
        </w:tc>
        <w:tc>
          <w:tcPr>
            <w:tcW w:w="1899" w:type="dxa"/>
            <w:tcBorders>
              <w:top w:val="single" w:sz="4" w:space="0" w:color="auto"/>
              <w:left w:val="single" w:sz="4" w:space="0" w:color="auto"/>
              <w:bottom w:val="single" w:sz="4" w:space="0" w:color="auto"/>
              <w:right w:val="single" w:sz="4" w:space="0" w:color="auto"/>
            </w:tcBorders>
            <w:vAlign w:val="center"/>
          </w:tcPr>
          <w:p w14:paraId="27C0ED59"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2.900</w:t>
            </w:r>
          </w:p>
        </w:tc>
        <w:tc>
          <w:tcPr>
            <w:tcW w:w="2834" w:type="dxa"/>
            <w:tcBorders>
              <w:top w:val="single" w:sz="4" w:space="0" w:color="auto"/>
              <w:left w:val="single" w:sz="4" w:space="0" w:color="auto"/>
              <w:bottom w:val="single" w:sz="4" w:space="0" w:color="auto"/>
              <w:right w:val="single" w:sz="4" w:space="0" w:color="auto"/>
            </w:tcBorders>
            <w:vAlign w:val="center"/>
          </w:tcPr>
          <w:p w14:paraId="2F5E371D"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3.500</w:t>
            </w:r>
          </w:p>
        </w:tc>
        <w:tc>
          <w:tcPr>
            <w:tcW w:w="1955" w:type="dxa"/>
            <w:tcBorders>
              <w:top w:val="single" w:sz="4" w:space="0" w:color="auto"/>
              <w:left w:val="single" w:sz="4" w:space="0" w:color="auto"/>
              <w:bottom w:val="single" w:sz="4" w:space="0" w:color="auto"/>
              <w:right w:val="single" w:sz="4" w:space="0" w:color="auto"/>
            </w:tcBorders>
            <w:vAlign w:val="center"/>
          </w:tcPr>
          <w:p w14:paraId="4C752DD3"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4.200</w:t>
            </w:r>
          </w:p>
        </w:tc>
      </w:tr>
      <w:tr w:rsidR="00D35932" w:rsidRPr="00D35932" w14:paraId="4D7EF78C"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309B8898"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315</w:t>
            </w:r>
          </w:p>
        </w:tc>
        <w:tc>
          <w:tcPr>
            <w:tcW w:w="1899" w:type="dxa"/>
            <w:tcBorders>
              <w:top w:val="single" w:sz="4" w:space="0" w:color="auto"/>
              <w:left w:val="single" w:sz="4" w:space="0" w:color="auto"/>
              <w:bottom w:val="single" w:sz="4" w:space="0" w:color="auto"/>
              <w:right w:val="single" w:sz="4" w:space="0" w:color="auto"/>
            </w:tcBorders>
            <w:vAlign w:val="center"/>
          </w:tcPr>
          <w:p w14:paraId="59D3FFB1"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5.710</w:t>
            </w:r>
          </w:p>
        </w:tc>
        <w:tc>
          <w:tcPr>
            <w:tcW w:w="2834" w:type="dxa"/>
            <w:tcBorders>
              <w:top w:val="single" w:sz="4" w:space="0" w:color="auto"/>
              <w:left w:val="single" w:sz="4" w:space="0" w:color="auto"/>
              <w:bottom w:val="single" w:sz="4" w:space="0" w:color="auto"/>
              <w:right w:val="single" w:sz="4" w:space="0" w:color="auto"/>
            </w:tcBorders>
            <w:vAlign w:val="center"/>
          </w:tcPr>
          <w:p w14:paraId="3505064A"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6.920</w:t>
            </w:r>
          </w:p>
        </w:tc>
        <w:tc>
          <w:tcPr>
            <w:tcW w:w="1955" w:type="dxa"/>
            <w:tcBorders>
              <w:top w:val="single" w:sz="4" w:space="0" w:color="auto"/>
              <w:left w:val="single" w:sz="4" w:space="0" w:color="auto"/>
              <w:bottom w:val="single" w:sz="4" w:space="0" w:color="auto"/>
              <w:right w:val="single" w:sz="4" w:space="0" w:color="auto"/>
            </w:tcBorders>
            <w:vAlign w:val="center"/>
          </w:tcPr>
          <w:p w14:paraId="1CCF085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8.290</w:t>
            </w:r>
          </w:p>
        </w:tc>
      </w:tr>
      <w:tr w:rsidR="0038328C" w:rsidRPr="00D35932" w14:paraId="65E3EA21" w14:textId="77777777" w:rsidTr="0048747E">
        <w:trPr>
          <w:trHeight w:val="20"/>
          <w:jc w:val="right"/>
        </w:trPr>
        <w:tc>
          <w:tcPr>
            <w:tcW w:w="1318" w:type="dxa"/>
            <w:tcBorders>
              <w:top w:val="single" w:sz="4" w:space="0" w:color="auto"/>
              <w:left w:val="single" w:sz="4" w:space="0" w:color="auto"/>
              <w:bottom w:val="single" w:sz="4" w:space="0" w:color="auto"/>
              <w:right w:val="single" w:sz="4" w:space="0" w:color="auto"/>
            </w:tcBorders>
            <w:vAlign w:val="center"/>
          </w:tcPr>
          <w:p w14:paraId="1AEB93D2"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350</w:t>
            </w:r>
          </w:p>
        </w:tc>
        <w:tc>
          <w:tcPr>
            <w:tcW w:w="1899" w:type="dxa"/>
            <w:tcBorders>
              <w:top w:val="single" w:sz="4" w:space="0" w:color="auto"/>
              <w:left w:val="single" w:sz="4" w:space="0" w:color="auto"/>
              <w:bottom w:val="single" w:sz="4" w:space="0" w:color="auto"/>
              <w:right w:val="single" w:sz="4" w:space="0" w:color="auto"/>
            </w:tcBorders>
            <w:vAlign w:val="center"/>
          </w:tcPr>
          <w:p w14:paraId="5A92B096"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8.300</w:t>
            </w:r>
          </w:p>
        </w:tc>
        <w:tc>
          <w:tcPr>
            <w:tcW w:w="2834" w:type="dxa"/>
            <w:tcBorders>
              <w:top w:val="single" w:sz="4" w:space="0" w:color="auto"/>
              <w:left w:val="single" w:sz="4" w:space="0" w:color="auto"/>
              <w:bottom w:val="single" w:sz="4" w:space="0" w:color="auto"/>
              <w:right w:val="single" w:sz="4" w:space="0" w:color="auto"/>
            </w:tcBorders>
            <w:vAlign w:val="center"/>
          </w:tcPr>
          <w:p w14:paraId="488D4767"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10.000</w:t>
            </w:r>
          </w:p>
        </w:tc>
        <w:tc>
          <w:tcPr>
            <w:tcW w:w="1955" w:type="dxa"/>
            <w:tcBorders>
              <w:top w:val="single" w:sz="4" w:space="0" w:color="auto"/>
              <w:left w:val="single" w:sz="4" w:space="0" w:color="auto"/>
              <w:bottom w:val="single" w:sz="4" w:space="0" w:color="auto"/>
              <w:right w:val="single" w:sz="4" w:space="0" w:color="auto"/>
            </w:tcBorders>
            <w:vAlign w:val="center"/>
          </w:tcPr>
          <w:p w14:paraId="6EF91D3F" w14:textId="77777777" w:rsidR="0038328C" w:rsidRPr="00D35932" w:rsidRDefault="0038328C" w:rsidP="0038328C">
            <w:pPr>
              <w:pStyle w:val="Sinespaciado"/>
              <w:rPr>
                <w:rFonts w:asciiTheme="minorHAnsi" w:hAnsiTheme="minorHAnsi" w:cstheme="minorHAnsi"/>
              </w:rPr>
            </w:pPr>
            <w:r w:rsidRPr="00D35932">
              <w:rPr>
                <w:rFonts w:asciiTheme="minorHAnsi" w:hAnsiTheme="minorHAnsi" w:cstheme="minorHAnsi"/>
              </w:rPr>
              <w:t>12.000</w:t>
            </w:r>
          </w:p>
        </w:tc>
      </w:tr>
    </w:tbl>
    <w:p w14:paraId="7399D1B9" w14:textId="77777777" w:rsidR="0038328C" w:rsidRPr="00D35932" w:rsidRDefault="0038328C" w:rsidP="0038328C">
      <w:pPr>
        <w:pStyle w:val="Sinespaciado"/>
        <w:rPr>
          <w:rFonts w:asciiTheme="minorHAnsi" w:hAnsiTheme="minorHAnsi" w:cstheme="minorHAnsi"/>
        </w:rPr>
      </w:pPr>
    </w:p>
    <w:p w14:paraId="6F0F88F6" w14:textId="77777777" w:rsidR="0038328C" w:rsidRPr="00D35932" w:rsidRDefault="0038328C" w:rsidP="0038328C">
      <w:pPr>
        <w:pStyle w:val="Sinespaciado"/>
        <w:rPr>
          <w:rFonts w:asciiTheme="minorHAnsi" w:hAnsiTheme="minorHAnsi" w:cstheme="minorHAnsi"/>
        </w:rPr>
      </w:pPr>
    </w:p>
    <w:p w14:paraId="42062ECB" w14:textId="77777777" w:rsidR="0038328C" w:rsidRPr="00D35932" w:rsidRDefault="0038328C" w:rsidP="0038328C">
      <w:pPr>
        <w:pStyle w:val="Sinespaciado"/>
        <w:rPr>
          <w:rFonts w:asciiTheme="minorHAnsi" w:hAnsiTheme="minorHAnsi" w:cstheme="minorHAnsi"/>
        </w:rPr>
      </w:pPr>
    </w:p>
    <w:p w14:paraId="023DEB1B" w14:textId="77777777" w:rsidR="0038328C" w:rsidRPr="00D35932" w:rsidRDefault="0038328C" w:rsidP="0038328C">
      <w:pPr>
        <w:pStyle w:val="Sinespaciado"/>
        <w:rPr>
          <w:rFonts w:asciiTheme="minorHAnsi" w:hAnsiTheme="minorHAnsi" w:cstheme="minorHAnsi"/>
        </w:rPr>
      </w:pPr>
    </w:p>
    <w:p w14:paraId="5944FA5F" w14:textId="4645F922" w:rsidR="00C81CC3" w:rsidRPr="00D35932" w:rsidRDefault="00C81CC3" w:rsidP="0038328C">
      <w:pPr>
        <w:pStyle w:val="Sinespaciado"/>
        <w:rPr>
          <w:rFonts w:asciiTheme="minorHAnsi" w:hAnsiTheme="minorHAnsi" w:cstheme="minorHAnsi"/>
        </w:rPr>
      </w:pPr>
    </w:p>
    <w:p w14:paraId="05737967" w14:textId="77777777" w:rsidR="00C81CC3" w:rsidRPr="00D35932" w:rsidRDefault="00C81CC3" w:rsidP="00F635EB">
      <w:pPr>
        <w:pStyle w:val="Sinespaciado"/>
        <w:rPr>
          <w:rFonts w:asciiTheme="minorHAnsi" w:hAnsiTheme="minorHAnsi" w:cstheme="minorHAnsi"/>
        </w:rPr>
      </w:pPr>
    </w:p>
    <w:p w14:paraId="4B23A27D" w14:textId="77777777" w:rsidR="00F635EB" w:rsidRPr="00D35932" w:rsidRDefault="00F635EB" w:rsidP="00F635EB">
      <w:pPr>
        <w:pStyle w:val="Sinespaciado"/>
        <w:rPr>
          <w:rFonts w:asciiTheme="minorHAnsi" w:hAnsiTheme="minorHAnsi" w:cstheme="minorHAnsi"/>
        </w:rPr>
      </w:pPr>
    </w:p>
    <w:p w14:paraId="311D63B6" w14:textId="77777777" w:rsidR="00F635EB" w:rsidRPr="00D35932" w:rsidRDefault="00F635EB" w:rsidP="00F635EB">
      <w:pPr>
        <w:pStyle w:val="Sinespaciado"/>
        <w:rPr>
          <w:rFonts w:asciiTheme="minorHAnsi" w:hAnsiTheme="minorHAnsi" w:cstheme="minorHAnsi"/>
        </w:rPr>
      </w:pPr>
    </w:p>
    <w:p w14:paraId="4F870FD6" w14:textId="40B98821" w:rsidR="00F635EB" w:rsidRPr="00D35932" w:rsidRDefault="00F635EB" w:rsidP="00F635EB">
      <w:pPr>
        <w:pStyle w:val="Sinespaciado"/>
        <w:rPr>
          <w:rFonts w:asciiTheme="minorHAnsi" w:hAnsiTheme="minorHAnsi" w:cstheme="minorHAnsi"/>
        </w:rPr>
      </w:pPr>
    </w:p>
    <w:p w14:paraId="28A841C4" w14:textId="59EFC5A2" w:rsidR="0038328C" w:rsidRPr="00D35932" w:rsidRDefault="0038328C" w:rsidP="00F635EB">
      <w:pPr>
        <w:pStyle w:val="Sinespaciado"/>
        <w:rPr>
          <w:rFonts w:asciiTheme="minorHAnsi" w:hAnsiTheme="minorHAnsi" w:cstheme="minorHAnsi"/>
        </w:rPr>
      </w:pPr>
    </w:p>
    <w:p w14:paraId="5E7DB1FD" w14:textId="17222475" w:rsidR="0038328C" w:rsidRPr="00D35932" w:rsidRDefault="0038328C" w:rsidP="00F635EB">
      <w:pPr>
        <w:pStyle w:val="Sinespaciado"/>
        <w:rPr>
          <w:rFonts w:asciiTheme="minorHAnsi" w:hAnsiTheme="minorHAnsi" w:cstheme="minorHAnsi"/>
        </w:rPr>
      </w:pPr>
    </w:p>
    <w:p w14:paraId="13DD656A" w14:textId="2F883CDF" w:rsidR="0038328C" w:rsidRPr="00D35932" w:rsidRDefault="0038328C" w:rsidP="00F635EB">
      <w:pPr>
        <w:pStyle w:val="Sinespaciado"/>
        <w:rPr>
          <w:rFonts w:asciiTheme="minorHAnsi" w:hAnsiTheme="minorHAnsi" w:cstheme="minorHAnsi"/>
        </w:rPr>
      </w:pPr>
    </w:p>
    <w:p w14:paraId="1893F4AE" w14:textId="7F1E7D7D" w:rsidR="0038328C" w:rsidRPr="00D35932" w:rsidRDefault="0038328C" w:rsidP="00F635EB">
      <w:pPr>
        <w:pStyle w:val="Sinespaciado"/>
        <w:rPr>
          <w:rFonts w:asciiTheme="minorHAnsi" w:hAnsiTheme="minorHAnsi" w:cstheme="minorHAnsi"/>
        </w:rPr>
      </w:pPr>
    </w:p>
    <w:p w14:paraId="4FC13326" w14:textId="41D413B1" w:rsidR="0038328C" w:rsidRPr="00D35932" w:rsidRDefault="0038328C" w:rsidP="00F635EB">
      <w:pPr>
        <w:pStyle w:val="Sinespaciado"/>
        <w:rPr>
          <w:rFonts w:asciiTheme="minorHAnsi" w:hAnsiTheme="minorHAnsi" w:cstheme="minorHAnsi"/>
        </w:rPr>
      </w:pPr>
    </w:p>
    <w:p w14:paraId="000453CF" w14:textId="410FCBE5" w:rsidR="0038328C" w:rsidRPr="00D35932" w:rsidRDefault="0038328C" w:rsidP="00F635EB">
      <w:pPr>
        <w:pStyle w:val="Sinespaciado"/>
        <w:rPr>
          <w:rFonts w:asciiTheme="minorHAnsi" w:hAnsiTheme="minorHAnsi" w:cstheme="minorHAnsi"/>
        </w:rPr>
      </w:pPr>
    </w:p>
    <w:p w14:paraId="160DE3AA" w14:textId="2DE3BF6F" w:rsidR="0038328C" w:rsidRPr="00D35932" w:rsidRDefault="0038328C" w:rsidP="00F635EB">
      <w:pPr>
        <w:pStyle w:val="Sinespaciado"/>
        <w:rPr>
          <w:rFonts w:asciiTheme="minorHAnsi" w:hAnsiTheme="minorHAnsi" w:cstheme="minorHAnsi"/>
        </w:rPr>
      </w:pPr>
    </w:p>
    <w:p w14:paraId="1533D487" w14:textId="006CF24C" w:rsidR="0038328C" w:rsidRPr="00D35932" w:rsidRDefault="0038328C" w:rsidP="00F635EB">
      <w:pPr>
        <w:pStyle w:val="Sinespaciado"/>
        <w:rPr>
          <w:rFonts w:asciiTheme="minorHAnsi" w:hAnsiTheme="minorHAnsi" w:cstheme="minorHAnsi"/>
        </w:rPr>
      </w:pPr>
    </w:p>
    <w:p w14:paraId="6E980A60" w14:textId="59D2EAA1" w:rsidR="0038328C" w:rsidRPr="00D35932" w:rsidRDefault="0038328C" w:rsidP="00F635EB">
      <w:pPr>
        <w:pStyle w:val="Sinespaciado"/>
        <w:rPr>
          <w:rFonts w:asciiTheme="minorHAnsi" w:hAnsiTheme="minorHAnsi" w:cstheme="minorHAnsi"/>
        </w:rPr>
      </w:pPr>
    </w:p>
    <w:p w14:paraId="0B7FFB22" w14:textId="77777777" w:rsidR="0038328C" w:rsidRPr="00D35932" w:rsidRDefault="0038328C" w:rsidP="00F635EB">
      <w:pPr>
        <w:pStyle w:val="Sinespaciado"/>
        <w:rPr>
          <w:rFonts w:asciiTheme="minorHAnsi" w:hAnsiTheme="minorHAnsi" w:cstheme="minorHAnsi"/>
        </w:rPr>
      </w:pPr>
    </w:p>
    <w:p w14:paraId="0B7772F7" w14:textId="77777777" w:rsidR="00F635EB" w:rsidRPr="00D35932" w:rsidRDefault="00F635EB" w:rsidP="00F635EB">
      <w:pPr>
        <w:pStyle w:val="Sinespaciado"/>
        <w:rPr>
          <w:rFonts w:asciiTheme="minorHAnsi" w:hAnsiTheme="minorHAnsi" w:cstheme="minorHAnsi"/>
        </w:rPr>
      </w:pPr>
    </w:p>
    <w:p w14:paraId="008228A1" w14:textId="77777777" w:rsidR="00F635EB" w:rsidRPr="00D35932" w:rsidRDefault="00F635EB" w:rsidP="00F635EB">
      <w:pPr>
        <w:pStyle w:val="Sinespaciado"/>
        <w:rPr>
          <w:rFonts w:asciiTheme="minorHAnsi" w:hAnsiTheme="minorHAnsi" w:cstheme="minorHAnsi"/>
          <w:lang w:val="es-ES_tradnl"/>
        </w:rPr>
      </w:pPr>
      <w:bookmarkStart w:id="21" w:name="_Toc86769778"/>
      <w:r w:rsidRPr="00D35932">
        <w:rPr>
          <w:rFonts w:asciiTheme="minorHAnsi" w:hAnsiTheme="minorHAnsi" w:cstheme="minorHAnsi"/>
          <w:lang w:val="es-ES_tradnl"/>
        </w:rPr>
        <w:t>EXIGENCIA BÁSICA HS 6 – PROTECCIÓN FRENTE A LA EXPOSICIÓN AL RADÓN.</w:t>
      </w:r>
      <w:bookmarkEnd w:id="21"/>
      <w:r w:rsidRPr="00D35932">
        <w:rPr>
          <w:rFonts w:asciiTheme="minorHAnsi" w:hAnsiTheme="minorHAnsi" w:cstheme="minorHAnsi"/>
          <w:lang w:val="es-ES_tradnl"/>
        </w:rPr>
        <w:t xml:space="preserve"> </w:t>
      </w:r>
    </w:p>
    <w:p w14:paraId="1C5D5320" w14:textId="77777777" w:rsidR="00F635EB" w:rsidRPr="00D35932" w:rsidRDefault="00F635EB" w:rsidP="0038328C">
      <w:pPr>
        <w:pStyle w:val="Sinespaciado"/>
        <w:ind w:right="420"/>
        <w:rPr>
          <w:rFonts w:asciiTheme="minorHAnsi" w:hAnsiTheme="minorHAnsi" w:cstheme="minorHAnsi"/>
        </w:rPr>
      </w:pPr>
    </w:p>
    <w:p w14:paraId="434AB3AA" w14:textId="77777777" w:rsidR="00F635EB" w:rsidRPr="00D35932" w:rsidRDefault="00F635EB" w:rsidP="0038328C">
      <w:pPr>
        <w:pStyle w:val="Sinespaciado"/>
        <w:ind w:right="420"/>
        <w:rPr>
          <w:rFonts w:asciiTheme="minorHAnsi" w:hAnsiTheme="minorHAnsi" w:cstheme="minorHAnsi"/>
          <w:lang w:val="es-ES_tradnl"/>
        </w:rPr>
      </w:pPr>
      <w:bookmarkStart w:id="22" w:name="_Toc86769779"/>
      <w:r w:rsidRPr="00D35932">
        <w:rPr>
          <w:rFonts w:asciiTheme="minorHAnsi" w:hAnsiTheme="minorHAnsi" w:cstheme="minorHAnsi"/>
          <w:lang w:val="es-ES_tradnl"/>
        </w:rPr>
        <w:t>1.- ÁMBITO DE APLICACIÓN.</w:t>
      </w:r>
      <w:bookmarkEnd w:id="22"/>
    </w:p>
    <w:p w14:paraId="23DB5936" w14:textId="77777777" w:rsidR="00F635EB" w:rsidRPr="00D35932" w:rsidRDefault="00F635EB" w:rsidP="0038328C">
      <w:pPr>
        <w:pStyle w:val="Sinespaciado"/>
        <w:ind w:right="420"/>
        <w:rPr>
          <w:rFonts w:asciiTheme="minorHAnsi" w:hAnsiTheme="minorHAnsi" w:cstheme="minorHAnsi"/>
        </w:rPr>
      </w:pPr>
    </w:p>
    <w:p w14:paraId="30FA43AF" w14:textId="47DC5918" w:rsidR="00F635EB" w:rsidRPr="00D35932" w:rsidRDefault="007F755B" w:rsidP="0038328C">
      <w:pPr>
        <w:pStyle w:val="Sinespaciado"/>
        <w:ind w:right="420"/>
        <w:rPr>
          <w:rFonts w:asciiTheme="minorHAnsi" w:hAnsiTheme="minorHAnsi" w:cstheme="minorHAnsi"/>
          <w:b/>
          <w:bCs/>
        </w:rPr>
      </w:pPr>
      <w:r w:rsidRPr="00D35932">
        <w:rPr>
          <w:rFonts w:asciiTheme="minorHAnsi" w:hAnsiTheme="minorHAnsi" w:cstheme="minorHAnsi"/>
          <w:b/>
          <w:bCs/>
        </w:rPr>
        <w:t>Clasificación</w:t>
      </w:r>
      <w:r w:rsidR="00F635EB" w:rsidRPr="00D35932">
        <w:rPr>
          <w:rFonts w:asciiTheme="minorHAnsi" w:hAnsiTheme="minorHAnsi" w:cstheme="minorHAnsi"/>
          <w:b/>
          <w:bCs/>
        </w:rPr>
        <w:t xml:space="preserve"> del municipio en función del potencial de Radón (Apéndice B): </w:t>
      </w:r>
    </w:p>
    <w:p w14:paraId="0C036CF7" w14:textId="77777777" w:rsidR="00F635EB" w:rsidRPr="00D35932" w:rsidRDefault="00F635EB" w:rsidP="0038328C">
      <w:pPr>
        <w:pStyle w:val="Sinespaciado"/>
        <w:ind w:right="420"/>
        <w:rPr>
          <w:rFonts w:asciiTheme="minorHAnsi" w:hAnsiTheme="minorHAnsi" w:cstheme="minorHAnsi"/>
          <w:b/>
          <w:bCs/>
        </w:rPr>
      </w:pPr>
    </w:p>
    <w:p w14:paraId="7A77F1C8"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Esta sección se aplica a los edificios situados en los términos municipales incluidos en el apéndice B del CTE HS-6.</w:t>
      </w:r>
    </w:p>
    <w:p w14:paraId="5AE1C6A3"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Los edificios situados en Zona I o Zona II están obligados a adoptar medidas de protección frente al gas Radón. </w:t>
      </w:r>
    </w:p>
    <w:p w14:paraId="48929DD9" w14:textId="18DC3FA3"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bCs/>
        </w:rPr>
        <w:t xml:space="preserve">Localidad: </w:t>
      </w:r>
      <w:r w:rsidR="00B06817" w:rsidRPr="00D35932">
        <w:rPr>
          <w:rFonts w:asciiTheme="minorHAnsi" w:hAnsiTheme="minorHAnsi" w:cstheme="minorHAnsi"/>
        </w:rPr>
        <w:t>Guadalix de la Sierra</w:t>
      </w:r>
      <w:r w:rsidRPr="00D35932">
        <w:rPr>
          <w:rFonts w:asciiTheme="minorHAnsi" w:hAnsiTheme="minorHAnsi" w:cstheme="minorHAnsi"/>
        </w:rPr>
        <w:t xml:space="preserve"> (Madrid).</w:t>
      </w:r>
    </w:p>
    <w:p w14:paraId="11C46CDC" w14:textId="54820809"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bCs/>
        </w:rPr>
        <w:t xml:space="preserve">Clasificación nivel de referencia (Apéndice B): </w:t>
      </w:r>
      <w:r w:rsidRPr="00D35932">
        <w:rPr>
          <w:rFonts w:asciiTheme="minorHAnsi" w:hAnsiTheme="minorHAnsi" w:cstheme="minorHAnsi"/>
        </w:rPr>
        <w:t xml:space="preserve">Zona </w:t>
      </w:r>
      <w:r w:rsidR="00B06817" w:rsidRPr="00D35932">
        <w:rPr>
          <w:rFonts w:asciiTheme="minorHAnsi" w:hAnsiTheme="minorHAnsi" w:cstheme="minorHAnsi"/>
        </w:rPr>
        <w:t>I</w:t>
      </w:r>
      <w:r w:rsidRPr="00D35932">
        <w:rPr>
          <w:rFonts w:asciiTheme="minorHAnsi" w:hAnsiTheme="minorHAnsi" w:cstheme="minorHAnsi"/>
        </w:rPr>
        <w:t xml:space="preserve">I. </w:t>
      </w:r>
    </w:p>
    <w:p w14:paraId="4D4C22C0"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Si el municipio esta sin clasificar, no es necesario justificar el cumplimiento del DB HS-6 Protección frente a la exposición al radón. </w:t>
      </w:r>
    </w:p>
    <w:p w14:paraId="6DB6A541" w14:textId="77777777" w:rsidR="00F635EB" w:rsidRPr="00D35932" w:rsidRDefault="00F635EB" w:rsidP="0038328C">
      <w:pPr>
        <w:pStyle w:val="Sinespaciado"/>
        <w:ind w:right="420"/>
        <w:rPr>
          <w:rFonts w:asciiTheme="minorHAnsi" w:hAnsiTheme="minorHAnsi" w:cstheme="minorHAnsi"/>
        </w:rPr>
      </w:pPr>
    </w:p>
    <w:p w14:paraId="12EE9C89" w14:textId="77777777" w:rsidR="00F635EB" w:rsidRPr="00D35932" w:rsidRDefault="00F635EB" w:rsidP="0038328C">
      <w:pPr>
        <w:pStyle w:val="Sinespaciado"/>
        <w:ind w:right="420"/>
        <w:rPr>
          <w:rFonts w:asciiTheme="minorHAnsi" w:hAnsiTheme="minorHAnsi" w:cstheme="minorHAnsi"/>
          <w:b/>
          <w:bCs/>
        </w:rPr>
      </w:pPr>
      <w:r w:rsidRPr="00D35932">
        <w:rPr>
          <w:rFonts w:asciiTheme="minorHAnsi" w:hAnsiTheme="minorHAnsi" w:cstheme="minorHAnsi"/>
          <w:b/>
          <w:bCs/>
        </w:rPr>
        <w:t xml:space="preserve">Tipo de obra: </w:t>
      </w:r>
    </w:p>
    <w:p w14:paraId="66F7F93A" w14:textId="77777777" w:rsidR="00F635EB" w:rsidRPr="00D35932" w:rsidRDefault="00F635EB" w:rsidP="0038328C">
      <w:pPr>
        <w:pStyle w:val="Sinespaciado"/>
        <w:ind w:right="420"/>
        <w:rPr>
          <w:rFonts w:asciiTheme="minorHAnsi" w:hAnsiTheme="minorHAnsi" w:cstheme="minorHAnsi"/>
          <w:b/>
          <w:bCs/>
        </w:rPr>
      </w:pPr>
    </w:p>
    <w:p w14:paraId="52210E85"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Cualquiera de los casos contemplados a continuación y situados en Zona I y Zona II, están obligados a adoptar medidas de protección frente al gas radón. </w:t>
      </w:r>
    </w:p>
    <w:p w14:paraId="5936E619" w14:textId="77777777" w:rsidR="00F635EB" w:rsidRPr="00D35932" w:rsidRDefault="00F635EB" w:rsidP="0038328C">
      <w:pPr>
        <w:pStyle w:val="Sinespaciado"/>
        <w:ind w:right="420"/>
        <w:rPr>
          <w:rFonts w:asciiTheme="minorHAnsi" w:hAnsiTheme="minorHAnsi" w:cstheme="minorHAnsi"/>
        </w:rPr>
      </w:pPr>
    </w:p>
    <w:tbl>
      <w:tblPr>
        <w:tblW w:w="10277"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59"/>
        <w:gridCol w:w="3118"/>
      </w:tblGrid>
      <w:tr w:rsidR="00D35932" w:rsidRPr="00D35932" w14:paraId="4A6007E0" w14:textId="77777777" w:rsidTr="0038328C">
        <w:trPr>
          <w:cantSplit/>
        </w:trPr>
        <w:tc>
          <w:tcPr>
            <w:tcW w:w="7159" w:type="dxa"/>
            <w:vAlign w:val="center"/>
          </w:tcPr>
          <w:p w14:paraId="2A26287F"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Edificio de nueva construcción</w:t>
            </w:r>
          </w:p>
        </w:tc>
        <w:tc>
          <w:tcPr>
            <w:tcW w:w="3118" w:type="dxa"/>
            <w:vAlign w:val="center"/>
          </w:tcPr>
          <w:p w14:paraId="14EC5AB1"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6"/>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2A7C588A" w14:textId="77777777" w:rsidTr="0038328C">
        <w:trPr>
          <w:cantSplit/>
        </w:trPr>
        <w:tc>
          <w:tcPr>
            <w:tcW w:w="7159" w:type="dxa"/>
            <w:vAlign w:val="center"/>
          </w:tcPr>
          <w:p w14:paraId="61D4B41E"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Intervenciones en edificios existente: en ampliaciones a la parte nueva</w:t>
            </w:r>
          </w:p>
        </w:tc>
        <w:tc>
          <w:tcPr>
            <w:tcW w:w="3118" w:type="dxa"/>
            <w:vAlign w:val="center"/>
          </w:tcPr>
          <w:p w14:paraId="380ECA86"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3FB8231F" w14:textId="77777777" w:rsidTr="0038328C">
        <w:trPr>
          <w:cantSplit/>
        </w:trPr>
        <w:tc>
          <w:tcPr>
            <w:tcW w:w="7159" w:type="dxa"/>
            <w:vAlign w:val="center"/>
          </w:tcPr>
          <w:p w14:paraId="44073BE5" w14:textId="0837FA39"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Intervenciones en edificios existen tente: en cambio de uso, a todo el edificio si se trata de un cambio de uso característico. </w:t>
            </w:r>
          </w:p>
        </w:tc>
        <w:tc>
          <w:tcPr>
            <w:tcW w:w="3118" w:type="dxa"/>
            <w:vAlign w:val="center"/>
          </w:tcPr>
          <w:p w14:paraId="649192C3"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2FF6147D" w14:textId="77777777" w:rsidTr="0038328C">
        <w:trPr>
          <w:cantSplit/>
        </w:trPr>
        <w:tc>
          <w:tcPr>
            <w:tcW w:w="7159" w:type="dxa"/>
            <w:vAlign w:val="center"/>
          </w:tcPr>
          <w:p w14:paraId="22091A17" w14:textId="6687023E"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Intervenciones en edificios existen tente: zona afectada, si se trata de un cambio de uso que afecta únicamente a parte de un edificio o de un establecimiento. </w:t>
            </w:r>
          </w:p>
        </w:tc>
        <w:tc>
          <w:tcPr>
            <w:tcW w:w="3118" w:type="dxa"/>
            <w:vAlign w:val="center"/>
          </w:tcPr>
          <w:p w14:paraId="523AAC70"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F635EB" w:rsidRPr="00D35932" w14:paraId="12BAD078" w14:textId="77777777" w:rsidTr="0038328C">
        <w:trPr>
          <w:cantSplit/>
        </w:trPr>
        <w:tc>
          <w:tcPr>
            <w:tcW w:w="7159" w:type="dxa"/>
            <w:vAlign w:val="center"/>
          </w:tcPr>
          <w:p w14:paraId="6379C285" w14:textId="646E04CC"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Intervenciones en edificios existen tente: en obras de reforma, a la zona afectada, cuando se realicen modificaciones que permitan aumentar la protección frente al radón o alteren la protección inicial. </w:t>
            </w:r>
          </w:p>
        </w:tc>
        <w:tc>
          <w:tcPr>
            <w:tcW w:w="3118" w:type="dxa"/>
            <w:vAlign w:val="center"/>
          </w:tcPr>
          <w:p w14:paraId="51285111"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23DC5686" w14:textId="77777777" w:rsidR="00F635EB" w:rsidRPr="00D35932" w:rsidRDefault="00F635EB" w:rsidP="0038328C">
      <w:pPr>
        <w:pStyle w:val="Sinespaciado"/>
        <w:ind w:right="420"/>
        <w:rPr>
          <w:rFonts w:asciiTheme="minorHAnsi" w:hAnsiTheme="minorHAnsi" w:cstheme="minorHAnsi"/>
        </w:rPr>
      </w:pPr>
    </w:p>
    <w:p w14:paraId="56F01EBB"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Cualquiera de los casos contemplados a continuación no está obligados a adoptar medidas de protección frente al gas radón: </w:t>
      </w:r>
    </w:p>
    <w:p w14:paraId="54D7D3C9" w14:textId="77777777" w:rsidR="00F635EB" w:rsidRPr="00D35932" w:rsidRDefault="00F635EB" w:rsidP="0038328C">
      <w:pPr>
        <w:pStyle w:val="Sinespaciado"/>
        <w:ind w:right="420"/>
        <w:rPr>
          <w:rFonts w:asciiTheme="minorHAnsi" w:hAnsiTheme="minorHAnsi" w:cstheme="minorHAnsi"/>
        </w:rPr>
      </w:pPr>
    </w:p>
    <w:tbl>
      <w:tblPr>
        <w:tblW w:w="10277" w:type="dxa"/>
        <w:tblInd w:w="496" w:type="dxa"/>
        <w:tblLayout w:type="fixed"/>
        <w:tblCellMar>
          <w:left w:w="70" w:type="dxa"/>
          <w:right w:w="70" w:type="dxa"/>
        </w:tblCellMar>
        <w:tblLook w:val="0000" w:firstRow="0" w:lastRow="0" w:firstColumn="0" w:lastColumn="0" w:noHBand="0" w:noVBand="0"/>
      </w:tblPr>
      <w:tblGrid>
        <w:gridCol w:w="7159"/>
        <w:gridCol w:w="3118"/>
      </w:tblGrid>
      <w:tr w:rsidR="00D35932" w:rsidRPr="00D35932" w14:paraId="384CC159" w14:textId="77777777" w:rsidTr="0048747E">
        <w:trPr>
          <w:cantSplit/>
        </w:trPr>
        <w:tc>
          <w:tcPr>
            <w:tcW w:w="7159" w:type="dxa"/>
          </w:tcPr>
          <w:p w14:paraId="3A6B5CE4" w14:textId="6BBB051C"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Locales no habitables, por ser recintos con bajo tiempo de permanencia. </w:t>
            </w:r>
          </w:p>
        </w:tc>
        <w:tc>
          <w:tcPr>
            <w:tcW w:w="3118" w:type="dxa"/>
          </w:tcPr>
          <w:p w14:paraId="43D75E62"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F635EB" w:rsidRPr="00D35932" w14:paraId="604F1224" w14:textId="77777777" w:rsidTr="0048747E">
        <w:trPr>
          <w:cantSplit/>
        </w:trPr>
        <w:tc>
          <w:tcPr>
            <w:tcW w:w="7159" w:type="dxa"/>
            <w:vAlign w:val="center"/>
          </w:tcPr>
          <w:p w14:paraId="73A254D0"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Locales habitables que se encuentren separados de forma efectiva del terreno a través de espacios abiertos intermedios donde el nivel de ventilación sea análogo al del ambiente exterior. </w:t>
            </w:r>
          </w:p>
          <w:p w14:paraId="359C9577" w14:textId="77777777" w:rsidR="00F635EB" w:rsidRPr="00D35932" w:rsidRDefault="00F635EB" w:rsidP="0038328C">
            <w:pPr>
              <w:pStyle w:val="Sinespaciado"/>
              <w:ind w:right="420"/>
              <w:rPr>
                <w:rFonts w:asciiTheme="minorHAnsi" w:hAnsiTheme="minorHAnsi" w:cstheme="minorHAnsi"/>
              </w:rPr>
            </w:pPr>
          </w:p>
        </w:tc>
        <w:tc>
          <w:tcPr>
            <w:tcW w:w="3118" w:type="dxa"/>
            <w:vAlign w:val="center"/>
          </w:tcPr>
          <w:p w14:paraId="531ED144"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7"/>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609EF395" w14:textId="77777777" w:rsidR="0038328C" w:rsidRPr="00D35932" w:rsidRDefault="0038328C" w:rsidP="0038328C">
      <w:pPr>
        <w:pStyle w:val="Sinespaciado"/>
        <w:ind w:right="420"/>
        <w:rPr>
          <w:rFonts w:asciiTheme="minorHAnsi" w:hAnsiTheme="minorHAnsi" w:cstheme="minorHAnsi"/>
          <w:lang w:val="es-ES_tradnl"/>
        </w:rPr>
      </w:pPr>
      <w:bookmarkStart w:id="23" w:name="_Toc86769780"/>
    </w:p>
    <w:p w14:paraId="7589FC79" w14:textId="00BFFECF" w:rsidR="00F635EB" w:rsidRPr="00D35932" w:rsidRDefault="00F635EB" w:rsidP="0038328C">
      <w:pPr>
        <w:pStyle w:val="Sinespaciado"/>
        <w:ind w:right="420"/>
        <w:rPr>
          <w:rFonts w:asciiTheme="minorHAnsi" w:hAnsiTheme="minorHAnsi" w:cstheme="minorHAnsi"/>
          <w:b/>
          <w:bCs/>
          <w:lang w:val="es-ES_tradnl"/>
        </w:rPr>
      </w:pPr>
      <w:r w:rsidRPr="00D35932">
        <w:rPr>
          <w:rFonts w:asciiTheme="minorHAnsi" w:hAnsiTheme="minorHAnsi" w:cstheme="minorHAnsi"/>
          <w:lang w:val="es-ES_tradnl"/>
        </w:rPr>
        <w:t>2.- CARACTERIZACIÓN Y CUANTIFICACIÓN DE LA EXIGENCIA.</w:t>
      </w:r>
      <w:bookmarkEnd w:id="23"/>
      <w:r w:rsidRPr="00D35932">
        <w:rPr>
          <w:rFonts w:asciiTheme="minorHAnsi" w:hAnsiTheme="minorHAnsi" w:cstheme="minorHAnsi"/>
          <w:lang w:val="es-ES_tradnl"/>
        </w:rPr>
        <w:t xml:space="preserve"> </w:t>
      </w:r>
    </w:p>
    <w:p w14:paraId="49A79BBA" w14:textId="77777777" w:rsidR="00F635EB" w:rsidRPr="00D35932" w:rsidRDefault="00F635EB" w:rsidP="0038328C">
      <w:pPr>
        <w:pStyle w:val="Sinespaciado"/>
        <w:ind w:right="420"/>
        <w:rPr>
          <w:rFonts w:asciiTheme="minorHAnsi" w:hAnsiTheme="minorHAnsi" w:cstheme="minorHAnsi"/>
        </w:rPr>
      </w:pPr>
    </w:p>
    <w:p w14:paraId="3E0E0C75"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El nivel de referencia para el promedio anual de concentración del radón en el interior de los locales habitables se establece en 300 Bq/m</w:t>
      </w:r>
      <w:r w:rsidRPr="00D35932">
        <w:rPr>
          <w:rFonts w:asciiTheme="minorHAnsi" w:hAnsiTheme="minorHAnsi" w:cstheme="minorHAnsi"/>
          <w:vertAlign w:val="superscript"/>
        </w:rPr>
        <w:t>3</w:t>
      </w:r>
      <w:r w:rsidRPr="00D35932">
        <w:rPr>
          <w:rFonts w:asciiTheme="minorHAnsi" w:hAnsiTheme="minorHAnsi" w:cstheme="minorHAnsi"/>
        </w:rPr>
        <w:t>.</w:t>
      </w:r>
    </w:p>
    <w:p w14:paraId="3C00AED5" w14:textId="77777777" w:rsidR="00F635EB" w:rsidRPr="00D35932" w:rsidRDefault="00F635EB" w:rsidP="0038328C">
      <w:pPr>
        <w:pStyle w:val="Sinespaciado"/>
        <w:ind w:right="420"/>
        <w:rPr>
          <w:rFonts w:asciiTheme="minorHAnsi" w:hAnsiTheme="minorHAnsi" w:cstheme="minorHAnsi"/>
        </w:rPr>
      </w:pPr>
    </w:p>
    <w:p w14:paraId="0140026A" w14:textId="4CF397A9" w:rsidR="00F635EB" w:rsidRPr="00D35932" w:rsidRDefault="00F635EB" w:rsidP="0038328C">
      <w:pPr>
        <w:pStyle w:val="Sinespaciado"/>
        <w:ind w:right="420"/>
        <w:rPr>
          <w:rFonts w:asciiTheme="minorHAnsi" w:hAnsiTheme="minorHAnsi" w:cstheme="minorHAnsi"/>
        </w:rPr>
      </w:pPr>
    </w:p>
    <w:p w14:paraId="380E0F5A" w14:textId="37A80809" w:rsidR="0038328C" w:rsidRPr="00D35932" w:rsidRDefault="0038328C" w:rsidP="0038328C">
      <w:pPr>
        <w:pStyle w:val="Sinespaciado"/>
        <w:ind w:right="420"/>
        <w:rPr>
          <w:rFonts w:asciiTheme="minorHAnsi" w:hAnsiTheme="minorHAnsi" w:cstheme="minorHAnsi"/>
        </w:rPr>
      </w:pPr>
    </w:p>
    <w:p w14:paraId="444917D0" w14:textId="5FBEDA39" w:rsidR="0038328C" w:rsidRPr="00D35932" w:rsidRDefault="0038328C" w:rsidP="0038328C">
      <w:pPr>
        <w:pStyle w:val="Sinespaciado"/>
        <w:ind w:right="420"/>
        <w:rPr>
          <w:rFonts w:asciiTheme="minorHAnsi" w:hAnsiTheme="minorHAnsi" w:cstheme="minorHAnsi"/>
        </w:rPr>
      </w:pPr>
    </w:p>
    <w:p w14:paraId="37C6B052" w14:textId="269B5217" w:rsidR="0038328C" w:rsidRPr="00D35932" w:rsidRDefault="0038328C" w:rsidP="0038328C">
      <w:pPr>
        <w:pStyle w:val="Sinespaciado"/>
        <w:ind w:right="420"/>
        <w:rPr>
          <w:rFonts w:asciiTheme="minorHAnsi" w:hAnsiTheme="minorHAnsi" w:cstheme="minorHAnsi"/>
        </w:rPr>
      </w:pPr>
    </w:p>
    <w:p w14:paraId="2FA8F1EE" w14:textId="77777777" w:rsidR="0038328C" w:rsidRPr="00D35932" w:rsidRDefault="0038328C" w:rsidP="0038328C">
      <w:pPr>
        <w:pStyle w:val="Sinespaciado"/>
        <w:ind w:right="420"/>
        <w:rPr>
          <w:rFonts w:asciiTheme="minorHAnsi" w:hAnsiTheme="minorHAnsi" w:cstheme="minorHAnsi"/>
        </w:rPr>
      </w:pPr>
    </w:p>
    <w:p w14:paraId="0FA9589B" w14:textId="77777777" w:rsidR="00F635EB" w:rsidRPr="00D35932" w:rsidRDefault="00F635EB" w:rsidP="0038328C">
      <w:pPr>
        <w:pStyle w:val="Sinespaciado"/>
        <w:ind w:right="420"/>
        <w:rPr>
          <w:rFonts w:asciiTheme="minorHAnsi" w:hAnsiTheme="minorHAnsi" w:cstheme="minorHAnsi"/>
          <w:b/>
          <w:bCs/>
          <w:lang w:val="es-ES_tradnl"/>
        </w:rPr>
      </w:pPr>
      <w:bookmarkStart w:id="24" w:name="_Toc86769781"/>
      <w:r w:rsidRPr="00D35932">
        <w:rPr>
          <w:rFonts w:asciiTheme="minorHAnsi" w:hAnsiTheme="minorHAnsi" w:cstheme="minorHAnsi"/>
          <w:lang w:val="es-ES_tradnl"/>
        </w:rPr>
        <w:t>3.- VERIFICACIÓN Y JUSTIFICACIÓN DEL CUMPLIMIENTO DE LA EXIGENCIA.</w:t>
      </w:r>
      <w:bookmarkEnd w:id="24"/>
      <w:r w:rsidRPr="00D35932">
        <w:rPr>
          <w:rFonts w:asciiTheme="minorHAnsi" w:hAnsiTheme="minorHAnsi" w:cstheme="minorHAnsi"/>
          <w:lang w:val="es-ES_tradnl"/>
        </w:rPr>
        <w:t xml:space="preserve"> </w:t>
      </w:r>
    </w:p>
    <w:p w14:paraId="6EB8D958" w14:textId="77777777" w:rsidR="00F635EB" w:rsidRPr="00D35932" w:rsidRDefault="00F635EB" w:rsidP="0038328C">
      <w:pPr>
        <w:pStyle w:val="Sinespaciado"/>
        <w:ind w:right="420"/>
        <w:rPr>
          <w:rFonts w:asciiTheme="minorHAnsi" w:hAnsiTheme="minorHAnsi" w:cstheme="minorHAnsi"/>
        </w:rPr>
      </w:pPr>
    </w:p>
    <w:p w14:paraId="447702A9"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Para verificar el cumplimiento del nivel de referencia en los edificios ubicados en los términos municipales incluidos en el apéndice B, en función de la zona a la que pertenezca el municipio deberán implementarse las siguientes soluciones, u otras que proporcionen un nivel de protección análogo o superior:</w:t>
      </w:r>
    </w:p>
    <w:p w14:paraId="24ADEF07" w14:textId="77777777" w:rsidR="00F635EB" w:rsidRPr="00D35932" w:rsidRDefault="00F635EB" w:rsidP="0038328C">
      <w:pPr>
        <w:pStyle w:val="Sinespaciado"/>
        <w:ind w:right="420"/>
        <w:rPr>
          <w:rFonts w:asciiTheme="minorHAnsi" w:hAnsiTheme="minorHAnsi" w:cstheme="minorHAnsi"/>
          <w:lang w:val="es-ES_tradnl"/>
        </w:rPr>
      </w:pPr>
    </w:p>
    <w:p w14:paraId="3FB7AD05"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b/>
          <w:bCs/>
          <w:lang w:val="es-ES_tradnl"/>
        </w:rPr>
        <w:t>Municipios de la zona I:</w:t>
      </w:r>
    </w:p>
    <w:p w14:paraId="04756B9E"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Ind w:w="496" w:type="dxa"/>
        <w:tblLayout w:type="fixed"/>
        <w:tblCellMar>
          <w:left w:w="70" w:type="dxa"/>
          <w:right w:w="70" w:type="dxa"/>
        </w:tblCellMar>
        <w:tblLook w:val="0000" w:firstRow="0" w:lastRow="0" w:firstColumn="0" w:lastColumn="0" w:noHBand="0" w:noVBand="0"/>
      </w:tblPr>
      <w:tblGrid>
        <w:gridCol w:w="7159"/>
        <w:gridCol w:w="3118"/>
      </w:tblGrid>
      <w:tr w:rsidR="00D35932" w:rsidRPr="00D35932" w14:paraId="587E45D2" w14:textId="77777777" w:rsidTr="0048747E">
        <w:trPr>
          <w:cantSplit/>
        </w:trPr>
        <w:tc>
          <w:tcPr>
            <w:tcW w:w="7159" w:type="dxa"/>
            <w:vAlign w:val="center"/>
          </w:tcPr>
          <w:p w14:paraId="27AE34DD"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spacing w:val="-1"/>
                <w:w w:val="107"/>
              </w:rPr>
              <w:t>B</w:t>
            </w:r>
            <w:r w:rsidRPr="00D35932">
              <w:rPr>
                <w:rFonts w:asciiTheme="minorHAnsi" w:hAnsiTheme="minorHAnsi" w:cstheme="minorHAnsi"/>
                <w:spacing w:val="-26"/>
                <w:w w:val="107"/>
              </w:rPr>
              <w:t>a</w:t>
            </w:r>
            <w:r w:rsidRPr="00D35932">
              <w:rPr>
                <w:rFonts w:asciiTheme="minorHAnsi" w:hAnsiTheme="minorHAnsi" w:cstheme="minorHAnsi"/>
                <w:spacing w:val="4"/>
                <w:w w:val="103"/>
              </w:rPr>
              <w:t>r</w:t>
            </w:r>
            <w:r w:rsidRPr="00D35932">
              <w:rPr>
                <w:rFonts w:asciiTheme="minorHAnsi" w:hAnsiTheme="minorHAnsi" w:cstheme="minorHAnsi"/>
                <w:w w:val="103"/>
              </w:rPr>
              <w:t>r</w:t>
            </w:r>
            <w:r w:rsidRPr="00D35932">
              <w:rPr>
                <w:rFonts w:asciiTheme="minorHAnsi" w:hAnsiTheme="minorHAnsi" w:cstheme="minorHAnsi"/>
                <w:spacing w:val="-12"/>
                <w:w w:val="103"/>
              </w:rPr>
              <w:t>e</w:t>
            </w:r>
            <w:r w:rsidRPr="00D35932">
              <w:rPr>
                <w:rFonts w:asciiTheme="minorHAnsi" w:hAnsiTheme="minorHAnsi" w:cstheme="minorHAnsi"/>
                <w:w w:val="103"/>
              </w:rPr>
              <w:t>ra</w:t>
            </w:r>
            <w:r w:rsidRPr="00D35932">
              <w:rPr>
                <w:rFonts w:asciiTheme="minorHAnsi" w:hAnsiTheme="minorHAnsi" w:cstheme="minorHAnsi"/>
              </w:rPr>
              <w:t xml:space="preserve"> </w:t>
            </w:r>
            <w:r w:rsidRPr="00D35932">
              <w:rPr>
                <w:rFonts w:asciiTheme="minorHAnsi" w:hAnsiTheme="minorHAnsi" w:cstheme="minorHAnsi"/>
                <w:spacing w:val="-1"/>
                <w:w w:val="103"/>
              </w:rPr>
              <w:t>d</w:t>
            </w:r>
            <w:r w:rsidRPr="00D35932">
              <w:rPr>
                <w:rFonts w:asciiTheme="minorHAnsi" w:hAnsiTheme="minorHAnsi" w:cstheme="minorHAnsi"/>
                <w:w w:val="103"/>
              </w:rPr>
              <w:t>e</w:t>
            </w:r>
            <w:r w:rsidRPr="00D35932">
              <w:rPr>
                <w:rFonts w:asciiTheme="minorHAnsi" w:hAnsiTheme="minorHAnsi" w:cstheme="minorHAnsi"/>
              </w:rPr>
              <w:t xml:space="preserve"> </w:t>
            </w:r>
            <w:r w:rsidRPr="00D35932">
              <w:rPr>
                <w:rFonts w:asciiTheme="minorHAnsi" w:hAnsiTheme="minorHAnsi" w:cstheme="minorHAnsi"/>
                <w:spacing w:val="-14"/>
                <w:w w:val="109"/>
              </w:rPr>
              <w:t>p</w:t>
            </w:r>
            <w:r w:rsidRPr="00D35932">
              <w:rPr>
                <w:rFonts w:asciiTheme="minorHAnsi" w:hAnsiTheme="minorHAnsi" w:cstheme="minorHAnsi"/>
                <w:w w:val="109"/>
              </w:rPr>
              <w:t>r</w:t>
            </w:r>
            <w:r w:rsidRPr="00D35932">
              <w:rPr>
                <w:rFonts w:asciiTheme="minorHAnsi" w:hAnsiTheme="minorHAnsi" w:cstheme="minorHAnsi"/>
                <w:spacing w:val="-23"/>
                <w:w w:val="109"/>
              </w:rPr>
              <w:t>o</w:t>
            </w:r>
            <w:r w:rsidRPr="00D35932">
              <w:rPr>
                <w:rFonts w:asciiTheme="minorHAnsi" w:hAnsiTheme="minorHAnsi" w:cstheme="minorHAnsi"/>
                <w:spacing w:val="-1"/>
                <w:w w:val="109"/>
              </w:rPr>
              <w:t>tec</w:t>
            </w:r>
            <w:r w:rsidRPr="00D35932">
              <w:rPr>
                <w:rFonts w:asciiTheme="minorHAnsi" w:hAnsiTheme="minorHAnsi" w:cstheme="minorHAnsi"/>
                <w:spacing w:val="-31"/>
                <w:w w:val="109"/>
              </w:rPr>
              <w:t>c</w:t>
            </w:r>
            <w:r w:rsidRPr="00D35932">
              <w:rPr>
                <w:rFonts w:asciiTheme="minorHAnsi" w:hAnsiTheme="minorHAnsi" w:cstheme="minorHAnsi"/>
                <w:spacing w:val="-7"/>
                <w:w w:val="109"/>
              </w:rPr>
              <w:t>i</w:t>
            </w:r>
            <w:r w:rsidRPr="00D35932">
              <w:rPr>
                <w:rFonts w:asciiTheme="minorHAnsi" w:hAnsiTheme="minorHAnsi" w:cstheme="minorHAnsi"/>
                <w:spacing w:val="-1"/>
                <w:w w:val="110"/>
              </w:rPr>
              <w:t>ó</w:t>
            </w:r>
            <w:r w:rsidRPr="00D35932">
              <w:rPr>
                <w:rFonts w:asciiTheme="minorHAnsi" w:hAnsiTheme="minorHAnsi" w:cstheme="minorHAnsi"/>
                <w:spacing w:val="-31"/>
                <w:w w:val="110"/>
              </w:rPr>
              <w:t>n</w:t>
            </w:r>
            <w:r w:rsidRPr="00D35932">
              <w:rPr>
                <w:rFonts w:asciiTheme="minorHAnsi" w:hAnsiTheme="minorHAnsi" w:cstheme="minorHAnsi"/>
                <w:w w:val="110"/>
              </w:rPr>
              <w:t>,</w:t>
            </w:r>
            <w:r w:rsidRPr="00D35932">
              <w:rPr>
                <w:rFonts w:asciiTheme="minorHAnsi" w:hAnsiTheme="minorHAnsi" w:cstheme="minorHAnsi"/>
              </w:rPr>
              <w:t xml:space="preserve"> </w:t>
            </w:r>
            <w:r w:rsidRPr="00D35932">
              <w:rPr>
                <w:rFonts w:asciiTheme="minorHAnsi" w:hAnsiTheme="minorHAnsi" w:cstheme="minorHAnsi"/>
                <w:w w:val="101"/>
              </w:rPr>
              <w:t>con</w:t>
            </w:r>
            <w:r w:rsidRPr="00D35932">
              <w:rPr>
                <w:rFonts w:asciiTheme="minorHAnsi" w:hAnsiTheme="minorHAnsi" w:cstheme="minorHAnsi"/>
              </w:rPr>
              <w:t xml:space="preserve"> </w:t>
            </w:r>
            <w:r w:rsidRPr="00D35932">
              <w:rPr>
                <w:rFonts w:asciiTheme="minorHAnsi" w:hAnsiTheme="minorHAnsi" w:cstheme="minorHAnsi"/>
                <w:spacing w:val="-1"/>
                <w:w w:val="106"/>
              </w:rPr>
              <w:t>la</w:t>
            </w:r>
            <w:r w:rsidRPr="00D35932">
              <w:rPr>
                <w:rFonts w:asciiTheme="minorHAnsi" w:hAnsiTheme="minorHAnsi" w:cstheme="minorHAnsi"/>
                <w:w w:val="106"/>
              </w:rPr>
              <w:t>s</w:t>
            </w:r>
            <w:r w:rsidRPr="00D35932">
              <w:rPr>
                <w:rFonts w:asciiTheme="minorHAnsi" w:hAnsiTheme="minorHAnsi" w:cstheme="minorHAnsi"/>
              </w:rPr>
              <w:t xml:space="preserve"> </w:t>
            </w:r>
            <w:r w:rsidRPr="00D35932">
              <w:rPr>
                <w:rFonts w:asciiTheme="minorHAnsi" w:hAnsiTheme="minorHAnsi" w:cstheme="minorHAnsi"/>
                <w:w w:val="101"/>
              </w:rPr>
              <w:t>características</w:t>
            </w:r>
            <w:r w:rsidRPr="00D35932">
              <w:rPr>
                <w:rFonts w:asciiTheme="minorHAnsi" w:hAnsiTheme="minorHAnsi" w:cstheme="minorHAnsi"/>
              </w:rPr>
              <w:t xml:space="preserve"> </w:t>
            </w:r>
            <w:r w:rsidRPr="00D35932">
              <w:rPr>
                <w:rFonts w:asciiTheme="minorHAnsi" w:hAnsiTheme="minorHAnsi" w:cstheme="minorHAnsi"/>
                <w:spacing w:val="-1"/>
                <w:w w:val="101"/>
              </w:rPr>
              <w:t>indicada</w:t>
            </w:r>
            <w:r w:rsidRPr="00D35932">
              <w:rPr>
                <w:rFonts w:asciiTheme="minorHAnsi" w:hAnsiTheme="minorHAnsi" w:cstheme="minorHAnsi"/>
                <w:w w:val="101"/>
              </w:rPr>
              <w:t>s</w:t>
            </w:r>
            <w:r w:rsidRPr="00D35932">
              <w:rPr>
                <w:rFonts w:asciiTheme="minorHAnsi" w:hAnsiTheme="minorHAnsi" w:cstheme="minorHAnsi"/>
              </w:rPr>
              <w:t xml:space="preserve"> </w:t>
            </w:r>
            <w:r w:rsidRPr="00D35932">
              <w:rPr>
                <w:rFonts w:asciiTheme="minorHAnsi" w:hAnsiTheme="minorHAnsi" w:cstheme="minorHAnsi"/>
                <w:spacing w:val="-1"/>
                <w:w w:val="106"/>
              </w:rPr>
              <w:t>e</w:t>
            </w:r>
            <w:r w:rsidRPr="00D35932">
              <w:rPr>
                <w:rFonts w:asciiTheme="minorHAnsi" w:hAnsiTheme="minorHAnsi" w:cstheme="minorHAnsi"/>
                <w:w w:val="106"/>
              </w:rPr>
              <w:t>n</w:t>
            </w:r>
            <w:r w:rsidRPr="00D35932">
              <w:rPr>
                <w:rFonts w:asciiTheme="minorHAnsi" w:hAnsiTheme="minorHAnsi" w:cstheme="minorHAnsi"/>
              </w:rPr>
              <w:t xml:space="preserve"> </w:t>
            </w:r>
            <w:r w:rsidRPr="00D35932">
              <w:rPr>
                <w:rFonts w:asciiTheme="minorHAnsi" w:hAnsiTheme="minorHAnsi" w:cstheme="minorHAnsi"/>
                <w:spacing w:val="-1"/>
                <w:w w:val="106"/>
              </w:rPr>
              <w:t>e</w:t>
            </w:r>
            <w:r w:rsidRPr="00D35932">
              <w:rPr>
                <w:rFonts w:asciiTheme="minorHAnsi" w:hAnsiTheme="minorHAnsi" w:cstheme="minorHAnsi"/>
                <w:w w:val="106"/>
              </w:rPr>
              <w:t>l</w:t>
            </w:r>
            <w:r w:rsidRPr="00D35932">
              <w:rPr>
                <w:rFonts w:asciiTheme="minorHAnsi" w:hAnsiTheme="minorHAnsi" w:cstheme="minorHAnsi"/>
              </w:rPr>
              <w:t xml:space="preserve"> </w:t>
            </w:r>
            <w:r w:rsidRPr="00D35932">
              <w:rPr>
                <w:rFonts w:asciiTheme="minorHAnsi" w:hAnsiTheme="minorHAnsi" w:cstheme="minorHAnsi"/>
                <w:spacing w:val="-1"/>
                <w:w w:val="99"/>
              </w:rPr>
              <w:t>apartad</w:t>
            </w:r>
            <w:r w:rsidRPr="00D35932">
              <w:rPr>
                <w:rFonts w:asciiTheme="minorHAnsi" w:hAnsiTheme="minorHAnsi" w:cstheme="minorHAnsi"/>
                <w:w w:val="99"/>
              </w:rPr>
              <w:t>o</w:t>
            </w:r>
            <w:r w:rsidRPr="00D35932">
              <w:rPr>
                <w:rFonts w:asciiTheme="minorHAnsi" w:hAnsiTheme="minorHAnsi" w:cstheme="minorHAnsi"/>
              </w:rPr>
              <w:t xml:space="preserve"> </w:t>
            </w:r>
            <w:r w:rsidRPr="00D35932">
              <w:rPr>
                <w:rFonts w:asciiTheme="minorHAnsi" w:hAnsiTheme="minorHAnsi" w:cstheme="minorHAnsi"/>
                <w:spacing w:val="-1"/>
                <w:w w:val="104"/>
              </w:rPr>
              <w:t>3.</w:t>
            </w:r>
            <w:r w:rsidRPr="00D35932">
              <w:rPr>
                <w:rFonts w:asciiTheme="minorHAnsi" w:hAnsiTheme="minorHAnsi" w:cstheme="minorHAnsi"/>
                <w:w w:val="104"/>
              </w:rPr>
              <w:t>1</w:t>
            </w:r>
            <w:r w:rsidRPr="00D35932">
              <w:rPr>
                <w:rFonts w:asciiTheme="minorHAnsi" w:hAnsiTheme="minorHAnsi" w:cstheme="minorHAnsi"/>
              </w:rPr>
              <w:t xml:space="preserve"> </w:t>
            </w:r>
            <w:r w:rsidRPr="00D35932">
              <w:rPr>
                <w:rFonts w:asciiTheme="minorHAnsi" w:hAnsiTheme="minorHAnsi" w:cstheme="minorHAnsi"/>
                <w:spacing w:val="-1"/>
                <w:w w:val="101"/>
              </w:rPr>
              <w:t>entr</w:t>
            </w:r>
            <w:r w:rsidRPr="00D35932">
              <w:rPr>
                <w:rFonts w:asciiTheme="minorHAnsi" w:hAnsiTheme="minorHAnsi" w:cstheme="minorHAnsi"/>
                <w:w w:val="101"/>
              </w:rPr>
              <w:t>e</w:t>
            </w:r>
            <w:r w:rsidRPr="00D35932">
              <w:rPr>
                <w:rFonts w:asciiTheme="minorHAnsi" w:hAnsiTheme="minorHAnsi" w:cstheme="minorHAnsi"/>
              </w:rPr>
              <w:t xml:space="preserve"> </w:t>
            </w:r>
            <w:r w:rsidRPr="00D35932">
              <w:rPr>
                <w:rFonts w:asciiTheme="minorHAnsi" w:hAnsiTheme="minorHAnsi" w:cstheme="minorHAnsi"/>
                <w:spacing w:val="-1"/>
                <w:w w:val="106"/>
              </w:rPr>
              <w:t>e</w:t>
            </w:r>
            <w:r w:rsidRPr="00D35932">
              <w:rPr>
                <w:rFonts w:asciiTheme="minorHAnsi" w:hAnsiTheme="minorHAnsi" w:cstheme="minorHAnsi"/>
                <w:w w:val="106"/>
              </w:rPr>
              <w:t>l</w:t>
            </w:r>
            <w:r w:rsidRPr="00D35932">
              <w:rPr>
                <w:rFonts w:asciiTheme="minorHAnsi" w:hAnsiTheme="minorHAnsi" w:cstheme="minorHAnsi"/>
              </w:rPr>
              <w:t xml:space="preserve"> </w:t>
            </w:r>
            <w:r w:rsidRPr="00D35932">
              <w:rPr>
                <w:rFonts w:asciiTheme="minorHAnsi" w:hAnsiTheme="minorHAnsi" w:cstheme="minorHAnsi"/>
                <w:spacing w:val="-1"/>
                <w:w w:val="106"/>
              </w:rPr>
              <w:t>te</w:t>
            </w:r>
            <w:r w:rsidRPr="00D35932">
              <w:rPr>
                <w:rFonts w:asciiTheme="minorHAnsi" w:hAnsiTheme="minorHAnsi" w:cstheme="minorHAnsi"/>
                <w:spacing w:val="-13"/>
                <w:w w:val="106"/>
              </w:rPr>
              <w:t>r</w:t>
            </w:r>
            <w:r w:rsidRPr="00D35932">
              <w:rPr>
                <w:rFonts w:asciiTheme="minorHAnsi" w:hAnsiTheme="minorHAnsi" w:cstheme="minorHAnsi"/>
                <w:w w:val="106"/>
              </w:rPr>
              <w:t>r</w:t>
            </w:r>
            <w:r w:rsidRPr="00D35932">
              <w:rPr>
                <w:rFonts w:asciiTheme="minorHAnsi" w:hAnsiTheme="minorHAnsi" w:cstheme="minorHAnsi"/>
                <w:spacing w:val="-18"/>
                <w:w w:val="106"/>
              </w:rPr>
              <w:t>e</w:t>
            </w:r>
            <w:r w:rsidRPr="00D35932">
              <w:rPr>
                <w:rFonts w:asciiTheme="minorHAnsi" w:hAnsiTheme="minorHAnsi" w:cstheme="minorHAnsi"/>
                <w:spacing w:val="-1"/>
                <w:w w:val="106"/>
              </w:rPr>
              <w:t>n</w:t>
            </w:r>
            <w:r w:rsidRPr="00D35932">
              <w:rPr>
                <w:rFonts w:asciiTheme="minorHAnsi" w:hAnsiTheme="minorHAnsi" w:cstheme="minorHAnsi"/>
                <w:w w:val="106"/>
              </w:rPr>
              <w:t>o</w:t>
            </w:r>
            <w:r w:rsidRPr="00D35932">
              <w:rPr>
                <w:rFonts w:asciiTheme="minorHAnsi" w:hAnsiTheme="minorHAnsi" w:cstheme="minorHAnsi"/>
              </w:rPr>
              <w:t xml:space="preserve"> </w:t>
            </w:r>
            <w:r w:rsidRPr="00D35932">
              <w:rPr>
                <w:rFonts w:asciiTheme="minorHAnsi" w:hAnsiTheme="minorHAnsi" w:cstheme="minorHAnsi"/>
                <w:w w:val="103"/>
              </w:rPr>
              <w:t xml:space="preserve">y </w:t>
            </w:r>
            <w:r w:rsidRPr="00D35932">
              <w:rPr>
                <w:rFonts w:asciiTheme="minorHAnsi" w:hAnsiTheme="minorHAnsi" w:cstheme="minorHAnsi"/>
                <w:w w:val="105"/>
              </w:rPr>
              <w:t xml:space="preserve">los locales habitables del </w:t>
            </w:r>
            <w:r w:rsidRPr="00D35932">
              <w:rPr>
                <w:rFonts w:asciiTheme="minorHAnsi" w:hAnsiTheme="minorHAnsi" w:cstheme="minorHAnsi"/>
                <w:spacing w:val="-6"/>
                <w:w w:val="105"/>
              </w:rPr>
              <w:t xml:space="preserve">edificio, </w:t>
            </w:r>
            <w:r w:rsidRPr="00D35932">
              <w:rPr>
                <w:rFonts w:asciiTheme="minorHAnsi" w:hAnsiTheme="minorHAnsi" w:cstheme="minorHAnsi"/>
                <w:w w:val="105"/>
              </w:rPr>
              <w:t>que limite el paso de los gases provenientes del terreno.</w:t>
            </w:r>
          </w:p>
        </w:tc>
        <w:tc>
          <w:tcPr>
            <w:tcW w:w="3118" w:type="dxa"/>
            <w:vAlign w:val="center"/>
          </w:tcPr>
          <w:p w14:paraId="612EB90E"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Casilla6"/>
                  <w:enabled/>
                  <w:calcOnExit w:val="0"/>
                  <w:checkBox>
                    <w:sizeAuto/>
                    <w:default w:val="0"/>
                  </w:checkBox>
                </w:ffData>
              </w:fldChar>
            </w:r>
            <w:bookmarkStart w:id="25" w:name="Casilla6"/>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bookmarkEnd w:id="25"/>
          </w:p>
        </w:tc>
      </w:tr>
      <w:tr w:rsidR="00F635EB" w:rsidRPr="00D35932" w14:paraId="16F13F16" w14:textId="77777777" w:rsidTr="0048747E">
        <w:trPr>
          <w:cantSplit/>
        </w:trPr>
        <w:tc>
          <w:tcPr>
            <w:tcW w:w="7159" w:type="dxa"/>
            <w:vAlign w:val="center"/>
          </w:tcPr>
          <w:p w14:paraId="18793CCC" w14:textId="77777777" w:rsidR="0038328C" w:rsidRPr="00D35932" w:rsidRDefault="0038328C" w:rsidP="0038328C">
            <w:pPr>
              <w:pStyle w:val="Sinespaciado"/>
              <w:ind w:right="420"/>
              <w:rPr>
                <w:rFonts w:asciiTheme="minorHAnsi" w:hAnsiTheme="minorHAnsi" w:cstheme="minorHAnsi"/>
              </w:rPr>
            </w:pPr>
          </w:p>
          <w:p w14:paraId="481D2C22" w14:textId="44C01883"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Alternativamente, se podrá disponer entre el terreno y los locales habitables del edificio una cámara de aire destinada a mitigar la entrada del gas radón a estos locales. En este caso, la cámara de aire deberá estar ventilada según las indicaciones contenidas en el apartado 3.2 y separada de los locales habitables mediante un cerramiento sin grietas, fisuras o discontinuidades entre los elementos y sistemas constructivos que pudieran permitir el paso del radón</w:t>
            </w:r>
          </w:p>
        </w:tc>
        <w:tc>
          <w:tcPr>
            <w:tcW w:w="3118" w:type="dxa"/>
            <w:vAlign w:val="center"/>
          </w:tcPr>
          <w:p w14:paraId="2232EE6B"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400DFC05" w14:textId="77777777" w:rsidR="00F635EB" w:rsidRPr="00D35932" w:rsidRDefault="00F635EB" w:rsidP="0038328C">
      <w:pPr>
        <w:pStyle w:val="Sinespaciado"/>
        <w:ind w:right="420"/>
        <w:rPr>
          <w:rFonts w:asciiTheme="minorHAnsi" w:hAnsiTheme="minorHAnsi" w:cstheme="minorHAnsi"/>
          <w:lang w:val="es-ES_tradnl"/>
        </w:rPr>
      </w:pPr>
    </w:p>
    <w:p w14:paraId="738A1B2A" w14:textId="77777777" w:rsidR="00F635EB" w:rsidRPr="00D35932" w:rsidRDefault="00F635EB" w:rsidP="0038328C">
      <w:pPr>
        <w:pStyle w:val="Sinespaciado"/>
        <w:ind w:right="420"/>
        <w:rPr>
          <w:rFonts w:asciiTheme="minorHAnsi" w:hAnsiTheme="minorHAnsi" w:cstheme="minorHAnsi"/>
          <w:b/>
        </w:rPr>
      </w:pPr>
      <w:r w:rsidRPr="00D35932">
        <w:rPr>
          <w:rFonts w:asciiTheme="minorHAnsi" w:hAnsiTheme="minorHAnsi" w:cstheme="minorHAnsi"/>
          <w:b/>
          <w:w w:val="105"/>
        </w:rPr>
        <w:t>NOTA:</w:t>
      </w:r>
    </w:p>
    <w:p w14:paraId="144101D0"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Cs/>
          <w:w w:val="105"/>
        </w:rPr>
        <w:t>El</w:t>
      </w:r>
      <w:r w:rsidRPr="00D35932">
        <w:rPr>
          <w:rFonts w:asciiTheme="minorHAnsi" w:hAnsiTheme="minorHAnsi" w:cstheme="minorHAnsi"/>
          <w:bCs/>
          <w:spacing w:val="-22"/>
          <w:w w:val="105"/>
        </w:rPr>
        <w:t xml:space="preserve"> </w:t>
      </w:r>
      <w:r w:rsidRPr="00D35932">
        <w:rPr>
          <w:rFonts w:asciiTheme="minorHAnsi" w:hAnsiTheme="minorHAnsi" w:cstheme="minorHAnsi"/>
          <w:bCs/>
          <w:w w:val="105"/>
        </w:rPr>
        <w:t>sistema</w:t>
      </w:r>
      <w:r w:rsidRPr="00D35932">
        <w:rPr>
          <w:rFonts w:asciiTheme="minorHAnsi" w:hAnsiTheme="minorHAnsi" w:cstheme="minorHAnsi"/>
          <w:spacing w:val="-8"/>
          <w:w w:val="105"/>
        </w:rPr>
        <w:t xml:space="preserve"> </w:t>
      </w:r>
      <w:r w:rsidRPr="00D35932">
        <w:rPr>
          <w:rFonts w:asciiTheme="minorHAnsi" w:hAnsiTheme="minorHAnsi" w:cstheme="minorHAnsi"/>
          <w:w w:val="105"/>
        </w:rPr>
        <w:t>a</w:t>
      </w:r>
      <w:r w:rsidRPr="00D35932">
        <w:rPr>
          <w:rFonts w:asciiTheme="minorHAnsi" w:hAnsiTheme="minorHAnsi" w:cstheme="minorHAnsi"/>
          <w:spacing w:val="-13"/>
          <w:w w:val="105"/>
        </w:rPr>
        <w:t xml:space="preserve"> </w:t>
      </w:r>
      <w:r w:rsidRPr="00D35932">
        <w:rPr>
          <w:rFonts w:asciiTheme="minorHAnsi" w:hAnsiTheme="minorHAnsi" w:cstheme="minorHAnsi"/>
          <w:w w:val="105"/>
        </w:rPr>
        <w:t>utilizar</w:t>
      </w:r>
      <w:r w:rsidRPr="00D35932">
        <w:rPr>
          <w:rFonts w:asciiTheme="minorHAnsi" w:hAnsiTheme="minorHAnsi" w:cstheme="minorHAnsi"/>
          <w:spacing w:val="-11"/>
          <w:w w:val="105"/>
        </w:rPr>
        <w:t xml:space="preserve"> </w:t>
      </w:r>
      <w:r w:rsidRPr="00D35932">
        <w:rPr>
          <w:rFonts w:asciiTheme="minorHAnsi" w:hAnsiTheme="minorHAnsi" w:cstheme="minorHAnsi"/>
          <w:w w:val="105"/>
        </w:rPr>
        <w:t>de</w:t>
      </w:r>
      <w:r w:rsidRPr="00D35932">
        <w:rPr>
          <w:rFonts w:asciiTheme="minorHAnsi" w:hAnsiTheme="minorHAnsi" w:cstheme="minorHAnsi"/>
          <w:spacing w:val="-12"/>
          <w:w w:val="105"/>
        </w:rPr>
        <w:t xml:space="preserve"> </w:t>
      </w:r>
      <w:r w:rsidRPr="00D35932">
        <w:rPr>
          <w:rFonts w:asciiTheme="minorHAnsi" w:hAnsiTheme="minorHAnsi" w:cstheme="minorHAnsi"/>
          <w:w w:val="105"/>
        </w:rPr>
        <w:t>forma</w:t>
      </w:r>
      <w:r w:rsidRPr="00D35932">
        <w:rPr>
          <w:rFonts w:asciiTheme="minorHAnsi" w:hAnsiTheme="minorHAnsi" w:cstheme="minorHAnsi"/>
          <w:spacing w:val="-4"/>
          <w:w w:val="105"/>
        </w:rPr>
        <w:t xml:space="preserve"> </w:t>
      </w:r>
      <w:r w:rsidRPr="00D35932">
        <w:rPr>
          <w:rFonts w:asciiTheme="minorHAnsi" w:hAnsiTheme="minorHAnsi" w:cstheme="minorHAnsi"/>
          <w:w w:val="105"/>
        </w:rPr>
        <w:t>general</w:t>
      </w:r>
      <w:r w:rsidRPr="00D35932">
        <w:rPr>
          <w:rFonts w:asciiTheme="minorHAnsi" w:hAnsiTheme="minorHAnsi" w:cstheme="minorHAnsi"/>
          <w:spacing w:val="-17"/>
          <w:w w:val="105"/>
        </w:rPr>
        <w:t xml:space="preserve"> </w:t>
      </w:r>
      <w:r w:rsidRPr="00D35932">
        <w:rPr>
          <w:rFonts w:asciiTheme="minorHAnsi" w:hAnsiTheme="minorHAnsi" w:cstheme="minorHAnsi"/>
          <w:w w:val="105"/>
        </w:rPr>
        <w:t>es</w:t>
      </w:r>
      <w:r w:rsidRPr="00D35932">
        <w:rPr>
          <w:rFonts w:asciiTheme="minorHAnsi" w:hAnsiTheme="minorHAnsi" w:cstheme="minorHAnsi"/>
          <w:spacing w:val="-14"/>
          <w:w w:val="105"/>
        </w:rPr>
        <w:t xml:space="preserve"> </w:t>
      </w:r>
      <w:r w:rsidRPr="00D35932">
        <w:rPr>
          <w:rFonts w:asciiTheme="minorHAnsi" w:hAnsiTheme="minorHAnsi" w:cstheme="minorHAnsi"/>
          <w:w w:val="105"/>
        </w:rPr>
        <w:t>la</w:t>
      </w:r>
      <w:r w:rsidRPr="00D35932">
        <w:rPr>
          <w:rFonts w:asciiTheme="minorHAnsi" w:hAnsiTheme="minorHAnsi" w:cstheme="minorHAnsi"/>
          <w:spacing w:val="-16"/>
          <w:w w:val="105"/>
        </w:rPr>
        <w:t xml:space="preserve"> </w:t>
      </w:r>
      <w:r w:rsidRPr="00D35932">
        <w:rPr>
          <w:rFonts w:asciiTheme="minorHAnsi" w:hAnsiTheme="minorHAnsi" w:cstheme="minorHAnsi"/>
          <w:spacing w:val="-3"/>
          <w:w w:val="105"/>
        </w:rPr>
        <w:t>barrera</w:t>
      </w:r>
      <w:r w:rsidRPr="00D35932">
        <w:rPr>
          <w:rFonts w:asciiTheme="minorHAnsi" w:hAnsiTheme="minorHAnsi" w:cstheme="minorHAnsi"/>
          <w:spacing w:val="-21"/>
          <w:w w:val="105"/>
        </w:rPr>
        <w:t xml:space="preserve"> </w:t>
      </w:r>
      <w:r w:rsidRPr="00D35932">
        <w:rPr>
          <w:rFonts w:asciiTheme="minorHAnsi" w:hAnsiTheme="minorHAnsi" w:cstheme="minorHAnsi"/>
          <w:w w:val="105"/>
        </w:rPr>
        <w:t>de</w:t>
      </w:r>
      <w:r w:rsidRPr="00D35932">
        <w:rPr>
          <w:rFonts w:asciiTheme="minorHAnsi" w:hAnsiTheme="minorHAnsi" w:cstheme="minorHAnsi"/>
          <w:spacing w:val="-15"/>
          <w:w w:val="105"/>
        </w:rPr>
        <w:t xml:space="preserve"> </w:t>
      </w:r>
      <w:r w:rsidRPr="00D35932">
        <w:rPr>
          <w:rFonts w:asciiTheme="minorHAnsi" w:hAnsiTheme="minorHAnsi" w:cstheme="minorHAnsi"/>
          <w:spacing w:val="-9"/>
          <w:w w:val="105"/>
        </w:rPr>
        <w:t>protección.</w:t>
      </w:r>
      <w:r w:rsidRPr="00D35932">
        <w:rPr>
          <w:rFonts w:asciiTheme="minorHAnsi" w:hAnsiTheme="minorHAnsi" w:cstheme="minorHAnsi"/>
          <w:spacing w:val="-13"/>
          <w:w w:val="105"/>
        </w:rPr>
        <w:t xml:space="preserve"> </w:t>
      </w:r>
      <w:r w:rsidRPr="00D35932">
        <w:rPr>
          <w:rFonts w:asciiTheme="minorHAnsi" w:hAnsiTheme="minorHAnsi" w:cstheme="minorHAnsi"/>
          <w:w w:val="105"/>
        </w:rPr>
        <w:t>Se</w:t>
      </w:r>
      <w:r w:rsidRPr="00D35932">
        <w:rPr>
          <w:rFonts w:asciiTheme="minorHAnsi" w:hAnsiTheme="minorHAnsi" w:cstheme="minorHAnsi"/>
          <w:spacing w:val="-17"/>
          <w:w w:val="105"/>
        </w:rPr>
        <w:t xml:space="preserve"> </w:t>
      </w:r>
      <w:r w:rsidRPr="00D35932">
        <w:rPr>
          <w:rFonts w:asciiTheme="minorHAnsi" w:hAnsiTheme="minorHAnsi" w:cstheme="minorHAnsi"/>
          <w:w w:val="105"/>
        </w:rPr>
        <w:t>deberá</w:t>
      </w:r>
      <w:r w:rsidRPr="00D35932">
        <w:rPr>
          <w:rFonts w:asciiTheme="minorHAnsi" w:hAnsiTheme="minorHAnsi" w:cstheme="minorHAnsi"/>
          <w:spacing w:val="-5"/>
          <w:w w:val="105"/>
        </w:rPr>
        <w:t xml:space="preserve"> </w:t>
      </w:r>
      <w:r w:rsidRPr="00D35932">
        <w:rPr>
          <w:rFonts w:asciiTheme="minorHAnsi" w:hAnsiTheme="minorHAnsi" w:cstheme="minorHAnsi"/>
          <w:w w:val="105"/>
        </w:rPr>
        <w:t>justificar</w:t>
      </w:r>
      <w:r w:rsidRPr="00D35932">
        <w:rPr>
          <w:rFonts w:asciiTheme="minorHAnsi" w:hAnsiTheme="minorHAnsi" w:cstheme="minorHAnsi"/>
          <w:spacing w:val="-18"/>
          <w:w w:val="105"/>
        </w:rPr>
        <w:t xml:space="preserve"> </w:t>
      </w:r>
      <w:r w:rsidRPr="00D35932">
        <w:rPr>
          <w:rFonts w:asciiTheme="minorHAnsi" w:hAnsiTheme="minorHAnsi" w:cstheme="minorHAnsi"/>
          <w:w w:val="105"/>
        </w:rPr>
        <w:t>que</w:t>
      </w:r>
      <w:r w:rsidRPr="00D35932">
        <w:rPr>
          <w:rFonts w:asciiTheme="minorHAnsi" w:hAnsiTheme="minorHAnsi" w:cstheme="minorHAnsi"/>
          <w:spacing w:val="-16"/>
          <w:w w:val="105"/>
        </w:rPr>
        <w:t xml:space="preserve"> </w:t>
      </w:r>
      <w:r w:rsidRPr="00D35932">
        <w:rPr>
          <w:rFonts w:asciiTheme="minorHAnsi" w:hAnsiTheme="minorHAnsi" w:cstheme="minorHAnsi"/>
          <w:w w:val="105"/>
        </w:rPr>
        <w:t>ésta cumple</w:t>
      </w:r>
      <w:r w:rsidRPr="00D35932">
        <w:rPr>
          <w:rFonts w:asciiTheme="minorHAnsi" w:hAnsiTheme="minorHAnsi" w:cstheme="minorHAnsi"/>
          <w:spacing w:val="-12"/>
          <w:w w:val="105"/>
        </w:rPr>
        <w:t xml:space="preserve"> </w:t>
      </w:r>
      <w:r w:rsidRPr="00D35932">
        <w:rPr>
          <w:rFonts w:asciiTheme="minorHAnsi" w:hAnsiTheme="minorHAnsi" w:cstheme="minorHAnsi"/>
          <w:w w:val="105"/>
        </w:rPr>
        <w:t>con</w:t>
      </w:r>
      <w:r w:rsidRPr="00D35932">
        <w:rPr>
          <w:rFonts w:asciiTheme="minorHAnsi" w:hAnsiTheme="minorHAnsi" w:cstheme="minorHAnsi"/>
          <w:spacing w:val="-20"/>
          <w:w w:val="105"/>
        </w:rPr>
        <w:t xml:space="preserve"> </w:t>
      </w:r>
      <w:r w:rsidRPr="00D35932">
        <w:rPr>
          <w:rFonts w:asciiTheme="minorHAnsi" w:hAnsiTheme="minorHAnsi" w:cstheme="minorHAnsi"/>
          <w:w w:val="105"/>
        </w:rPr>
        <w:t>las</w:t>
      </w:r>
      <w:r w:rsidRPr="00D35932">
        <w:rPr>
          <w:rFonts w:asciiTheme="minorHAnsi" w:hAnsiTheme="minorHAnsi" w:cstheme="minorHAnsi"/>
          <w:spacing w:val="-17"/>
          <w:w w:val="105"/>
        </w:rPr>
        <w:t xml:space="preserve"> </w:t>
      </w:r>
      <w:r w:rsidRPr="00D35932">
        <w:rPr>
          <w:rFonts w:asciiTheme="minorHAnsi" w:hAnsiTheme="minorHAnsi" w:cstheme="minorHAnsi"/>
          <w:spacing w:val="-5"/>
          <w:w w:val="105"/>
        </w:rPr>
        <w:t>características</w:t>
      </w:r>
      <w:r w:rsidRPr="00D35932">
        <w:rPr>
          <w:rFonts w:asciiTheme="minorHAnsi" w:hAnsiTheme="minorHAnsi" w:cstheme="minorHAnsi"/>
          <w:spacing w:val="-25"/>
          <w:w w:val="105"/>
        </w:rPr>
        <w:t xml:space="preserve"> </w:t>
      </w:r>
      <w:r w:rsidRPr="00D35932">
        <w:rPr>
          <w:rFonts w:asciiTheme="minorHAnsi" w:hAnsiTheme="minorHAnsi" w:cstheme="minorHAnsi"/>
          <w:w w:val="105"/>
        </w:rPr>
        <w:t>del</w:t>
      </w:r>
      <w:r w:rsidRPr="00D35932">
        <w:rPr>
          <w:rFonts w:asciiTheme="minorHAnsi" w:hAnsiTheme="minorHAnsi" w:cstheme="minorHAnsi"/>
          <w:spacing w:val="-13"/>
          <w:w w:val="105"/>
        </w:rPr>
        <w:t xml:space="preserve"> </w:t>
      </w:r>
      <w:r w:rsidRPr="00D35932">
        <w:rPr>
          <w:rFonts w:asciiTheme="minorHAnsi" w:hAnsiTheme="minorHAnsi" w:cstheme="minorHAnsi"/>
          <w:w w:val="105"/>
        </w:rPr>
        <w:t>apartado</w:t>
      </w:r>
      <w:r w:rsidRPr="00D35932">
        <w:rPr>
          <w:rFonts w:asciiTheme="minorHAnsi" w:hAnsiTheme="minorHAnsi" w:cstheme="minorHAnsi"/>
          <w:spacing w:val="4"/>
          <w:w w:val="105"/>
        </w:rPr>
        <w:t xml:space="preserve"> </w:t>
      </w:r>
      <w:r w:rsidRPr="00D35932">
        <w:rPr>
          <w:rFonts w:asciiTheme="minorHAnsi" w:hAnsiTheme="minorHAnsi" w:cstheme="minorHAnsi"/>
          <w:spacing w:val="-6"/>
          <w:w w:val="105"/>
        </w:rPr>
        <w:t>3.1.</w:t>
      </w:r>
    </w:p>
    <w:p w14:paraId="1CEF3D3D" w14:textId="77777777" w:rsidR="00F635EB" w:rsidRPr="00D35932" w:rsidRDefault="00F635EB" w:rsidP="0038328C">
      <w:pPr>
        <w:pStyle w:val="Sinespaciado"/>
        <w:ind w:right="420"/>
        <w:rPr>
          <w:rFonts w:asciiTheme="minorHAnsi" w:hAnsiTheme="minorHAnsi" w:cstheme="minorHAnsi"/>
        </w:rPr>
      </w:pPr>
    </w:p>
    <w:p w14:paraId="210D1B3D"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spacing w:val="-9"/>
          <w:w w:val="105"/>
          <w:lang w:val="es-ES_tradnl"/>
        </w:rPr>
        <w:t xml:space="preserve">En </w:t>
      </w:r>
      <w:r w:rsidRPr="00D35932">
        <w:rPr>
          <w:rFonts w:asciiTheme="minorHAnsi" w:hAnsiTheme="minorHAnsi" w:cstheme="minorHAnsi"/>
          <w:w w:val="105"/>
          <w:lang w:val="es-ES_tradnl"/>
        </w:rPr>
        <w:t xml:space="preserve">caso de utilizarse de forma alternativa una cámara de aire </w:t>
      </w:r>
      <w:r w:rsidRPr="00D35932">
        <w:rPr>
          <w:rFonts w:asciiTheme="minorHAnsi" w:hAnsiTheme="minorHAnsi" w:cstheme="minorHAnsi"/>
          <w:spacing w:val="-5"/>
          <w:w w:val="105"/>
          <w:lang w:val="es-ES_tradnl"/>
        </w:rPr>
        <w:t xml:space="preserve">sanitaria, </w:t>
      </w:r>
      <w:r w:rsidRPr="00D35932">
        <w:rPr>
          <w:rFonts w:asciiTheme="minorHAnsi" w:hAnsiTheme="minorHAnsi" w:cstheme="minorHAnsi"/>
          <w:w w:val="105"/>
          <w:lang w:val="es-ES_tradnl"/>
        </w:rPr>
        <w:t>se garantizará que cumple</w:t>
      </w:r>
      <w:r w:rsidRPr="00D35932">
        <w:rPr>
          <w:rFonts w:asciiTheme="minorHAnsi" w:hAnsiTheme="minorHAnsi" w:cstheme="minorHAnsi"/>
          <w:spacing w:val="-22"/>
          <w:w w:val="105"/>
          <w:lang w:val="es-ES_tradnl"/>
        </w:rPr>
        <w:t xml:space="preserve"> </w:t>
      </w:r>
      <w:r w:rsidRPr="00D35932">
        <w:rPr>
          <w:rFonts w:asciiTheme="minorHAnsi" w:hAnsiTheme="minorHAnsi" w:cstheme="minorHAnsi"/>
          <w:w w:val="105"/>
          <w:lang w:val="es-ES_tradnl"/>
        </w:rPr>
        <w:t>con</w:t>
      </w:r>
      <w:r w:rsidRPr="00D35932">
        <w:rPr>
          <w:rFonts w:asciiTheme="minorHAnsi" w:hAnsiTheme="minorHAnsi" w:cstheme="minorHAnsi"/>
          <w:spacing w:val="-21"/>
          <w:w w:val="105"/>
          <w:lang w:val="es-ES_tradnl"/>
        </w:rPr>
        <w:t xml:space="preserve"> </w:t>
      </w:r>
      <w:r w:rsidRPr="00D35932">
        <w:rPr>
          <w:rFonts w:asciiTheme="minorHAnsi" w:hAnsiTheme="minorHAnsi" w:cstheme="minorHAnsi"/>
          <w:w w:val="105"/>
          <w:lang w:val="es-ES_tradnl"/>
        </w:rPr>
        <w:t>las</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exigencias</w:t>
      </w:r>
      <w:r w:rsidRPr="00D35932">
        <w:rPr>
          <w:rFonts w:asciiTheme="minorHAnsi" w:hAnsiTheme="minorHAnsi" w:cstheme="minorHAnsi"/>
          <w:spacing w:val="-9"/>
          <w:w w:val="105"/>
          <w:lang w:val="es-ES_tradnl"/>
        </w:rPr>
        <w:t xml:space="preserve"> </w:t>
      </w:r>
      <w:r w:rsidRPr="00D35932">
        <w:rPr>
          <w:rFonts w:asciiTheme="minorHAnsi" w:hAnsiTheme="minorHAnsi" w:cstheme="minorHAnsi"/>
          <w:w w:val="105"/>
          <w:lang w:val="es-ES_tradnl"/>
        </w:rPr>
        <w:t>del</w:t>
      </w:r>
      <w:r w:rsidRPr="00D35932">
        <w:rPr>
          <w:rFonts w:asciiTheme="minorHAnsi" w:hAnsiTheme="minorHAnsi" w:cstheme="minorHAnsi"/>
          <w:spacing w:val="-24"/>
          <w:w w:val="105"/>
          <w:lang w:val="es-ES_tradnl"/>
        </w:rPr>
        <w:t xml:space="preserve"> </w:t>
      </w:r>
      <w:r w:rsidRPr="00D35932">
        <w:rPr>
          <w:rFonts w:asciiTheme="minorHAnsi" w:hAnsiTheme="minorHAnsi" w:cstheme="minorHAnsi"/>
          <w:w w:val="105"/>
          <w:lang w:val="es-ES_tradnl"/>
        </w:rPr>
        <w:t>apartado</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3.2</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y</w:t>
      </w:r>
      <w:r w:rsidRPr="00D35932">
        <w:rPr>
          <w:rFonts w:asciiTheme="minorHAnsi" w:hAnsiTheme="minorHAnsi" w:cstheme="minorHAnsi"/>
          <w:spacing w:val="-15"/>
          <w:w w:val="105"/>
          <w:lang w:val="es-ES_tradnl"/>
        </w:rPr>
        <w:t xml:space="preserve"> </w:t>
      </w:r>
      <w:r w:rsidRPr="00D35932">
        <w:rPr>
          <w:rFonts w:asciiTheme="minorHAnsi" w:hAnsiTheme="minorHAnsi" w:cstheme="minorHAnsi"/>
          <w:w w:val="105"/>
          <w:lang w:val="es-ES_tradnl"/>
        </w:rPr>
        <w:t>que</w:t>
      </w:r>
      <w:r w:rsidRPr="00D35932">
        <w:rPr>
          <w:rFonts w:asciiTheme="minorHAnsi" w:hAnsiTheme="minorHAnsi" w:cstheme="minorHAnsi"/>
          <w:spacing w:val="-18"/>
          <w:w w:val="105"/>
          <w:lang w:val="es-ES_tradnl"/>
        </w:rPr>
        <w:t xml:space="preserve"> </w:t>
      </w:r>
      <w:r w:rsidRPr="00D35932">
        <w:rPr>
          <w:rFonts w:asciiTheme="minorHAnsi" w:hAnsiTheme="minorHAnsi" w:cstheme="minorHAnsi"/>
          <w:w w:val="105"/>
          <w:lang w:val="es-ES_tradnl"/>
        </w:rPr>
        <w:t>el</w:t>
      </w:r>
      <w:r w:rsidRPr="00D35932">
        <w:rPr>
          <w:rFonts w:asciiTheme="minorHAnsi" w:hAnsiTheme="minorHAnsi" w:cstheme="minorHAnsi"/>
          <w:spacing w:val="-25"/>
          <w:w w:val="105"/>
          <w:lang w:val="es-ES_tradnl"/>
        </w:rPr>
        <w:t xml:space="preserve"> </w:t>
      </w:r>
      <w:r w:rsidRPr="00D35932">
        <w:rPr>
          <w:rFonts w:asciiTheme="minorHAnsi" w:hAnsiTheme="minorHAnsi" w:cstheme="minorHAnsi"/>
          <w:w w:val="105"/>
          <w:lang w:val="es-ES_tradnl"/>
        </w:rPr>
        <w:t>elemento</w:t>
      </w:r>
      <w:r w:rsidRPr="00D35932">
        <w:rPr>
          <w:rFonts w:asciiTheme="minorHAnsi" w:hAnsiTheme="minorHAnsi" w:cstheme="minorHAnsi"/>
          <w:spacing w:val="-8"/>
          <w:w w:val="105"/>
          <w:lang w:val="es-ES_tradnl"/>
        </w:rPr>
        <w:t xml:space="preserve"> </w:t>
      </w:r>
      <w:r w:rsidRPr="00D35932">
        <w:rPr>
          <w:rFonts w:asciiTheme="minorHAnsi" w:hAnsiTheme="minorHAnsi" w:cstheme="minorHAnsi"/>
          <w:w w:val="105"/>
          <w:lang w:val="es-ES_tradnl"/>
        </w:rPr>
        <w:t>constructivo</w:t>
      </w:r>
      <w:r w:rsidRPr="00D35932">
        <w:rPr>
          <w:rFonts w:asciiTheme="minorHAnsi" w:hAnsiTheme="minorHAnsi" w:cstheme="minorHAnsi"/>
          <w:spacing w:val="-4"/>
          <w:w w:val="105"/>
          <w:lang w:val="es-ES_tradnl"/>
        </w:rPr>
        <w:t xml:space="preserve"> </w:t>
      </w:r>
      <w:r w:rsidRPr="00D35932">
        <w:rPr>
          <w:rFonts w:asciiTheme="minorHAnsi" w:hAnsiTheme="minorHAnsi" w:cstheme="minorHAnsi"/>
          <w:w w:val="105"/>
          <w:lang w:val="es-ES_tradnl"/>
        </w:rPr>
        <w:t>que</w:t>
      </w:r>
      <w:r w:rsidRPr="00D35932">
        <w:rPr>
          <w:rFonts w:asciiTheme="minorHAnsi" w:hAnsiTheme="minorHAnsi" w:cstheme="minorHAnsi"/>
          <w:spacing w:val="-24"/>
          <w:w w:val="105"/>
          <w:lang w:val="es-ES_tradnl"/>
        </w:rPr>
        <w:t xml:space="preserve"> </w:t>
      </w:r>
      <w:r w:rsidRPr="00D35932">
        <w:rPr>
          <w:rFonts w:asciiTheme="minorHAnsi" w:hAnsiTheme="minorHAnsi" w:cstheme="minorHAnsi"/>
          <w:w w:val="105"/>
          <w:lang w:val="es-ES_tradnl"/>
        </w:rPr>
        <w:t>separa</w:t>
      </w:r>
      <w:r w:rsidRPr="00D35932">
        <w:rPr>
          <w:rFonts w:asciiTheme="minorHAnsi" w:hAnsiTheme="minorHAnsi" w:cstheme="minorHAnsi"/>
          <w:spacing w:val="-13"/>
          <w:w w:val="105"/>
          <w:lang w:val="es-ES_tradnl"/>
        </w:rPr>
        <w:t xml:space="preserve"> </w:t>
      </w:r>
      <w:r w:rsidRPr="00D35932">
        <w:rPr>
          <w:rFonts w:asciiTheme="minorHAnsi" w:hAnsiTheme="minorHAnsi" w:cstheme="minorHAnsi"/>
          <w:w w:val="105"/>
          <w:lang w:val="es-ES_tradnl"/>
        </w:rPr>
        <w:t>el</w:t>
      </w:r>
      <w:r w:rsidRPr="00D35932">
        <w:rPr>
          <w:rFonts w:asciiTheme="minorHAnsi" w:hAnsiTheme="minorHAnsi" w:cstheme="minorHAnsi"/>
          <w:spacing w:val="-23"/>
          <w:w w:val="105"/>
          <w:lang w:val="es-ES_tradnl"/>
        </w:rPr>
        <w:t xml:space="preserve"> </w:t>
      </w:r>
      <w:r w:rsidRPr="00D35932">
        <w:rPr>
          <w:rFonts w:asciiTheme="minorHAnsi" w:hAnsiTheme="minorHAnsi" w:cstheme="minorHAnsi"/>
          <w:w w:val="105"/>
          <w:lang w:val="es-ES_tradnl"/>
        </w:rPr>
        <w:t xml:space="preserve">local habitable con la cámara de </w:t>
      </w:r>
      <w:r w:rsidRPr="00D35932">
        <w:rPr>
          <w:rFonts w:asciiTheme="minorHAnsi" w:hAnsiTheme="minorHAnsi" w:cstheme="minorHAnsi"/>
          <w:spacing w:val="-3"/>
          <w:w w:val="105"/>
          <w:lang w:val="es-ES_tradnl"/>
        </w:rPr>
        <w:t xml:space="preserve">aire </w:t>
      </w:r>
      <w:r w:rsidRPr="00D35932">
        <w:rPr>
          <w:rFonts w:asciiTheme="minorHAnsi" w:hAnsiTheme="minorHAnsi" w:cstheme="minorHAnsi"/>
          <w:w w:val="105"/>
          <w:lang w:val="es-ES_tradnl"/>
        </w:rPr>
        <w:t xml:space="preserve">ventilada carece de grietas, fisuras o </w:t>
      </w:r>
      <w:r w:rsidRPr="00D35932">
        <w:rPr>
          <w:rFonts w:asciiTheme="minorHAnsi" w:hAnsiTheme="minorHAnsi" w:cstheme="minorHAnsi"/>
          <w:spacing w:val="-4"/>
          <w:w w:val="105"/>
        </w:rPr>
        <w:t xml:space="preserve">discontinuidades </w:t>
      </w:r>
      <w:r w:rsidRPr="00D35932">
        <w:rPr>
          <w:rFonts w:asciiTheme="minorHAnsi" w:hAnsiTheme="minorHAnsi" w:cstheme="minorHAnsi"/>
          <w:spacing w:val="-4"/>
          <w:w w:val="105"/>
          <w:lang w:val="es-ES_tradnl"/>
        </w:rPr>
        <w:t xml:space="preserve">entre </w:t>
      </w:r>
      <w:r w:rsidRPr="00D35932">
        <w:rPr>
          <w:rFonts w:asciiTheme="minorHAnsi" w:hAnsiTheme="minorHAnsi" w:cstheme="minorHAnsi"/>
          <w:w w:val="105"/>
          <w:lang w:val="es-ES_tradnl"/>
        </w:rPr>
        <w:t>los</w:t>
      </w:r>
      <w:r w:rsidRPr="00D35932">
        <w:rPr>
          <w:rFonts w:asciiTheme="minorHAnsi" w:hAnsiTheme="minorHAnsi" w:cstheme="minorHAnsi"/>
          <w:spacing w:val="-36"/>
          <w:w w:val="105"/>
          <w:lang w:val="es-ES_tradnl"/>
        </w:rPr>
        <w:t xml:space="preserve"> </w:t>
      </w:r>
      <w:r w:rsidRPr="00D35932">
        <w:rPr>
          <w:rFonts w:asciiTheme="minorHAnsi" w:hAnsiTheme="minorHAnsi" w:cstheme="minorHAnsi"/>
          <w:w w:val="105"/>
          <w:lang w:val="es-ES_tradnl"/>
        </w:rPr>
        <w:t>elementos</w:t>
      </w:r>
      <w:r w:rsidRPr="00D35932">
        <w:rPr>
          <w:rFonts w:asciiTheme="minorHAnsi" w:hAnsiTheme="minorHAnsi" w:cstheme="minorHAnsi"/>
          <w:spacing w:val="-21"/>
          <w:w w:val="105"/>
          <w:lang w:val="es-ES_tradnl"/>
        </w:rPr>
        <w:t xml:space="preserve"> </w:t>
      </w:r>
      <w:r w:rsidRPr="00D35932">
        <w:rPr>
          <w:rFonts w:asciiTheme="minorHAnsi" w:hAnsiTheme="minorHAnsi" w:cstheme="minorHAnsi"/>
          <w:w w:val="105"/>
          <w:lang w:val="es-ES_tradnl"/>
        </w:rPr>
        <w:t>y</w:t>
      </w:r>
      <w:r w:rsidRPr="00D35932">
        <w:rPr>
          <w:rFonts w:asciiTheme="minorHAnsi" w:hAnsiTheme="minorHAnsi" w:cstheme="minorHAnsi"/>
          <w:spacing w:val="-31"/>
          <w:w w:val="105"/>
          <w:lang w:val="es-ES_tradnl"/>
        </w:rPr>
        <w:t xml:space="preserve"> </w:t>
      </w:r>
      <w:r w:rsidRPr="00D35932">
        <w:rPr>
          <w:rFonts w:asciiTheme="minorHAnsi" w:hAnsiTheme="minorHAnsi" w:cstheme="minorHAnsi"/>
          <w:w w:val="105"/>
          <w:lang w:val="es-ES_tradnl"/>
        </w:rPr>
        <w:t>sistemas</w:t>
      </w:r>
      <w:r w:rsidRPr="00D35932">
        <w:rPr>
          <w:rFonts w:asciiTheme="minorHAnsi" w:hAnsiTheme="minorHAnsi" w:cstheme="minorHAnsi"/>
          <w:spacing w:val="-22"/>
          <w:w w:val="105"/>
          <w:lang w:val="es-ES_tradnl"/>
        </w:rPr>
        <w:t xml:space="preserve"> </w:t>
      </w:r>
      <w:r w:rsidRPr="00D35932">
        <w:rPr>
          <w:rFonts w:asciiTheme="minorHAnsi" w:hAnsiTheme="minorHAnsi" w:cstheme="minorHAnsi"/>
          <w:w w:val="105"/>
          <w:lang w:val="es-ES_tradnl"/>
        </w:rPr>
        <w:t>constructivos</w:t>
      </w:r>
      <w:r w:rsidRPr="00D35932">
        <w:rPr>
          <w:rFonts w:asciiTheme="minorHAnsi" w:hAnsiTheme="minorHAnsi" w:cstheme="minorHAnsi"/>
          <w:spacing w:val="-21"/>
          <w:w w:val="105"/>
          <w:lang w:val="es-ES_tradnl"/>
        </w:rPr>
        <w:t xml:space="preserve"> </w:t>
      </w:r>
      <w:r w:rsidRPr="00D35932">
        <w:rPr>
          <w:rFonts w:asciiTheme="minorHAnsi" w:hAnsiTheme="minorHAnsi" w:cstheme="minorHAnsi"/>
          <w:w w:val="105"/>
          <w:lang w:val="es-ES_tradnl"/>
        </w:rPr>
        <w:t>que</w:t>
      </w:r>
      <w:r w:rsidRPr="00D35932">
        <w:rPr>
          <w:rFonts w:asciiTheme="minorHAnsi" w:hAnsiTheme="minorHAnsi" w:cstheme="minorHAnsi"/>
          <w:spacing w:val="-33"/>
          <w:w w:val="105"/>
          <w:lang w:val="es-ES_tradnl"/>
        </w:rPr>
        <w:t xml:space="preserve"> </w:t>
      </w:r>
      <w:r w:rsidRPr="00D35932">
        <w:rPr>
          <w:rFonts w:asciiTheme="minorHAnsi" w:hAnsiTheme="minorHAnsi" w:cstheme="minorHAnsi"/>
          <w:w w:val="105"/>
          <w:lang w:val="es-ES_tradnl"/>
        </w:rPr>
        <w:t>pudieran</w:t>
      </w:r>
      <w:r w:rsidRPr="00D35932">
        <w:rPr>
          <w:rFonts w:asciiTheme="minorHAnsi" w:hAnsiTheme="minorHAnsi" w:cstheme="minorHAnsi"/>
          <w:spacing w:val="-31"/>
          <w:w w:val="105"/>
          <w:lang w:val="es-ES_tradnl"/>
        </w:rPr>
        <w:t xml:space="preserve"> </w:t>
      </w:r>
      <w:r w:rsidRPr="00D35932">
        <w:rPr>
          <w:rFonts w:asciiTheme="minorHAnsi" w:hAnsiTheme="minorHAnsi" w:cstheme="minorHAnsi"/>
          <w:w w:val="105"/>
          <w:lang w:val="es-ES_tradnl"/>
        </w:rPr>
        <w:t>permitir</w:t>
      </w:r>
      <w:r w:rsidRPr="00D35932">
        <w:rPr>
          <w:rFonts w:asciiTheme="minorHAnsi" w:hAnsiTheme="minorHAnsi" w:cstheme="minorHAnsi"/>
          <w:spacing w:val="-30"/>
          <w:w w:val="105"/>
          <w:lang w:val="es-ES_tradnl"/>
        </w:rPr>
        <w:t xml:space="preserve"> </w:t>
      </w:r>
      <w:r w:rsidRPr="00D35932">
        <w:rPr>
          <w:rFonts w:asciiTheme="minorHAnsi" w:hAnsiTheme="minorHAnsi" w:cstheme="minorHAnsi"/>
          <w:w w:val="105"/>
          <w:lang w:val="es-ES_tradnl"/>
        </w:rPr>
        <w:t>el</w:t>
      </w:r>
      <w:r w:rsidRPr="00D35932">
        <w:rPr>
          <w:rFonts w:asciiTheme="minorHAnsi" w:hAnsiTheme="minorHAnsi" w:cstheme="minorHAnsi"/>
          <w:spacing w:val="-27"/>
          <w:w w:val="105"/>
          <w:lang w:val="es-ES_tradnl"/>
        </w:rPr>
        <w:t xml:space="preserve"> </w:t>
      </w:r>
      <w:r w:rsidRPr="00D35932">
        <w:rPr>
          <w:rFonts w:asciiTheme="minorHAnsi" w:hAnsiTheme="minorHAnsi" w:cstheme="minorHAnsi"/>
          <w:w w:val="105"/>
          <w:lang w:val="es-ES_tradnl"/>
        </w:rPr>
        <w:t>paso</w:t>
      </w:r>
      <w:r w:rsidRPr="00D35932">
        <w:rPr>
          <w:rFonts w:asciiTheme="minorHAnsi" w:hAnsiTheme="minorHAnsi" w:cstheme="minorHAnsi"/>
          <w:spacing w:val="-30"/>
          <w:w w:val="105"/>
          <w:lang w:val="es-ES_tradnl"/>
        </w:rPr>
        <w:t xml:space="preserve"> </w:t>
      </w:r>
      <w:r w:rsidRPr="00D35932">
        <w:rPr>
          <w:rFonts w:asciiTheme="minorHAnsi" w:hAnsiTheme="minorHAnsi" w:cstheme="minorHAnsi"/>
          <w:w w:val="105"/>
          <w:lang w:val="es-ES_tradnl"/>
        </w:rPr>
        <w:t>del</w:t>
      </w:r>
      <w:r w:rsidRPr="00D35932">
        <w:rPr>
          <w:rFonts w:asciiTheme="minorHAnsi" w:hAnsiTheme="minorHAnsi" w:cstheme="minorHAnsi"/>
          <w:spacing w:val="-37"/>
          <w:w w:val="105"/>
          <w:lang w:val="es-ES_tradnl"/>
        </w:rPr>
        <w:t xml:space="preserve"> </w:t>
      </w:r>
      <w:r w:rsidRPr="00D35932">
        <w:rPr>
          <w:rFonts w:asciiTheme="minorHAnsi" w:hAnsiTheme="minorHAnsi" w:cstheme="minorHAnsi"/>
          <w:w w:val="105"/>
          <w:lang w:val="es-ES_tradnl"/>
        </w:rPr>
        <w:t>radón.</w:t>
      </w:r>
      <w:r w:rsidRPr="00D35932">
        <w:rPr>
          <w:rFonts w:asciiTheme="minorHAnsi" w:hAnsiTheme="minorHAnsi" w:cstheme="minorHAnsi"/>
          <w:spacing w:val="-29"/>
          <w:w w:val="105"/>
          <w:lang w:val="es-ES_tradnl"/>
        </w:rPr>
        <w:t xml:space="preserve"> </w:t>
      </w:r>
      <w:r w:rsidRPr="00D35932">
        <w:rPr>
          <w:rFonts w:asciiTheme="minorHAnsi" w:hAnsiTheme="minorHAnsi" w:cstheme="minorHAnsi"/>
          <w:w w:val="105"/>
        </w:rPr>
        <w:t>No</w:t>
      </w:r>
      <w:r w:rsidRPr="00D35932">
        <w:rPr>
          <w:rFonts w:asciiTheme="minorHAnsi" w:hAnsiTheme="minorHAnsi" w:cstheme="minorHAnsi"/>
          <w:spacing w:val="-34"/>
          <w:w w:val="105"/>
        </w:rPr>
        <w:t xml:space="preserve"> </w:t>
      </w:r>
      <w:r w:rsidRPr="00D35932">
        <w:rPr>
          <w:rFonts w:asciiTheme="minorHAnsi" w:hAnsiTheme="minorHAnsi" w:cstheme="minorHAnsi"/>
          <w:w w:val="105"/>
        </w:rPr>
        <w:t>obstante,</w:t>
      </w:r>
      <w:r w:rsidRPr="00D35932">
        <w:rPr>
          <w:rFonts w:asciiTheme="minorHAnsi" w:hAnsiTheme="minorHAnsi" w:cstheme="minorHAnsi"/>
          <w:spacing w:val="-33"/>
          <w:w w:val="105"/>
        </w:rPr>
        <w:t xml:space="preserve"> </w:t>
      </w:r>
      <w:r w:rsidRPr="00D35932">
        <w:rPr>
          <w:rFonts w:asciiTheme="minorHAnsi" w:hAnsiTheme="minorHAnsi" w:cstheme="minorHAnsi"/>
          <w:w w:val="105"/>
        </w:rPr>
        <w:t xml:space="preserve">la </w:t>
      </w:r>
      <w:r w:rsidRPr="00D35932">
        <w:rPr>
          <w:rFonts w:asciiTheme="minorHAnsi" w:hAnsiTheme="minorHAnsi" w:cstheme="minorHAnsi"/>
          <w:spacing w:val="3"/>
          <w:w w:val="105"/>
          <w:lang w:val="es-ES_tradnl"/>
        </w:rPr>
        <w:t>eficacia</w:t>
      </w:r>
      <w:r w:rsidRPr="00D35932">
        <w:rPr>
          <w:rFonts w:asciiTheme="minorHAnsi" w:hAnsiTheme="minorHAnsi" w:cstheme="minorHAnsi"/>
          <w:spacing w:val="-29"/>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18"/>
          <w:w w:val="105"/>
          <w:lang w:val="es-ES_tradnl"/>
        </w:rPr>
        <w:t xml:space="preserve"> </w:t>
      </w:r>
      <w:r w:rsidRPr="00D35932">
        <w:rPr>
          <w:rFonts w:asciiTheme="minorHAnsi" w:hAnsiTheme="minorHAnsi" w:cstheme="minorHAnsi"/>
          <w:w w:val="105"/>
          <w:lang w:val="es-ES_tradnl"/>
        </w:rPr>
        <w:t>la</w:t>
      </w:r>
      <w:r w:rsidRPr="00D35932">
        <w:rPr>
          <w:rFonts w:asciiTheme="minorHAnsi" w:hAnsiTheme="minorHAnsi" w:cstheme="minorHAnsi"/>
          <w:spacing w:val="-12"/>
          <w:w w:val="105"/>
          <w:lang w:val="es-ES_tradnl"/>
        </w:rPr>
        <w:t xml:space="preserve"> </w:t>
      </w:r>
      <w:r w:rsidRPr="00D35932">
        <w:rPr>
          <w:rFonts w:asciiTheme="minorHAnsi" w:hAnsiTheme="minorHAnsi" w:cstheme="minorHAnsi"/>
          <w:spacing w:val="-5"/>
          <w:w w:val="105"/>
          <w:lang w:val="es-ES_tradnl"/>
        </w:rPr>
        <w:t>solución</w:t>
      </w:r>
      <w:r w:rsidRPr="00D35932">
        <w:rPr>
          <w:rFonts w:asciiTheme="minorHAnsi" w:hAnsiTheme="minorHAnsi" w:cstheme="minorHAnsi"/>
          <w:spacing w:val="-24"/>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9"/>
          <w:w w:val="105"/>
          <w:lang w:val="es-ES_tradnl"/>
        </w:rPr>
        <w:t xml:space="preserve"> </w:t>
      </w:r>
      <w:r w:rsidRPr="00D35932">
        <w:rPr>
          <w:rFonts w:asciiTheme="minorHAnsi" w:hAnsiTheme="minorHAnsi" w:cstheme="minorHAnsi"/>
          <w:w w:val="105"/>
          <w:lang w:val="es-ES_tradnl"/>
        </w:rPr>
        <w:t>sustituir</w:t>
      </w:r>
      <w:r w:rsidRPr="00D35932">
        <w:rPr>
          <w:rFonts w:asciiTheme="minorHAnsi" w:hAnsiTheme="minorHAnsi" w:cstheme="minorHAnsi"/>
          <w:spacing w:val="-5"/>
          <w:w w:val="105"/>
          <w:lang w:val="es-ES_tradnl"/>
        </w:rPr>
        <w:t xml:space="preserve"> </w:t>
      </w:r>
      <w:r w:rsidRPr="00D35932">
        <w:rPr>
          <w:rFonts w:asciiTheme="minorHAnsi" w:hAnsiTheme="minorHAnsi" w:cstheme="minorHAnsi"/>
          <w:w w:val="105"/>
          <w:lang w:val="es-ES_tradnl"/>
        </w:rPr>
        <w:t>una</w:t>
      </w:r>
      <w:r w:rsidRPr="00D35932">
        <w:rPr>
          <w:rFonts w:asciiTheme="minorHAnsi" w:hAnsiTheme="minorHAnsi" w:cstheme="minorHAnsi"/>
          <w:spacing w:val="-7"/>
          <w:w w:val="105"/>
          <w:lang w:val="es-ES_tradnl"/>
        </w:rPr>
        <w:t xml:space="preserve"> </w:t>
      </w:r>
      <w:r w:rsidRPr="00D35932">
        <w:rPr>
          <w:rFonts w:asciiTheme="minorHAnsi" w:hAnsiTheme="minorHAnsi" w:cstheme="minorHAnsi"/>
          <w:spacing w:val="-8"/>
          <w:w w:val="105"/>
          <w:lang w:val="es-ES_tradnl"/>
        </w:rPr>
        <w:t>barrera</w:t>
      </w:r>
      <w:r w:rsidRPr="00D35932">
        <w:rPr>
          <w:rFonts w:asciiTheme="minorHAnsi" w:hAnsiTheme="minorHAnsi" w:cstheme="minorHAnsi"/>
          <w:spacing w:val="-22"/>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protección</w:t>
      </w:r>
      <w:r w:rsidRPr="00D35932">
        <w:rPr>
          <w:rFonts w:asciiTheme="minorHAnsi" w:hAnsiTheme="minorHAnsi" w:cstheme="minorHAnsi"/>
          <w:spacing w:val="-4"/>
          <w:w w:val="105"/>
          <w:lang w:val="es-ES_tradnl"/>
        </w:rPr>
        <w:t xml:space="preserve"> </w:t>
      </w:r>
      <w:r w:rsidRPr="00D35932">
        <w:rPr>
          <w:rFonts w:asciiTheme="minorHAnsi" w:hAnsiTheme="minorHAnsi" w:cstheme="minorHAnsi"/>
          <w:w w:val="105"/>
          <w:lang w:val="es-ES_tradnl"/>
        </w:rPr>
        <w:t>por</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una</w:t>
      </w:r>
      <w:r w:rsidRPr="00D35932">
        <w:rPr>
          <w:rFonts w:asciiTheme="minorHAnsi" w:hAnsiTheme="minorHAnsi" w:cstheme="minorHAnsi"/>
          <w:spacing w:val="-2"/>
          <w:w w:val="105"/>
          <w:lang w:val="es-ES_tradnl"/>
        </w:rPr>
        <w:t xml:space="preserve"> </w:t>
      </w:r>
      <w:r w:rsidRPr="00D35932">
        <w:rPr>
          <w:rFonts w:asciiTheme="minorHAnsi" w:hAnsiTheme="minorHAnsi" w:cstheme="minorHAnsi"/>
          <w:w w:val="105"/>
          <w:lang w:val="es-ES_tradnl"/>
        </w:rPr>
        <w:t>cámara</w:t>
      </w:r>
      <w:r w:rsidRPr="00D35932">
        <w:rPr>
          <w:rFonts w:asciiTheme="minorHAnsi" w:hAnsiTheme="minorHAnsi" w:cstheme="minorHAnsi"/>
          <w:spacing w:val="-4"/>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12"/>
          <w:w w:val="105"/>
          <w:lang w:val="es-ES_tradnl"/>
        </w:rPr>
        <w:t xml:space="preserve"> </w:t>
      </w:r>
      <w:r w:rsidRPr="00D35932">
        <w:rPr>
          <w:rFonts w:asciiTheme="minorHAnsi" w:hAnsiTheme="minorHAnsi" w:cstheme="minorHAnsi"/>
          <w:w w:val="105"/>
          <w:lang w:val="es-ES_tradnl"/>
        </w:rPr>
        <w:t>aire</w:t>
      </w:r>
      <w:r w:rsidRPr="00D35932">
        <w:rPr>
          <w:rFonts w:asciiTheme="minorHAnsi" w:hAnsiTheme="minorHAnsi" w:cstheme="minorHAnsi"/>
          <w:spacing w:val="-13"/>
          <w:w w:val="105"/>
          <w:lang w:val="es-ES_tradnl"/>
        </w:rPr>
        <w:t xml:space="preserve"> </w:t>
      </w:r>
      <w:r w:rsidRPr="00D35932">
        <w:rPr>
          <w:rFonts w:asciiTheme="minorHAnsi" w:hAnsiTheme="minorHAnsi" w:cstheme="minorHAnsi"/>
          <w:w w:val="105"/>
          <w:lang w:val="es-ES_tradnl"/>
        </w:rPr>
        <w:t xml:space="preserve">ventilada exige su comprobación </w:t>
      </w:r>
      <w:r w:rsidRPr="00D35932">
        <w:rPr>
          <w:rFonts w:asciiTheme="minorHAnsi" w:hAnsiTheme="minorHAnsi" w:cstheme="minorHAnsi"/>
          <w:spacing w:val="-6"/>
          <w:w w:val="105"/>
          <w:lang w:val="es-ES_tradnl"/>
        </w:rPr>
        <w:t xml:space="preserve">experimentalmente </w:t>
      </w:r>
      <w:r w:rsidRPr="00D35932">
        <w:rPr>
          <w:rFonts w:asciiTheme="minorHAnsi" w:hAnsiTheme="minorHAnsi" w:cstheme="minorHAnsi"/>
          <w:w w:val="105"/>
          <w:lang w:val="es-ES_tradnl"/>
        </w:rPr>
        <w:t>con mediciones de concentración de radón posteriores a</w:t>
      </w:r>
      <w:r w:rsidRPr="00D35932">
        <w:rPr>
          <w:rFonts w:asciiTheme="minorHAnsi" w:hAnsiTheme="minorHAnsi" w:cstheme="minorHAnsi"/>
          <w:spacing w:val="-17"/>
          <w:w w:val="105"/>
          <w:lang w:val="es-ES_tradnl"/>
        </w:rPr>
        <w:t xml:space="preserve"> </w:t>
      </w:r>
      <w:r w:rsidRPr="00D35932">
        <w:rPr>
          <w:rFonts w:asciiTheme="minorHAnsi" w:hAnsiTheme="minorHAnsi" w:cstheme="minorHAnsi"/>
          <w:w w:val="105"/>
          <w:lang w:val="es-ES_tradnl"/>
        </w:rPr>
        <w:t>la</w:t>
      </w:r>
      <w:r w:rsidRPr="00D35932">
        <w:rPr>
          <w:rFonts w:asciiTheme="minorHAnsi" w:hAnsiTheme="minorHAnsi" w:cstheme="minorHAnsi"/>
          <w:spacing w:val="-18"/>
          <w:w w:val="105"/>
          <w:lang w:val="es-ES_tradnl"/>
        </w:rPr>
        <w:t xml:space="preserve"> </w:t>
      </w:r>
      <w:r w:rsidRPr="00D35932">
        <w:rPr>
          <w:rFonts w:asciiTheme="minorHAnsi" w:hAnsiTheme="minorHAnsi" w:cstheme="minorHAnsi"/>
          <w:w w:val="105"/>
          <w:lang w:val="es-ES_tradnl"/>
        </w:rPr>
        <w:t>intervención</w:t>
      </w:r>
      <w:r w:rsidRPr="00D35932">
        <w:rPr>
          <w:rFonts w:asciiTheme="minorHAnsi" w:hAnsiTheme="minorHAnsi" w:cstheme="minorHAnsi"/>
          <w:spacing w:val="6"/>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9"/>
          <w:w w:val="105"/>
          <w:lang w:val="es-ES_tradnl"/>
        </w:rPr>
        <w:t xml:space="preserve"> </w:t>
      </w:r>
      <w:r w:rsidRPr="00D35932">
        <w:rPr>
          <w:rFonts w:asciiTheme="minorHAnsi" w:hAnsiTheme="minorHAnsi" w:cstheme="minorHAnsi"/>
          <w:w w:val="105"/>
          <w:lang w:val="es-ES_tradnl"/>
        </w:rPr>
        <w:t>acuerdo</w:t>
      </w:r>
      <w:r w:rsidRPr="00D35932">
        <w:rPr>
          <w:rFonts w:asciiTheme="minorHAnsi" w:hAnsiTheme="minorHAnsi" w:cstheme="minorHAnsi"/>
          <w:spacing w:val="6"/>
          <w:w w:val="105"/>
          <w:lang w:val="es-ES_tradnl"/>
        </w:rPr>
        <w:t xml:space="preserve"> </w:t>
      </w:r>
      <w:r w:rsidRPr="00D35932">
        <w:rPr>
          <w:rFonts w:asciiTheme="minorHAnsi" w:hAnsiTheme="minorHAnsi" w:cstheme="minorHAnsi"/>
          <w:w w:val="105"/>
          <w:lang w:val="es-ES_tradnl"/>
        </w:rPr>
        <w:t>al</w:t>
      </w:r>
      <w:r w:rsidRPr="00D35932">
        <w:rPr>
          <w:rFonts w:asciiTheme="minorHAnsi" w:hAnsiTheme="minorHAnsi" w:cstheme="minorHAnsi"/>
          <w:spacing w:val="-18"/>
          <w:w w:val="105"/>
          <w:lang w:val="es-ES_tradnl"/>
        </w:rPr>
        <w:t xml:space="preserve"> </w:t>
      </w:r>
      <w:r w:rsidRPr="00D35932">
        <w:rPr>
          <w:rFonts w:asciiTheme="minorHAnsi" w:hAnsiTheme="minorHAnsi" w:cstheme="minorHAnsi"/>
          <w:w w:val="105"/>
          <w:lang w:val="es-ES_tradnl"/>
        </w:rPr>
        <w:t>apéndice</w:t>
      </w:r>
      <w:r w:rsidRPr="00D35932">
        <w:rPr>
          <w:rFonts w:asciiTheme="minorHAnsi" w:hAnsiTheme="minorHAnsi" w:cstheme="minorHAnsi"/>
          <w:spacing w:val="-12"/>
          <w:w w:val="105"/>
          <w:lang w:val="es-ES_tradnl"/>
        </w:rPr>
        <w:t xml:space="preserve"> </w:t>
      </w:r>
      <w:r w:rsidRPr="00D35932">
        <w:rPr>
          <w:rFonts w:asciiTheme="minorHAnsi" w:hAnsiTheme="minorHAnsi" w:cstheme="minorHAnsi"/>
          <w:spacing w:val="-4"/>
          <w:w w:val="105"/>
          <w:lang w:val="es-ES_tradnl"/>
        </w:rPr>
        <w:t>C.</w:t>
      </w:r>
    </w:p>
    <w:p w14:paraId="0EDAB0FB" w14:textId="77777777" w:rsidR="00F635EB" w:rsidRPr="00D35932" w:rsidRDefault="00F635EB" w:rsidP="0038328C">
      <w:pPr>
        <w:pStyle w:val="Sinespaciado"/>
        <w:ind w:right="420"/>
        <w:rPr>
          <w:rFonts w:asciiTheme="minorHAnsi" w:hAnsiTheme="minorHAnsi" w:cstheme="minorHAnsi"/>
        </w:rPr>
      </w:pPr>
    </w:p>
    <w:p w14:paraId="76C43B09" w14:textId="77777777" w:rsidR="00F635EB" w:rsidRPr="00D35932" w:rsidRDefault="00F635EB" w:rsidP="0038328C">
      <w:pPr>
        <w:pStyle w:val="Sinespaciado"/>
        <w:ind w:right="420"/>
        <w:rPr>
          <w:rFonts w:asciiTheme="minorHAnsi" w:hAnsiTheme="minorHAnsi" w:cstheme="minorHAnsi"/>
          <w:lang w:val="es-ES_tradnl"/>
        </w:rPr>
      </w:pPr>
    </w:p>
    <w:p w14:paraId="6119CEC4"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b/>
          <w:bCs/>
          <w:lang w:val="es-ES_tradnl"/>
        </w:rPr>
        <w:t>Municipios de la zona II:</w:t>
      </w:r>
    </w:p>
    <w:p w14:paraId="361E10D7"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F635EB" w:rsidRPr="00D35932" w14:paraId="19BCA3AF" w14:textId="77777777" w:rsidTr="0048747E">
        <w:trPr>
          <w:cantSplit/>
        </w:trPr>
        <w:tc>
          <w:tcPr>
            <w:tcW w:w="7159" w:type="dxa"/>
            <w:vAlign w:val="center"/>
          </w:tcPr>
          <w:p w14:paraId="3A78E791"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05"/>
                <w:lang w:val="es-ES_tradnl"/>
              </w:rPr>
              <w:t xml:space="preserve">Barrera de </w:t>
            </w:r>
            <w:r w:rsidRPr="00D35932">
              <w:rPr>
                <w:rFonts w:asciiTheme="minorHAnsi" w:hAnsiTheme="minorHAnsi" w:cstheme="minorHAnsi"/>
                <w:spacing w:val="-10"/>
                <w:w w:val="105"/>
                <w:lang w:val="es-ES_tradnl"/>
              </w:rPr>
              <w:t xml:space="preserve">protección, </w:t>
            </w:r>
            <w:r w:rsidRPr="00D35932">
              <w:rPr>
                <w:rFonts w:asciiTheme="minorHAnsi" w:hAnsiTheme="minorHAnsi" w:cstheme="minorHAnsi"/>
                <w:w w:val="105"/>
                <w:lang w:val="es-ES_tradnl"/>
              </w:rPr>
              <w:t xml:space="preserve">con las características indicadas en el apartado 3.1 junto con un </w:t>
            </w:r>
            <w:r w:rsidRPr="00D35932">
              <w:rPr>
                <w:rFonts w:asciiTheme="minorHAnsi" w:hAnsiTheme="minorHAnsi" w:cstheme="minorHAnsi"/>
                <w:spacing w:val="-6"/>
                <w:w w:val="105"/>
                <w:lang w:val="es-ES_tradnl"/>
              </w:rPr>
              <w:t>espacio</w:t>
            </w:r>
            <w:r w:rsidRPr="00D35932">
              <w:rPr>
                <w:rFonts w:asciiTheme="minorHAnsi" w:hAnsiTheme="minorHAnsi" w:cstheme="minorHAnsi"/>
                <w:spacing w:val="-23"/>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21"/>
                <w:w w:val="105"/>
                <w:lang w:val="es-ES_tradnl"/>
              </w:rPr>
              <w:t xml:space="preserve"> </w:t>
            </w:r>
            <w:r w:rsidRPr="00D35932">
              <w:rPr>
                <w:rFonts w:asciiTheme="minorHAnsi" w:hAnsiTheme="minorHAnsi" w:cstheme="minorHAnsi"/>
                <w:w w:val="105"/>
                <w:lang w:val="es-ES_tradnl"/>
              </w:rPr>
              <w:t>contención</w:t>
            </w:r>
            <w:r w:rsidRPr="00D35932">
              <w:rPr>
                <w:rFonts w:asciiTheme="minorHAnsi" w:hAnsiTheme="minorHAnsi" w:cstheme="minorHAnsi"/>
                <w:spacing w:val="-9"/>
                <w:w w:val="105"/>
                <w:lang w:val="es-ES_tradnl"/>
              </w:rPr>
              <w:t xml:space="preserve"> </w:t>
            </w:r>
            <w:r w:rsidRPr="00D35932">
              <w:rPr>
                <w:rFonts w:asciiTheme="minorHAnsi" w:hAnsiTheme="minorHAnsi" w:cstheme="minorHAnsi"/>
                <w:w w:val="105"/>
                <w:lang w:val="es-ES_tradnl"/>
              </w:rPr>
              <w:t>ventilado</w:t>
            </w:r>
            <w:r w:rsidRPr="00D35932">
              <w:rPr>
                <w:rFonts w:asciiTheme="minorHAnsi" w:hAnsiTheme="minorHAnsi" w:cstheme="minorHAnsi"/>
                <w:spacing w:val="-9"/>
                <w:w w:val="105"/>
                <w:lang w:val="es-ES_tradnl"/>
              </w:rPr>
              <w:t xml:space="preserve"> </w:t>
            </w:r>
            <w:r w:rsidRPr="00D35932">
              <w:rPr>
                <w:rFonts w:asciiTheme="minorHAnsi" w:hAnsiTheme="minorHAnsi" w:cstheme="minorHAnsi"/>
                <w:w w:val="105"/>
                <w:lang w:val="es-ES_tradnl"/>
              </w:rPr>
              <w:t>con</w:t>
            </w:r>
            <w:r w:rsidRPr="00D35932">
              <w:rPr>
                <w:rFonts w:asciiTheme="minorHAnsi" w:hAnsiTheme="minorHAnsi" w:cstheme="minorHAnsi"/>
                <w:spacing w:val="-30"/>
                <w:w w:val="105"/>
                <w:lang w:val="es-ES_tradnl"/>
              </w:rPr>
              <w:t xml:space="preserve"> </w:t>
            </w:r>
            <w:r w:rsidRPr="00D35932">
              <w:rPr>
                <w:rFonts w:asciiTheme="minorHAnsi" w:hAnsiTheme="minorHAnsi" w:cstheme="minorHAnsi"/>
                <w:w w:val="105"/>
                <w:lang w:val="es-ES_tradnl"/>
              </w:rPr>
              <w:t>las</w:t>
            </w:r>
            <w:r w:rsidRPr="00D35932">
              <w:rPr>
                <w:rFonts w:asciiTheme="minorHAnsi" w:hAnsiTheme="minorHAnsi" w:cstheme="minorHAnsi"/>
                <w:spacing w:val="-21"/>
                <w:w w:val="105"/>
                <w:lang w:val="es-ES_tradnl"/>
              </w:rPr>
              <w:t xml:space="preserve"> </w:t>
            </w:r>
            <w:r w:rsidRPr="00D35932">
              <w:rPr>
                <w:rFonts w:asciiTheme="minorHAnsi" w:hAnsiTheme="minorHAnsi" w:cstheme="minorHAnsi"/>
                <w:spacing w:val="-7"/>
                <w:w w:val="105"/>
                <w:lang w:val="es-ES_tradnl"/>
              </w:rPr>
              <w:t xml:space="preserve">características indicadas </w:t>
            </w:r>
            <w:r w:rsidRPr="00D35932">
              <w:rPr>
                <w:rFonts w:asciiTheme="minorHAnsi" w:hAnsiTheme="minorHAnsi" w:cstheme="minorHAnsi"/>
                <w:w w:val="105"/>
                <w:lang w:val="es-ES_tradnl"/>
              </w:rPr>
              <w:t>en</w:t>
            </w:r>
            <w:r w:rsidRPr="00D35932">
              <w:rPr>
                <w:rFonts w:asciiTheme="minorHAnsi" w:hAnsiTheme="minorHAnsi" w:cstheme="minorHAnsi"/>
                <w:spacing w:val="-19"/>
                <w:w w:val="105"/>
                <w:lang w:val="es-ES_tradnl"/>
              </w:rPr>
              <w:t xml:space="preserve"> </w:t>
            </w:r>
            <w:r w:rsidRPr="00D35932">
              <w:rPr>
                <w:rFonts w:asciiTheme="minorHAnsi" w:hAnsiTheme="minorHAnsi" w:cstheme="minorHAnsi"/>
                <w:w w:val="105"/>
                <w:lang w:val="es-ES_tradnl"/>
              </w:rPr>
              <w:t>el</w:t>
            </w:r>
            <w:r w:rsidRPr="00D35932">
              <w:rPr>
                <w:rFonts w:asciiTheme="minorHAnsi" w:hAnsiTheme="minorHAnsi" w:cstheme="minorHAnsi"/>
                <w:spacing w:val="-27"/>
                <w:w w:val="105"/>
                <w:lang w:val="es-ES_tradnl"/>
              </w:rPr>
              <w:t xml:space="preserve"> </w:t>
            </w:r>
            <w:r w:rsidRPr="00D35932">
              <w:rPr>
                <w:rFonts w:asciiTheme="minorHAnsi" w:hAnsiTheme="minorHAnsi" w:cstheme="minorHAnsi"/>
                <w:w w:val="105"/>
                <w:lang w:val="es-ES_tradnl"/>
              </w:rPr>
              <w:t>apartado</w:t>
            </w:r>
            <w:r w:rsidRPr="00D35932">
              <w:rPr>
                <w:rFonts w:asciiTheme="minorHAnsi" w:hAnsiTheme="minorHAnsi" w:cstheme="minorHAnsi"/>
                <w:spacing w:val="-11"/>
                <w:w w:val="105"/>
                <w:lang w:val="es-ES_tradnl"/>
              </w:rPr>
              <w:t xml:space="preserve"> </w:t>
            </w:r>
            <w:r w:rsidRPr="00D35932">
              <w:rPr>
                <w:rFonts w:asciiTheme="minorHAnsi" w:hAnsiTheme="minorHAnsi" w:cstheme="minorHAnsi"/>
                <w:w w:val="105"/>
                <w:lang w:val="es-ES_tradnl"/>
              </w:rPr>
              <w:t>3.2,</w:t>
            </w:r>
            <w:r w:rsidRPr="00D35932">
              <w:rPr>
                <w:rFonts w:asciiTheme="minorHAnsi" w:hAnsiTheme="minorHAnsi" w:cstheme="minorHAnsi"/>
                <w:spacing w:val="-14"/>
                <w:w w:val="105"/>
                <w:lang w:val="es-ES_tradnl"/>
              </w:rPr>
              <w:t xml:space="preserve"> </w:t>
            </w:r>
            <w:r w:rsidRPr="00D35932">
              <w:rPr>
                <w:rFonts w:asciiTheme="minorHAnsi" w:hAnsiTheme="minorHAnsi" w:cstheme="minorHAnsi"/>
                <w:w w:val="105"/>
                <w:lang w:val="es-ES_tradnl"/>
              </w:rPr>
              <w:t>situado</w:t>
            </w:r>
            <w:r w:rsidRPr="00D35932">
              <w:rPr>
                <w:rFonts w:asciiTheme="minorHAnsi" w:hAnsiTheme="minorHAnsi" w:cstheme="minorHAnsi"/>
                <w:spacing w:val="-12"/>
                <w:w w:val="105"/>
                <w:lang w:val="es-ES_tradnl"/>
              </w:rPr>
              <w:t xml:space="preserve"> </w:t>
            </w:r>
            <w:r w:rsidRPr="00D35932">
              <w:rPr>
                <w:rFonts w:asciiTheme="minorHAnsi" w:hAnsiTheme="minorHAnsi" w:cstheme="minorHAnsi"/>
                <w:w w:val="105"/>
                <w:lang w:val="es-ES_tradnl"/>
              </w:rPr>
              <w:t xml:space="preserve">entre el </w:t>
            </w:r>
            <w:r w:rsidRPr="00D35932">
              <w:rPr>
                <w:rFonts w:asciiTheme="minorHAnsi" w:hAnsiTheme="minorHAnsi" w:cstheme="minorHAnsi"/>
                <w:spacing w:val="-5"/>
                <w:w w:val="105"/>
                <w:lang w:val="es-ES_tradnl"/>
              </w:rPr>
              <w:t xml:space="preserve">terreno </w:t>
            </w:r>
            <w:r w:rsidRPr="00D35932">
              <w:rPr>
                <w:rFonts w:asciiTheme="minorHAnsi" w:hAnsiTheme="minorHAnsi" w:cstheme="minorHAnsi"/>
                <w:w w:val="105"/>
                <w:lang w:val="es-ES_tradnl"/>
              </w:rPr>
              <w:t xml:space="preserve">y los locales a </w:t>
            </w:r>
            <w:r w:rsidRPr="00D35932">
              <w:rPr>
                <w:rFonts w:asciiTheme="minorHAnsi" w:hAnsiTheme="minorHAnsi" w:cstheme="minorHAnsi"/>
                <w:spacing w:val="-3"/>
                <w:w w:val="105"/>
                <w:lang w:val="es-ES_tradnl"/>
              </w:rPr>
              <w:t xml:space="preserve">proteger, </w:t>
            </w:r>
            <w:r w:rsidRPr="00D35932">
              <w:rPr>
                <w:rFonts w:asciiTheme="minorHAnsi" w:hAnsiTheme="minorHAnsi" w:cstheme="minorHAnsi"/>
                <w:spacing w:val="-4"/>
                <w:w w:val="105"/>
                <w:lang w:val="es-ES_tradnl"/>
              </w:rPr>
              <w:t xml:space="preserve">para </w:t>
            </w:r>
            <w:r w:rsidRPr="00D35932">
              <w:rPr>
                <w:rFonts w:asciiTheme="minorHAnsi" w:hAnsiTheme="minorHAnsi" w:cstheme="minorHAnsi"/>
                <w:w w:val="105"/>
                <w:lang w:val="es-ES_tradnl"/>
              </w:rPr>
              <w:t xml:space="preserve">mitigar la entrada de radón </w:t>
            </w:r>
            <w:r w:rsidRPr="00D35932">
              <w:rPr>
                <w:rFonts w:asciiTheme="minorHAnsi" w:hAnsiTheme="minorHAnsi" w:cstheme="minorHAnsi"/>
                <w:spacing w:val="-3"/>
                <w:w w:val="105"/>
                <w:lang w:val="es-ES_tradnl"/>
              </w:rPr>
              <w:t>proveniente</w:t>
            </w:r>
            <w:r w:rsidRPr="00D35932">
              <w:rPr>
                <w:rFonts w:asciiTheme="minorHAnsi" w:hAnsiTheme="minorHAnsi" w:cstheme="minorHAnsi"/>
                <w:spacing w:val="-3"/>
                <w:w w:val="105"/>
              </w:rPr>
              <w:t xml:space="preserve"> </w:t>
            </w:r>
            <w:r w:rsidRPr="00D35932">
              <w:rPr>
                <w:rFonts w:asciiTheme="minorHAnsi" w:hAnsiTheme="minorHAnsi" w:cstheme="minorHAnsi"/>
                <w:spacing w:val="-3"/>
                <w:w w:val="105"/>
                <w:lang w:val="es-ES_tradnl"/>
              </w:rPr>
              <w:t xml:space="preserve">del </w:t>
            </w:r>
            <w:r w:rsidRPr="00D35932">
              <w:rPr>
                <w:rFonts w:asciiTheme="minorHAnsi" w:hAnsiTheme="minorHAnsi" w:cstheme="minorHAnsi"/>
                <w:w w:val="105"/>
                <w:lang w:val="es-ES_tradnl"/>
              </w:rPr>
              <w:t xml:space="preserve">terreno a los locales habitables mediante ventilación </w:t>
            </w:r>
            <w:r w:rsidRPr="00D35932">
              <w:rPr>
                <w:rFonts w:asciiTheme="minorHAnsi" w:hAnsiTheme="minorHAnsi" w:cstheme="minorHAnsi"/>
                <w:spacing w:val="-3"/>
                <w:w w:val="105"/>
                <w:lang w:val="es-ES_tradnl"/>
              </w:rPr>
              <w:t xml:space="preserve">natural </w:t>
            </w:r>
            <w:r w:rsidRPr="00D35932">
              <w:rPr>
                <w:rFonts w:asciiTheme="minorHAnsi" w:hAnsiTheme="minorHAnsi" w:cstheme="minorHAnsi"/>
                <w:w w:val="105"/>
                <w:lang w:val="es-ES_tradnl"/>
              </w:rPr>
              <w:t xml:space="preserve">o </w:t>
            </w:r>
            <w:r w:rsidRPr="00D35932">
              <w:rPr>
                <w:rFonts w:asciiTheme="minorHAnsi" w:hAnsiTheme="minorHAnsi" w:cstheme="minorHAnsi"/>
                <w:spacing w:val="-7"/>
                <w:w w:val="105"/>
                <w:lang w:val="es-ES_tradnl"/>
              </w:rPr>
              <w:t>mecánica</w:t>
            </w:r>
            <w:r w:rsidRPr="00D35932">
              <w:rPr>
                <w:rFonts w:asciiTheme="minorHAnsi" w:hAnsiTheme="minorHAnsi" w:cstheme="minorHAnsi"/>
                <w:spacing w:val="-7"/>
                <w:w w:val="105"/>
              </w:rPr>
              <w:t>.</w:t>
            </w:r>
          </w:p>
        </w:tc>
        <w:tc>
          <w:tcPr>
            <w:tcW w:w="3118" w:type="dxa"/>
            <w:vAlign w:val="center"/>
          </w:tcPr>
          <w:p w14:paraId="4B5868E3"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74E03488"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F635EB" w:rsidRPr="00D35932" w14:paraId="37ACC09B" w14:textId="77777777" w:rsidTr="0048747E">
        <w:trPr>
          <w:cantSplit/>
        </w:trPr>
        <w:tc>
          <w:tcPr>
            <w:tcW w:w="7159" w:type="dxa"/>
            <w:vAlign w:val="center"/>
          </w:tcPr>
          <w:p w14:paraId="584C3BF1"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w w:val="105"/>
                <w:lang w:val="es-ES_tradnl"/>
              </w:rPr>
              <w:t xml:space="preserve">Barrera de protección, con las características indicadas en el apartado 3.1 junto con un sistema de </w:t>
            </w:r>
            <w:r w:rsidRPr="00D35932">
              <w:rPr>
                <w:rFonts w:asciiTheme="minorHAnsi" w:hAnsiTheme="minorHAnsi" w:cstheme="minorHAnsi"/>
                <w:spacing w:val="-5"/>
                <w:w w:val="105"/>
                <w:lang w:val="es-ES_tradnl"/>
              </w:rPr>
              <w:t xml:space="preserve">despresurización </w:t>
            </w:r>
            <w:r w:rsidRPr="00D35932">
              <w:rPr>
                <w:rFonts w:asciiTheme="minorHAnsi" w:hAnsiTheme="minorHAnsi" w:cstheme="minorHAnsi"/>
                <w:w w:val="105"/>
                <w:lang w:val="es-ES_tradnl"/>
              </w:rPr>
              <w:t xml:space="preserve">del terreno con las </w:t>
            </w:r>
            <w:r w:rsidRPr="00D35932">
              <w:rPr>
                <w:rFonts w:asciiTheme="minorHAnsi" w:hAnsiTheme="minorHAnsi" w:cstheme="minorHAnsi"/>
                <w:spacing w:val="-7"/>
                <w:w w:val="105"/>
                <w:lang w:val="es-ES_tradnl"/>
              </w:rPr>
              <w:t xml:space="preserve">características </w:t>
            </w:r>
            <w:r w:rsidRPr="00D35932">
              <w:rPr>
                <w:rFonts w:asciiTheme="minorHAnsi" w:hAnsiTheme="minorHAnsi" w:cstheme="minorHAnsi"/>
                <w:spacing w:val="-3"/>
                <w:w w:val="105"/>
                <w:lang w:val="es-ES_tradnl"/>
              </w:rPr>
              <w:t xml:space="preserve">indicadas </w:t>
            </w:r>
            <w:r w:rsidRPr="00D35932">
              <w:rPr>
                <w:rFonts w:asciiTheme="minorHAnsi" w:hAnsiTheme="minorHAnsi" w:cstheme="minorHAnsi"/>
                <w:w w:val="105"/>
                <w:lang w:val="es-ES_tradnl"/>
              </w:rPr>
              <w:t xml:space="preserve">en el apartado </w:t>
            </w:r>
            <w:r w:rsidRPr="00D35932">
              <w:rPr>
                <w:rFonts w:asciiTheme="minorHAnsi" w:hAnsiTheme="minorHAnsi" w:cstheme="minorHAnsi"/>
                <w:spacing w:val="-4"/>
                <w:w w:val="105"/>
                <w:lang w:val="es-ES_tradnl"/>
              </w:rPr>
              <w:t xml:space="preserve">3.3, </w:t>
            </w:r>
            <w:r w:rsidRPr="00D35932">
              <w:rPr>
                <w:rFonts w:asciiTheme="minorHAnsi" w:hAnsiTheme="minorHAnsi" w:cstheme="minorHAnsi"/>
                <w:w w:val="105"/>
                <w:lang w:val="es-ES_tradnl"/>
              </w:rPr>
              <w:t xml:space="preserve">que permita extraer los gases contenidos en el </w:t>
            </w:r>
            <w:r w:rsidRPr="00D35932">
              <w:rPr>
                <w:rFonts w:asciiTheme="minorHAnsi" w:hAnsiTheme="minorHAnsi" w:cstheme="minorHAnsi"/>
                <w:spacing w:val="-4"/>
                <w:w w:val="105"/>
                <w:lang w:val="es-ES_tradnl"/>
              </w:rPr>
              <w:t xml:space="preserve">terreno </w:t>
            </w:r>
            <w:r w:rsidRPr="00D35932">
              <w:rPr>
                <w:rFonts w:asciiTheme="minorHAnsi" w:hAnsiTheme="minorHAnsi" w:cstheme="minorHAnsi"/>
                <w:w w:val="105"/>
                <w:lang w:val="es-ES_tradnl"/>
              </w:rPr>
              <w:t xml:space="preserve">colindante al </w:t>
            </w:r>
            <w:r w:rsidRPr="00D35932">
              <w:rPr>
                <w:rFonts w:asciiTheme="minorHAnsi" w:hAnsiTheme="minorHAnsi" w:cstheme="minorHAnsi"/>
                <w:spacing w:val="-4"/>
                <w:w w:val="105"/>
                <w:lang w:val="es-ES_tradnl"/>
              </w:rPr>
              <w:t>edificio.</w:t>
            </w:r>
          </w:p>
          <w:p w14:paraId="7FA4742C" w14:textId="77777777" w:rsidR="00F635EB" w:rsidRPr="00D35932" w:rsidRDefault="00F635EB" w:rsidP="0038328C">
            <w:pPr>
              <w:pStyle w:val="Sinespaciado"/>
              <w:ind w:right="420"/>
              <w:rPr>
                <w:rFonts w:asciiTheme="minorHAnsi" w:hAnsiTheme="minorHAnsi" w:cstheme="minorHAnsi"/>
                <w:lang w:val="es-ES_tradnl"/>
              </w:rPr>
            </w:pPr>
          </w:p>
          <w:p w14:paraId="6569D892" w14:textId="77777777" w:rsidR="00F635EB" w:rsidRPr="00D35932" w:rsidRDefault="00F635EB" w:rsidP="0038328C">
            <w:pPr>
              <w:pStyle w:val="Sinespaciado"/>
              <w:ind w:right="420"/>
              <w:rPr>
                <w:rFonts w:asciiTheme="minorHAnsi" w:hAnsiTheme="minorHAnsi" w:cstheme="minorHAnsi"/>
                <w:lang w:val="es-ES_tradnl"/>
              </w:rPr>
            </w:pPr>
          </w:p>
          <w:p w14:paraId="6309C434" w14:textId="28A6563F" w:rsidR="0038328C" w:rsidRPr="00D35932" w:rsidRDefault="0038328C" w:rsidP="0038328C">
            <w:pPr>
              <w:pStyle w:val="Sinespaciado"/>
              <w:ind w:right="420"/>
              <w:rPr>
                <w:rFonts w:asciiTheme="minorHAnsi" w:hAnsiTheme="minorHAnsi" w:cstheme="minorHAnsi"/>
                <w:lang w:val="es-ES_tradnl"/>
              </w:rPr>
            </w:pPr>
          </w:p>
        </w:tc>
        <w:tc>
          <w:tcPr>
            <w:tcW w:w="3118" w:type="dxa"/>
            <w:vAlign w:val="center"/>
          </w:tcPr>
          <w:p w14:paraId="08B8E16D"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0952E1B4" w14:textId="77777777" w:rsidR="0038328C" w:rsidRPr="00D35932" w:rsidRDefault="0038328C" w:rsidP="0038328C">
      <w:pPr>
        <w:pStyle w:val="Sinespaciado"/>
        <w:ind w:right="420"/>
        <w:rPr>
          <w:rFonts w:asciiTheme="minorHAnsi" w:hAnsiTheme="minorHAnsi" w:cstheme="minorHAnsi"/>
          <w:b/>
          <w:w w:val="105"/>
        </w:rPr>
      </w:pPr>
    </w:p>
    <w:p w14:paraId="7965C203" w14:textId="2094D8EE" w:rsidR="00F635EB" w:rsidRPr="00D35932" w:rsidRDefault="00F635EB" w:rsidP="0038328C">
      <w:pPr>
        <w:pStyle w:val="Sinespaciado"/>
        <w:ind w:right="420"/>
        <w:rPr>
          <w:rFonts w:asciiTheme="minorHAnsi" w:hAnsiTheme="minorHAnsi" w:cstheme="minorHAnsi"/>
          <w:b/>
        </w:rPr>
      </w:pPr>
      <w:r w:rsidRPr="00D35932">
        <w:rPr>
          <w:rFonts w:asciiTheme="minorHAnsi" w:hAnsiTheme="minorHAnsi" w:cstheme="minorHAnsi"/>
          <w:b/>
          <w:w w:val="105"/>
        </w:rPr>
        <w:t>NOTA:</w:t>
      </w:r>
    </w:p>
    <w:p w14:paraId="4FD0E6C6"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05"/>
        </w:rPr>
        <w:t>Se</w:t>
      </w:r>
      <w:r w:rsidRPr="00D35932">
        <w:rPr>
          <w:rFonts w:asciiTheme="minorHAnsi" w:hAnsiTheme="minorHAnsi" w:cstheme="minorHAnsi"/>
          <w:spacing w:val="-18"/>
          <w:w w:val="105"/>
        </w:rPr>
        <w:t xml:space="preserve"> </w:t>
      </w:r>
      <w:r w:rsidRPr="00D35932">
        <w:rPr>
          <w:rFonts w:asciiTheme="minorHAnsi" w:hAnsiTheme="minorHAnsi" w:cstheme="minorHAnsi"/>
          <w:w w:val="105"/>
        </w:rPr>
        <w:t>deberá</w:t>
      </w:r>
      <w:r w:rsidRPr="00D35932">
        <w:rPr>
          <w:rFonts w:asciiTheme="minorHAnsi" w:hAnsiTheme="minorHAnsi" w:cstheme="minorHAnsi"/>
          <w:spacing w:val="-4"/>
          <w:w w:val="105"/>
        </w:rPr>
        <w:t xml:space="preserve"> </w:t>
      </w:r>
      <w:r w:rsidRPr="00D35932">
        <w:rPr>
          <w:rFonts w:asciiTheme="minorHAnsi" w:hAnsiTheme="minorHAnsi" w:cstheme="minorHAnsi"/>
          <w:w w:val="105"/>
        </w:rPr>
        <w:t>justificar</w:t>
      </w:r>
      <w:r w:rsidRPr="00D35932">
        <w:rPr>
          <w:rFonts w:asciiTheme="minorHAnsi" w:hAnsiTheme="minorHAnsi" w:cstheme="minorHAnsi"/>
          <w:spacing w:val="-3"/>
          <w:w w:val="105"/>
        </w:rPr>
        <w:t xml:space="preserve"> </w:t>
      </w:r>
      <w:r w:rsidRPr="00D35932">
        <w:rPr>
          <w:rFonts w:asciiTheme="minorHAnsi" w:hAnsiTheme="minorHAnsi" w:cstheme="minorHAnsi"/>
          <w:w w:val="105"/>
        </w:rPr>
        <w:t>que</w:t>
      </w:r>
      <w:r w:rsidRPr="00D35932">
        <w:rPr>
          <w:rFonts w:asciiTheme="minorHAnsi" w:hAnsiTheme="minorHAnsi" w:cstheme="minorHAnsi"/>
          <w:spacing w:val="-6"/>
          <w:w w:val="105"/>
        </w:rPr>
        <w:t xml:space="preserve"> </w:t>
      </w:r>
      <w:r w:rsidRPr="00D35932">
        <w:rPr>
          <w:rFonts w:asciiTheme="minorHAnsi" w:hAnsiTheme="minorHAnsi" w:cstheme="minorHAnsi"/>
          <w:w w:val="105"/>
        </w:rPr>
        <w:t>la</w:t>
      </w:r>
      <w:r w:rsidRPr="00D35932">
        <w:rPr>
          <w:rFonts w:asciiTheme="minorHAnsi" w:hAnsiTheme="minorHAnsi" w:cstheme="minorHAnsi"/>
          <w:spacing w:val="-9"/>
          <w:w w:val="105"/>
        </w:rPr>
        <w:t xml:space="preserve"> </w:t>
      </w:r>
      <w:r w:rsidRPr="00D35932">
        <w:rPr>
          <w:rFonts w:asciiTheme="minorHAnsi" w:hAnsiTheme="minorHAnsi" w:cstheme="minorHAnsi"/>
          <w:w w:val="105"/>
        </w:rPr>
        <w:t>barrera</w:t>
      </w:r>
      <w:r w:rsidRPr="00D35932">
        <w:rPr>
          <w:rFonts w:asciiTheme="minorHAnsi" w:hAnsiTheme="minorHAnsi" w:cstheme="minorHAnsi"/>
          <w:spacing w:val="-3"/>
          <w:w w:val="105"/>
        </w:rPr>
        <w:t xml:space="preserve"> </w:t>
      </w:r>
      <w:r w:rsidRPr="00D35932">
        <w:rPr>
          <w:rFonts w:asciiTheme="minorHAnsi" w:hAnsiTheme="minorHAnsi" w:cstheme="minorHAnsi"/>
          <w:w w:val="105"/>
        </w:rPr>
        <w:t>de</w:t>
      </w:r>
      <w:r w:rsidRPr="00D35932">
        <w:rPr>
          <w:rFonts w:asciiTheme="minorHAnsi" w:hAnsiTheme="minorHAnsi" w:cstheme="minorHAnsi"/>
          <w:spacing w:val="-16"/>
          <w:w w:val="105"/>
        </w:rPr>
        <w:t xml:space="preserve"> </w:t>
      </w:r>
      <w:r w:rsidRPr="00D35932">
        <w:rPr>
          <w:rFonts w:asciiTheme="minorHAnsi" w:hAnsiTheme="minorHAnsi" w:cstheme="minorHAnsi"/>
          <w:w w:val="105"/>
        </w:rPr>
        <w:t>protección cumple</w:t>
      </w:r>
      <w:r w:rsidRPr="00D35932">
        <w:rPr>
          <w:rFonts w:asciiTheme="minorHAnsi" w:hAnsiTheme="minorHAnsi" w:cstheme="minorHAnsi"/>
          <w:spacing w:val="-6"/>
          <w:w w:val="105"/>
        </w:rPr>
        <w:t xml:space="preserve"> </w:t>
      </w:r>
      <w:r w:rsidRPr="00D35932">
        <w:rPr>
          <w:rFonts w:asciiTheme="minorHAnsi" w:hAnsiTheme="minorHAnsi" w:cstheme="minorHAnsi"/>
          <w:w w:val="105"/>
        </w:rPr>
        <w:t>con</w:t>
      </w:r>
      <w:r w:rsidRPr="00D35932">
        <w:rPr>
          <w:rFonts w:asciiTheme="minorHAnsi" w:hAnsiTheme="minorHAnsi" w:cstheme="minorHAnsi"/>
          <w:spacing w:val="-4"/>
          <w:w w:val="105"/>
        </w:rPr>
        <w:t xml:space="preserve"> </w:t>
      </w:r>
      <w:r w:rsidRPr="00D35932">
        <w:rPr>
          <w:rFonts w:asciiTheme="minorHAnsi" w:hAnsiTheme="minorHAnsi" w:cstheme="minorHAnsi"/>
          <w:w w:val="105"/>
        </w:rPr>
        <w:t>las</w:t>
      </w:r>
      <w:r w:rsidRPr="00D35932">
        <w:rPr>
          <w:rFonts w:asciiTheme="minorHAnsi" w:hAnsiTheme="minorHAnsi" w:cstheme="minorHAnsi"/>
          <w:spacing w:val="-9"/>
          <w:w w:val="105"/>
        </w:rPr>
        <w:t xml:space="preserve"> </w:t>
      </w:r>
      <w:r w:rsidRPr="00D35932">
        <w:rPr>
          <w:rFonts w:asciiTheme="minorHAnsi" w:hAnsiTheme="minorHAnsi" w:cstheme="minorHAnsi"/>
          <w:w w:val="105"/>
        </w:rPr>
        <w:t>características</w:t>
      </w:r>
      <w:r w:rsidRPr="00D35932">
        <w:rPr>
          <w:rFonts w:asciiTheme="minorHAnsi" w:hAnsiTheme="minorHAnsi" w:cstheme="minorHAnsi"/>
          <w:spacing w:val="-15"/>
          <w:w w:val="105"/>
        </w:rPr>
        <w:t xml:space="preserve"> </w:t>
      </w:r>
      <w:r w:rsidRPr="00D35932">
        <w:rPr>
          <w:rFonts w:asciiTheme="minorHAnsi" w:hAnsiTheme="minorHAnsi" w:cstheme="minorHAnsi"/>
          <w:w w:val="105"/>
        </w:rPr>
        <w:t>del</w:t>
      </w:r>
      <w:r w:rsidRPr="00D35932">
        <w:rPr>
          <w:rFonts w:asciiTheme="minorHAnsi" w:hAnsiTheme="minorHAnsi" w:cstheme="minorHAnsi"/>
          <w:spacing w:val="-7"/>
          <w:w w:val="105"/>
        </w:rPr>
        <w:t xml:space="preserve"> </w:t>
      </w:r>
      <w:r w:rsidRPr="00D35932">
        <w:rPr>
          <w:rFonts w:asciiTheme="minorHAnsi" w:hAnsiTheme="minorHAnsi" w:cstheme="minorHAnsi"/>
          <w:w w:val="105"/>
        </w:rPr>
        <w:t>apartado 3.1.</w:t>
      </w:r>
    </w:p>
    <w:p w14:paraId="1C32132C"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Se garantizará que espacio de contención ventilado cumple con las exigencias del</w:t>
      </w:r>
      <w:r w:rsidRPr="00D35932">
        <w:rPr>
          <w:rFonts w:asciiTheme="minorHAnsi" w:hAnsiTheme="minorHAnsi" w:cstheme="minorHAnsi"/>
          <w:spacing w:val="3"/>
        </w:rPr>
        <w:t xml:space="preserve"> </w:t>
      </w:r>
      <w:r w:rsidRPr="00D35932">
        <w:rPr>
          <w:rFonts w:asciiTheme="minorHAnsi" w:hAnsiTheme="minorHAnsi" w:cstheme="minorHAnsi"/>
        </w:rPr>
        <w:t>apartado</w:t>
      </w:r>
    </w:p>
    <w:p w14:paraId="48163F46"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3.2.</w:t>
      </w:r>
    </w:p>
    <w:p w14:paraId="1886346D"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spacing w:val="-1"/>
          <w:w w:val="106"/>
        </w:rPr>
        <w:t>S</w:t>
      </w:r>
      <w:r w:rsidRPr="00D35932">
        <w:rPr>
          <w:rFonts w:asciiTheme="minorHAnsi" w:hAnsiTheme="minorHAnsi" w:cstheme="minorHAnsi"/>
          <w:w w:val="106"/>
        </w:rPr>
        <w:t>e</w:t>
      </w:r>
      <w:r w:rsidRPr="00D35932">
        <w:rPr>
          <w:rFonts w:asciiTheme="minorHAnsi" w:hAnsiTheme="minorHAnsi" w:cstheme="minorHAnsi"/>
          <w:spacing w:val="7"/>
        </w:rPr>
        <w:t xml:space="preserve"> garantizará que el sistema de despresurización del terreno cumple con las exigencias del apartado 3.3.</w:t>
      </w:r>
      <w:r w:rsidRPr="00D35932">
        <w:rPr>
          <w:rFonts w:asciiTheme="minorHAnsi" w:hAnsiTheme="minorHAnsi" w:cstheme="minorHAnsi"/>
          <w:spacing w:val="15"/>
        </w:rPr>
        <w:t xml:space="preserve"> </w:t>
      </w:r>
    </w:p>
    <w:p w14:paraId="6F9604D3" w14:textId="77777777" w:rsidR="00F635EB" w:rsidRPr="00D35932" w:rsidRDefault="00F635EB" w:rsidP="0038328C">
      <w:pPr>
        <w:pStyle w:val="Sinespaciado"/>
        <w:ind w:right="420"/>
        <w:rPr>
          <w:rFonts w:asciiTheme="minorHAnsi" w:hAnsiTheme="minorHAnsi" w:cstheme="minorHAnsi"/>
          <w:lang w:val="es-ES_tradnl"/>
        </w:rPr>
      </w:pPr>
    </w:p>
    <w:p w14:paraId="6FF0D734" w14:textId="77777777" w:rsidR="00F635EB" w:rsidRPr="00D35932" w:rsidRDefault="00F635EB" w:rsidP="0038328C">
      <w:pPr>
        <w:pStyle w:val="Sinespaciado"/>
        <w:ind w:right="420"/>
        <w:rPr>
          <w:rFonts w:asciiTheme="minorHAnsi" w:hAnsiTheme="minorHAnsi" w:cstheme="minorHAnsi"/>
          <w:b/>
        </w:rPr>
      </w:pPr>
      <w:r w:rsidRPr="00D35932">
        <w:rPr>
          <w:rFonts w:asciiTheme="minorHAnsi" w:hAnsiTheme="minorHAnsi" w:cstheme="minorHAnsi"/>
          <w:b/>
          <w:w w:val="105"/>
        </w:rPr>
        <w:t>Caso de locales habitables situados en grandes áreas que no están protegidas, tales como cabinas de vigilante en garajes:</w:t>
      </w:r>
    </w:p>
    <w:p w14:paraId="057CE51F" w14:textId="77777777" w:rsidR="00F635EB" w:rsidRPr="00D35932" w:rsidRDefault="00F635EB" w:rsidP="0038328C">
      <w:pPr>
        <w:pStyle w:val="Sinespaciado"/>
        <w:ind w:right="420"/>
        <w:rPr>
          <w:rFonts w:asciiTheme="minorHAnsi" w:hAnsiTheme="minorHAnsi" w:cstheme="minorHAnsi"/>
          <w:b/>
          <w:bCs/>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F635EB" w:rsidRPr="00D35932" w14:paraId="7CD53B36" w14:textId="77777777" w:rsidTr="0048747E">
        <w:trPr>
          <w:cantSplit/>
        </w:trPr>
        <w:tc>
          <w:tcPr>
            <w:tcW w:w="7159" w:type="dxa"/>
            <w:vAlign w:val="center"/>
          </w:tcPr>
          <w:p w14:paraId="236E9A39"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05"/>
                <w:lang w:val="es-ES_tradnl"/>
              </w:rPr>
              <w:t>Soluciones establecidas como Municipio zona I o zona II.</w:t>
            </w:r>
          </w:p>
        </w:tc>
        <w:tc>
          <w:tcPr>
            <w:tcW w:w="3118" w:type="dxa"/>
            <w:vAlign w:val="center"/>
          </w:tcPr>
          <w:p w14:paraId="651F4CE1"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1B4D80E7"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F635EB" w:rsidRPr="00D35932" w14:paraId="628E2DAE" w14:textId="77777777" w:rsidTr="0048747E">
        <w:trPr>
          <w:cantSplit/>
        </w:trPr>
        <w:tc>
          <w:tcPr>
            <w:tcW w:w="7159" w:type="dxa"/>
            <w:vAlign w:val="center"/>
          </w:tcPr>
          <w:p w14:paraId="0756E22E"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05"/>
                <w:lang w:val="es-ES_tradnl"/>
              </w:rPr>
              <w:t xml:space="preserve">Creación de una sobrepresión en el interior del local habitable mediante la introducción de aire del exterior. </w:t>
            </w:r>
          </w:p>
        </w:tc>
        <w:tc>
          <w:tcPr>
            <w:tcW w:w="3118" w:type="dxa"/>
            <w:vAlign w:val="center"/>
          </w:tcPr>
          <w:p w14:paraId="2B2FC465"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037B67FF" w14:textId="77777777" w:rsidR="00F635EB" w:rsidRPr="00D35932" w:rsidRDefault="00F635EB" w:rsidP="0038328C">
      <w:pPr>
        <w:pStyle w:val="Sinespaciado"/>
        <w:ind w:right="420"/>
        <w:rPr>
          <w:rFonts w:asciiTheme="minorHAnsi" w:hAnsiTheme="minorHAnsi" w:cstheme="minorHAnsi"/>
          <w:lang w:val="es-ES_tradnl"/>
        </w:rPr>
      </w:pPr>
    </w:p>
    <w:p w14:paraId="305157D0" w14:textId="77777777" w:rsidR="00F635EB" w:rsidRPr="00D35932" w:rsidRDefault="00F635EB" w:rsidP="0038328C">
      <w:pPr>
        <w:pStyle w:val="Sinespaciado"/>
        <w:ind w:right="420"/>
        <w:rPr>
          <w:rFonts w:asciiTheme="minorHAnsi" w:hAnsiTheme="minorHAnsi" w:cstheme="minorHAnsi"/>
          <w:lang w:val="es-ES_tradnl"/>
        </w:rPr>
      </w:pPr>
    </w:p>
    <w:p w14:paraId="3BA2868D"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b/>
          <w:bCs/>
          <w:lang w:val="es-ES_tradnl"/>
        </w:rPr>
        <w:t xml:space="preserve">Intervenciones en edificios existentes: </w:t>
      </w:r>
    </w:p>
    <w:p w14:paraId="6510ADB5"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F635EB" w:rsidRPr="00D35932" w14:paraId="3840757C" w14:textId="77777777" w:rsidTr="0048747E">
        <w:trPr>
          <w:cantSplit/>
        </w:trPr>
        <w:tc>
          <w:tcPr>
            <w:tcW w:w="7159" w:type="dxa"/>
            <w:vAlign w:val="center"/>
          </w:tcPr>
          <w:p w14:paraId="4BE4D477"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10"/>
                <w:lang w:val="es-ES_tradnl"/>
              </w:rPr>
              <w:t xml:space="preserve">Soluciones alternativas a justificar </w:t>
            </w:r>
            <w:r w:rsidRPr="00D35932">
              <w:rPr>
                <w:rFonts w:asciiTheme="minorHAnsi" w:hAnsiTheme="minorHAnsi" w:cstheme="minorHAnsi"/>
                <w:w w:val="104"/>
                <w:lang w:val="es-ES_tradnl"/>
              </w:rPr>
              <w:t>(es</w:t>
            </w:r>
            <w:r w:rsidRPr="00D35932">
              <w:rPr>
                <w:rFonts w:asciiTheme="minorHAnsi" w:hAnsiTheme="minorHAnsi" w:cstheme="minorHAnsi"/>
                <w:lang w:val="es-ES_tradnl"/>
              </w:rPr>
              <w:t xml:space="preserve"> </w:t>
            </w:r>
            <w:r w:rsidRPr="00D35932">
              <w:rPr>
                <w:rFonts w:asciiTheme="minorHAnsi" w:hAnsiTheme="minorHAnsi" w:cstheme="minorHAnsi"/>
                <w:w w:val="106"/>
                <w:lang w:val="es-ES_tradnl"/>
              </w:rPr>
              <w:t>necesar</w:t>
            </w:r>
            <w:r w:rsidRPr="00D35932">
              <w:rPr>
                <w:rFonts w:asciiTheme="minorHAnsi" w:hAnsiTheme="minorHAnsi" w:cstheme="minorHAnsi"/>
                <w:w w:val="103"/>
                <w:lang w:val="es-ES_tradnl"/>
              </w:rPr>
              <w:t>i</w:t>
            </w:r>
            <w:r w:rsidRPr="00D35932">
              <w:rPr>
                <w:rFonts w:asciiTheme="minorHAnsi" w:hAnsiTheme="minorHAnsi" w:cstheme="minorHAnsi"/>
                <w:w w:val="110"/>
                <w:lang w:val="es-ES_tradnl"/>
              </w:rPr>
              <w:t>o</w:t>
            </w:r>
            <w:r w:rsidRPr="00D35932">
              <w:rPr>
                <w:rFonts w:asciiTheme="minorHAnsi" w:hAnsiTheme="minorHAnsi" w:cstheme="minorHAnsi"/>
                <w:lang w:val="es-ES_tradnl"/>
              </w:rPr>
              <w:t xml:space="preserve"> </w:t>
            </w:r>
            <w:r w:rsidRPr="00D35932">
              <w:rPr>
                <w:rFonts w:asciiTheme="minorHAnsi" w:hAnsiTheme="minorHAnsi" w:cstheme="minorHAnsi"/>
                <w:w w:val="104"/>
                <w:lang w:val="es-ES_tradnl"/>
              </w:rPr>
              <w:t>que</w:t>
            </w:r>
            <w:r w:rsidRPr="00D35932">
              <w:rPr>
                <w:rFonts w:asciiTheme="minorHAnsi" w:hAnsiTheme="minorHAnsi" w:cstheme="minorHAnsi"/>
                <w:lang w:val="es-ES_tradnl"/>
              </w:rPr>
              <w:t xml:space="preserve"> </w:t>
            </w:r>
            <w:r w:rsidRPr="00D35932">
              <w:rPr>
                <w:rFonts w:asciiTheme="minorHAnsi" w:hAnsiTheme="minorHAnsi" w:cstheme="minorHAnsi"/>
                <w:w w:val="106"/>
                <w:lang w:val="es-ES_tradnl"/>
              </w:rPr>
              <w:t>los</w:t>
            </w:r>
            <w:r w:rsidRPr="00D35932">
              <w:rPr>
                <w:rFonts w:asciiTheme="minorHAnsi" w:hAnsiTheme="minorHAnsi" w:cstheme="minorHAnsi"/>
                <w:lang w:val="es-ES_tradnl"/>
              </w:rPr>
              <w:t xml:space="preserve"> </w:t>
            </w:r>
            <w:r w:rsidRPr="00D35932">
              <w:rPr>
                <w:rFonts w:asciiTheme="minorHAnsi" w:hAnsiTheme="minorHAnsi" w:cstheme="minorHAnsi"/>
                <w:w w:val="101"/>
                <w:lang w:val="es-ES_tradnl"/>
              </w:rPr>
              <w:t>locales</w:t>
            </w:r>
            <w:r w:rsidRPr="00D35932">
              <w:rPr>
                <w:rFonts w:asciiTheme="minorHAnsi" w:hAnsiTheme="minorHAnsi" w:cstheme="minorHAnsi"/>
                <w:lang w:val="es-ES_tradnl"/>
              </w:rPr>
              <w:t xml:space="preserve"> </w:t>
            </w:r>
            <w:r w:rsidRPr="00D35932">
              <w:rPr>
                <w:rFonts w:asciiTheme="minorHAnsi" w:hAnsiTheme="minorHAnsi" w:cstheme="minorHAnsi"/>
                <w:w w:val="101"/>
                <w:lang w:val="es-ES_tradnl"/>
              </w:rPr>
              <w:t>ha</w:t>
            </w:r>
            <w:r w:rsidRPr="00D35932">
              <w:rPr>
                <w:rFonts w:asciiTheme="minorHAnsi" w:hAnsiTheme="minorHAnsi" w:cstheme="minorHAnsi"/>
                <w:w w:val="103"/>
                <w:lang w:val="es-ES_tradnl"/>
              </w:rPr>
              <w:t>bita</w:t>
            </w:r>
            <w:r w:rsidRPr="00D35932">
              <w:rPr>
                <w:rFonts w:asciiTheme="minorHAnsi" w:hAnsiTheme="minorHAnsi" w:cstheme="minorHAnsi"/>
                <w:w w:val="109"/>
                <w:lang w:val="es-ES_tradnl"/>
              </w:rPr>
              <w:t>bles</w:t>
            </w:r>
            <w:r w:rsidRPr="00D35932">
              <w:rPr>
                <w:rFonts w:asciiTheme="minorHAnsi" w:hAnsiTheme="minorHAnsi" w:cstheme="minorHAnsi"/>
                <w:lang w:val="es-ES_tradnl"/>
              </w:rPr>
              <w:t xml:space="preserve"> dispongan </w:t>
            </w:r>
            <w:r w:rsidRPr="00D35932">
              <w:rPr>
                <w:rFonts w:asciiTheme="minorHAnsi" w:hAnsiTheme="minorHAnsi" w:cstheme="minorHAnsi"/>
                <w:w w:val="103"/>
                <w:lang w:val="es-ES_tradnl"/>
              </w:rPr>
              <w:t>de</w:t>
            </w:r>
            <w:r w:rsidRPr="00D35932">
              <w:rPr>
                <w:rFonts w:asciiTheme="minorHAnsi" w:hAnsiTheme="minorHAnsi" w:cstheme="minorHAnsi"/>
                <w:lang w:val="es-ES_tradnl"/>
              </w:rPr>
              <w:t xml:space="preserve"> </w:t>
            </w:r>
            <w:r w:rsidRPr="00D35932">
              <w:rPr>
                <w:rFonts w:asciiTheme="minorHAnsi" w:hAnsiTheme="minorHAnsi" w:cstheme="minorHAnsi"/>
                <w:w w:val="105"/>
                <w:lang w:val="es-ES_tradnl"/>
              </w:rPr>
              <w:t>un nivel de ventilación interior que cumpla con la reglamentación en vigor de calidad del aire.</w:t>
            </w:r>
          </w:p>
        </w:tc>
        <w:tc>
          <w:tcPr>
            <w:tcW w:w="3118" w:type="dxa"/>
            <w:vAlign w:val="center"/>
          </w:tcPr>
          <w:p w14:paraId="24B7BFA9"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1BE7EDA4"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D35932" w:rsidRPr="00D35932" w14:paraId="0E45DCF4" w14:textId="77777777" w:rsidTr="0048747E">
        <w:trPr>
          <w:cantSplit/>
        </w:trPr>
        <w:tc>
          <w:tcPr>
            <w:tcW w:w="7159" w:type="dxa"/>
            <w:vAlign w:val="center"/>
          </w:tcPr>
          <w:p w14:paraId="2B946D05"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w w:val="105"/>
                <w:lang w:val="es-ES_tradnl"/>
              </w:rPr>
              <w:t xml:space="preserve">Si no es </w:t>
            </w:r>
            <w:r w:rsidRPr="00D35932">
              <w:rPr>
                <w:rFonts w:asciiTheme="minorHAnsi" w:hAnsiTheme="minorHAnsi" w:cstheme="minorHAnsi"/>
                <w:spacing w:val="-6"/>
                <w:w w:val="105"/>
                <w:lang w:val="es-ES_tradnl"/>
              </w:rPr>
              <w:t xml:space="preserve">posible </w:t>
            </w:r>
            <w:r w:rsidRPr="00D35932">
              <w:rPr>
                <w:rFonts w:asciiTheme="minorHAnsi" w:hAnsiTheme="minorHAnsi" w:cstheme="minorHAnsi"/>
                <w:w w:val="105"/>
                <w:lang w:val="es-ES_tradnl"/>
              </w:rPr>
              <w:t xml:space="preserve">la colocación de </w:t>
            </w:r>
            <w:r w:rsidRPr="00D35932">
              <w:rPr>
                <w:rFonts w:asciiTheme="minorHAnsi" w:hAnsiTheme="minorHAnsi" w:cstheme="minorHAnsi"/>
                <w:spacing w:val="-3"/>
                <w:w w:val="105"/>
                <w:lang w:val="es-ES_tradnl"/>
              </w:rPr>
              <w:t xml:space="preserve">una </w:t>
            </w:r>
            <w:r w:rsidRPr="00D35932">
              <w:rPr>
                <w:rFonts w:asciiTheme="minorHAnsi" w:hAnsiTheme="minorHAnsi" w:cstheme="minorHAnsi"/>
                <w:spacing w:val="-8"/>
                <w:w w:val="105"/>
                <w:lang w:val="es-ES_tradnl"/>
              </w:rPr>
              <w:t xml:space="preserve">barrera </w:t>
            </w:r>
            <w:r w:rsidRPr="00D35932">
              <w:rPr>
                <w:rFonts w:asciiTheme="minorHAnsi" w:hAnsiTheme="minorHAnsi" w:cstheme="minorHAnsi"/>
                <w:w w:val="105"/>
                <w:lang w:val="es-ES_tradnl"/>
              </w:rPr>
              <w:t xml:space="preserve">con las características indicadas en el apartado </w:t>
            </w:r>
            <w:r w:rsidRPr="00D35932">
              <w:rPr>
                <w:rFonts w:asciiTheme="minorHAnsi" w:hAnsiTheme="minorHAnsi" w:cstheme="minorHAnsi"/>
                <w:spacing w:val="-5"/>
                <w:w w:val="105"/>
                <w:lang w:val="es-ES_tradnl"/>
              </w:rPr>
              <w:t xml:space="preserve">correspondiente </w:t>
            </w:r>
            <w:r w:rsidRPr="00D35932">
              <w:rPr>
                <w:rFonts w:asciiTheme="minorHAnsi" w:hAnsiTheme="minorHAnsi" w:cstheme="minorHAnsi"/>
                <w:w w:val="105"/>
                <w:lang w:val="es-ES_tradnl"/>
              </w:rPr>
              <w:t xml:space="preserve">los </w:t>
            </w:r>
            <w:r w:rsidRPr="00D35932">
              <w:rPr>
                <w:rFonts w:asciiTheme="minorHAnsi" w:hAnsiTheme="minorHAnsi" w:cstheme="minorHAnsi"/>
                <w:spacing w:val="-7"/>
                <w:w w:val="105"/>
                <w:lang w:val="es-ES_tradnl"/>
              </w:rPr>
              <w:t xml:space="preserve">cerramientos </w:t>
            </w:r>
            <w:r w:rsidRPr="00D35932">
              <w:rPr>
                <w:rFonts w:asciiTheme="minorHAnsi" w:hAnsiTheme="minorHAnsi" w:cstheme="minorHAnsi"/>
                <w:w w:val="105"/>
                <w:lang w:val="es-ES_tradnl"/>
              </w:rPr>
              <w:t xml:space="preserve">situados entre el </w:t>
            </w:r>
            <w:r w:rsidRPr="00D35932">
              <w:rPr>
                <w:rFonts w:asciiTheme="minorHAnsi" w:hAnsiTheme="minorHAnsi" w:cstheme="minorHAnsi"/>
                <w:spacing w:val="-3"/>
                <w:w w:val="105"/>
                <w:lang w:val="es-ES_tradnl"/>
              </w:rPr>
              <w:t xml:space="preserve">terreno </w:t>
            </w:r>
            <w:r w:rsidRPr="00D35932">
              <w:rPr>
                <w:rFonts w:asciiTheme="minorHAnsi" w:hAnsiTheme="minorHAnsi" w:cstheme="minorHAnsi"/>
                <w:w w:val="105"/>
                <w:lang w:val="es-ES_tradnl"/>
              </w:rPr>
              <w:t xml:space="preserve">y los locales habitables </w:t>
            </w:r>
            <w:r w:rsidRPr="00D35932">
              <w:rPr>
                <w:rFonts w:asciiTheme="minorHAnsi" w:hAnsiTheme="minorHAnsi" w:cstheme="minorHAnsi"/>
                <w:spacing w:val="-10"/>
                <w:w w:val="105"/>
                <w:lang w:val="es-ES_tradnl"/>
              </w:rPr>
              <w:t xml:space="preserve">deberán </w:t>
            </w:r>
            <w:r w:rsidRPr="00D35932">
              <w:rPr>
                <w:rFonts w:asciiTheme="minorHAnsi" w:hAnsiTheme="minorHAnsi" w:cstheme="minorHAnsi"/>
                <w:spacing w:val="-6"/>
                <w:w w:val="105"/>
                <w:lang w:val="es-ES_tradnl"/>
              </w:rPr>
              <w:t xml:space="preserve">funcionar </w:t>
            </w:r>
            <w:r w:rsidRPr="00D35932">
              <w:rPr>
                <w:rFonts w:asciiTheme="minorHAnsi" w:hAnsiTheme="minorHAnsi" w:cstheme="minorHAnsi"/>
                <w:w w:val="105"/>
                <w:lang w:val="es-ES_tradnl"/>
              </w:rPr>
              <w:t xml:space="preserve">como una </w:t>
            </w:r>
            <w:r w:rsidRPr="00D35932">
              <w:rPr>
                <w:rFonts w:asciiTheme="minorHAnsi" w:hAnsiTheme="minorHAnsi" w:cstheme="minorHAnsi"/>
                <w:spacing w:val="-9"/>
                <w:w w:val="105"/>
                <w:lang w:val="es-ES_tradnl"/>
              </w:rPr>
              <w:t xml:space="preserve">barrera. </w:t>
            </w:r>
            <w:r w:rsidRPr="00D35932">
              <w:rPr>
                <w:rFonts w:asciiTheme="minorHAnsi" w:hAnsiTheme="minorHAnsi" w:cstheme="minorHAnsi"/>
                <w:w w:val="105"/>
                <w:lang w:val="es-ES_tradnl"/>
              </w:rPr>
              <w:t xml:space="preserve">Para ello se sellarán cuidadosamente las grietas y juntas de estos </w:t>
            </w:r>
            <w:r w:rsidRPr="00D35932">
              <w:rPr>
                <w:rFonts w:asciiTheme="minorHAnsi" w:hAnsiTheme="minorHAnsi" w:cstheme="minorHAnsi"/>
                <w:spacing w:val="-7"/>
                <w:w w:val="105"/>
                <w:lang w:val="es-ES_tradnl"/>
              </w:rPr>
              <w:t xml:space="preserve">cerramientos </w:t>
            </w:r>
            <w:r w:rsidRPr="00D35932">
              <w:rPr>
                <w:rFonts w:asciiTheme="minorHAnsi" w:hAnsiTheme="minorHAnsi" w:cstheme="minorHAnsi"/>
                <w:w w:val="105"/>
                <w:lang w:val="es-ES_tradnl"/>
              </w:rPr>
              <w:t xml:space="preserve">y se </w:t>
            </w:r>
            <w:r w:rsidRPr="00D35932">
              <w:rPr>
                <w:rFonts w:asciiTheme="minorHAnsi" w:hAnsiTheme="minorHAnsi" w:cstheme="minorHAnsi"/>
                <w:spacing w:val="-11"/>
                <w:w w:val="105"/>
                <w:lang w:val="es-ES_tradnl"/>
              </w:rPr>
              <w:t xml:space="preserve">cumplirá, </w:t>
            </w:r>
            <w:r w:rsidRPr="00D35932">
              <w:rPr>
                <w:rFonts w:asciiTheme="minorHAnsi" w:hAnsiTheme="minorHAnsi" w:cstheme="minorHAnsi"/>
                <w:w w:val="105"/>
                <w:lang w:val="es-ES_tradnl"/>
              </w:rPr>
              <w:t xml:space="preserve">al menos, con los </w:t>
            </w:r>
            <w:r w:rsidRPr="00D35932">
              <w:rPr>
                <w:rFonts w:asciiTheme="minorHAnsi" w:hAnsiTheme="minorHAnsi" w:cstheme="minorHAnsi"/>
                <w:spacing w:val="-4"/>
                <w:w w:val="105"/>
                <w:lang w:val="es-ES_tradnl"/>
              </w:rPr>
              <w:t xml:space="preserve">siguientes </w:t>
            </w:r>
            <w:r w:rsidRPr="00D35932">
              <w:rPr>
                <w:rFonts w:asciiTheme="minorHAnsi" w:hAnsiTheme="minorHAnsi" w:cstheme="minorHAnsi"/>
                <w:w w:val="105"/>
                <w:lang w:val="es-ES_tradnl"/>
              </w:rPr>
              <w:t>aspectos.</w:t>
            </w:r>
          </w:p>
        </w:tc>
        <w:tc>
          <w:tcPr>
            <w:tcW w:w="3118" w:type="dxa"/>
            <w:vAlign w:val="center"/>
          </w:tcPr>
          <w:p w14:paraId="78271462"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293A3F1B"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Tener sellados los encuentros con los elementos que interrumpan, como pasos de conducciones o similares. </w:t>
      </w:r>
    </w:p>
    <w:p w14:paraId="3A93A6B5"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Las puertas de comunicación que interrumpan la continuidad de la barrera deberán ser estancas y estar dotadas de un mecanismo de cierre automático. </w:t>
      </w:r>
    </w:p>
    <w:p w14:paraId="4D6F3490" w14:textId="77777777" w:rsidR="00F635EB" w:rsidRPr="00D35932" w:rsidRDefault="00F635EB" w:rsidP="0038328C">
      <w:pPr>
        <w:pStyle w:val="Sinespaciado"/>
        <w:ind w:right="420"/>
        <w:rPr>
          <w:rFonts w:asciiTheme="minorHAnsi" w:hAnsiTheme="minorHAnsi" w:cstheme="minorHAnsi"/>
        </w:rPr>
      </w:pPr>
    </w:p>
    <w:p w14:paraId="3E4044BD" w14:textId="77777777" w:rsidR="00F635EB" w:rsidRPr="00D35932" w:rsidRDefault="00F635EB" w:rsidP="0038328C">
      <w:pPr>
        <w:pStyle w:val="Sinespaciado"/>
        <w:ind w:right="420"/>
        <w:rPr>
          <w:rFonts w:asciiTheme="minorHAnsi" w:hAnsiTheme="minorHAnsi" w:cstheme="minorHAnsi"/>
        </w:rPr>
      </w:pPr>
    </w:p>
    <w:p w14:paraId="4299EAFD" w14:textId="77777777" w:rsidR="00F635EB" w:rsidRPr="00D35932" w:rsidRDefault="00F635EB" w:rsidP="0038328C">
      <w:pPr>
        <w:pStyle w:val="Sinespaciado"/>
        <w:ind w:right="420"/>
        <w:rPr>
          <w:rFonts w:asciiTheme="minorHAnsi" w:hAnsiTheme="minorHAnsi" w:cstheme="minorHAnsi"/>
          <w:bCs/>
        </w:rPr>
      </w:pPr>
      <w:bookmarkStart w:id="26" w:name="_Toc86769782"/>
      <w:r w:rsidRPr="00D35932">
        <w:rPr>
          <w:rFonts w:asciiTheme="minorHAnsi" w:hAnsiTheme="minorHAnsi" w:cstheme="minorHAnsi"/>
        </w:rPr>
        <w:t>3.1.- BARRERA DE PROTECCION.</w:t>
      </w:r>
      <w:bookmarkEnd w:id="26"/>
      <w:r w:rsidRPr="00D35932">
        <w:rPr>
          <w:rFonts w:asciiTheme="minorHAnsi" w:hAnsiTheme="minorHAnsi" w:cstheme="minorHAnsi"/>
        </w:rPr>
        <w:t xml:space="preserve">  </w:t>
      </w:r>
    </w:p>
    <w:p w14:paraId="25D8CE11" w14:textId="77777777" w:rsidR="00F635EB" w:rsidRPr="00D35932" w:rsidRDefault="00F635EB" w:rsidP="0038328C">
      <w:pPr>
        <w:pStyle w:val="Sinespaciado"/>
        <w:ind w:right="420"/>
        <w:rPr>
          <w:rFonts w:asciiTheme="minorHAnsi" w:hAnsiTheme="minorHAnsi" w:cstheme="minorHAnsi"/>
        </w:rPr>
      </w:pPr>
    </w:p>
    <w:p w14:paraId="09663A12"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La barrera de protección será todo aquel elemento que limite el paso de los gases provenientes del terreno y cuya efectividad pueda demostrarse. </w:t>
      </w:r>
    </w:p>
    <w:p w14:paraId="31CE7A7D" w14:textId="77777777" w:rsidR="00F635EB" w:rsidRPr="00D35932" w:rsidRDefault="00F635EB" w:rsidP="0038328C">
      <w:pPr>
        <w:pStyle w:val="Sinespaciado"/>
        <w:ind w:right="420"/>
        <w:rPr>
          <w:rFonts w:asciiTheme="minorHAnsi" w:hAnsiTheme="minorHAnsi" w:cstheme="minorHAnsi"/>
          <w:lang w:val="es-ES_tradnl"/>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D35932" w:rsidRPr="00D35932" w14:paraId="1969A925" w14:textId="77777777" w:rsidTr="0048747E">
        <w:trPr>
          <w:cantSplit/>
        </w:trPr>
        <w:tc>
          <w:tcPr>
            <w:tcW w:w="7159" w:type="dxa"/>
            <w:vAlign w:val="center"/>
          </w:tcPr>
          <w:p w14:paraId="593DDEDB"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spacing w:val="-1"/>
                <w:w w:val="107"/>
                <w:lang w:val="es-ES_tradnl"/>
              </w:rPr>
              <w:t>B</w:t>
            </w:r>
            <w:r w:rsidRPr="00D35932">
              <w:rPr>
                <w:rFonts w:asciiTheme="minorHAnsi" w:hAnsiTheme="minorHAnsi" w:cstheme="minorHAnsi"/>
                <w:spacing w:val="-16"/>
                <w:w w:val="107"/>
                <w:lang w:val="es-ES_tradnl"/>
              </w:rPr>
              <w:t>a</w:t>
            </w:r>
            <w:r w:rsidRPr="00D35932">
              <w:rPr>
                <w:rFonts w:asciiTheme="minorHAnsi" w:hAnsiTheme="minorHAnsi" w:cstheme="minorHAnsi"/>
                <w:w w:val="103"/>
                <w:lang w:val="es-ES_tradnl"/>
              </w:rPr>
              <w:t>rre</w:t>
            </w:r>
            <w:r w:rsidRPr="00D35932">
              <w:rPr>
                <w:rFonts w:asciiTheme="minorHAnsi" w:hAnsiTheme="minorHAnsi" w:cstheme="minorHAnsi"/>
                <w:spacing w:val="-17"/>
                <w:w w:val="103"/>
                <w:lang w:val="es-ES_tradnl"/>
              </w:rPr>
              <w:t>r</w:t>
            </w:r>
            <w:r w:rsidRPr="00D35932">
              <w:rPr>
                <w:rFonts w:asciiTheme="minorHAnsi" w:hAnsiTheme="minorHAnsi" w:cstheme="minorHAnsi"/>
                <w:w w:val="103"/>
                <w:lang w:val="es-ES_tradnl"/>
              </w:rPr>
              <w:t>a</w:t>
            </w:r>
            <w:r w:rsidRPr="00D35932">
              <w:rPr>
                <w:rFonts w:asciiTheme="minorHAnsi" w:hAnsiTheme="minorHAnsi" w:cstheme="minorHAnsi"/>
                <w:lang w:val="es-ES_tradnl"/>
              </w:rPr>
              <w:t xml:space="preserve"> </w:t>
            </w:r>
            <w:r w:rsidRPr="00D35932">
              <w:rPr>
                <w:rFonts w:asciiTheme="minorHAnsi" w:hAnsiTheme="minorHAnsi" w:cstheme="minorHAnsi"/>
                <w:spacing w:val="-1"/>
                <w:w w:val="108"/>
                <w:lang w:val="es-ES_tradnl"/>
              </w:rPr>
              <w:t>d</w:t>
            </w:r>
            <w:r w:rsidRPr="00D35932">
              <w:rPr>
                <w:rFonts w:asciiTheme="minorHAnsi" w:hAnsiTheme="minorHAnsi" w:cstheme="minorHAnsi"/>
                <w:w w:val="108"/>
                <w:lang w:val="es-ES_tradnl"/>
              </w:rPr>
              <w:t>e</w:t>
            </w:r>
            <w:r w:rsidRPr="00D35932">
              <w:rPr>
                <w:rFonts w:asciiTheme="minorHAnsi" w:hAnsiTheme="minorHAnsi" w:cstheme="minorHAnsi"/>
                <w:lang w:val="es-ES_tradnl"/>
              </w:rPr>
              <w:t xml:space="preserve"> </w:t>
            </w:r>
            <w:r w:rsidRPr="00D35932">
              <w:rPr>
                <w:rFonts w:asciiTheme="minorHAnsi" w:hAnsiTheme="minorHAnsi" w:cstheme="minorHAnsi"/>
                <w:spacing w:val="-14"/>
                <w:w w:val="109"/>
                <w:lang w:val="es-ES_tradnl"/>
              </w:rPr>
              <w:t>p</w:t>
            </w:r>
            <w:r w:rsidRPr="00D35932">
              <w:rPr>
                <w:rFonts w:asciiTheme="minorHAnsi" w:hAnsiTheme="minorHAnsi" w:cstheme="minorHAnsi"/>
                <w:w w:val="108"/>
                <w:lang w:val="es-ES_tradnl"/>
              </w:rPr>
              <w:t>r</w:t>
            </w:r>
            <w:r w:rsidRPr="00D35932">
              <w:rPr>
                <w:rFonts w:asciiTheme="minorHAnsi" w:hAnsiTheme="minorHAnsi" w:cstheme="minorHAnsi"/>
                <w:spacing w:val="-11"/>
                <w:w w:val="108"/>
                <w:lang w:val="es-ES_tradnl"/>
              </w:rPr>
              <w:t>o</w:t>
            </w:r>
            <w:r w:rsidRPr="00D35932">
              <w:rPr>
                <w:rFonts w:asciiTheme="minorHAnsi" w:hAnsiTheme="minorHAnsi" w:cstheme="minorHAnsi"/>
                <w:spacing w:val="-1"/>
                <w:w w:val="108"/>
                <w:lang w:val="es-ES_tradnl"/>
              </w:rPr>
              <w:t>t</w:t>
            </w:r>
            <w:r w:rsidRPr="00D35932">
              <w:rPr>
                <w:rFonts w:asciiTheme="minorHAnsi" w:hAnsiTheme="minorHAnsi" w:cstheme="minorHAnsi"/>
                <w:spacing w:val="-24"/>
                <w:w w:val="108"/>
                <w:lang w:val="es-ES_tradnl"/>
              </w:rPr>
              <w:t>e</w:t>
            </w:r>
            <w:r w:rsidRPr="00D35932">
              <w:rPr>
                <w:rFonts w:asciiTheme="minorHAnsi" w:hAnsiTheme="minorHAnsi" w:cstheme="minorHAnsi"/>
                <w:w w:val="108"/>
                <w:lang w:val="es-ES_tradnl"/>
              </w:rPr>
              <w:t>c</w:t>
            </w:r>
            <w:r w:rsidRPr="00D35932">
              <w:rPr>
                <w:rFonts w:asciiTheme="minorHAnsi" w:hAnsiTheme="minorHAnsi" w:cstheme="minorHAnsi"/>
                <w:spacing w:val="-14"/>
                <w:w w:val="108"/>
                <w:lang w:val="es-ES_tradnl"/>
              </w:rPr>
              <w:t>c</w:t>
            </w:r>
            <w:r w:rsidRPr="00D35932">
              <w:rPr>
                <w:rFonts w:asciiTheme="minorHAnsi" w:hAnsiTheme="minorHAnsi" w:cstheme="minorHAnsi"/>
                <w:spacing w:val="-6"/>
                <w:w w:val="108"/>
                <w:lang w:val="es-ES_tradnl"/>
              </w:rPr>
              <w:t>i</w:t>
            </w:r>
            <w:r w:rsidRPr="00D35932">
              <w:rPr>
                <w:rFonts w:asciiTheme="minorHAnsi" w:hAnsiTheme="minorHAnsi" w:cstheme="minorHAnsi"/>
                <w:spacing w:val="-1"/>
                <w:w w:val="110"/>
                <w:lang w:val="es-ES_tradnl"/>
              </w:rPr>
              <w:t>ó</w:t>
            </w:r>
            <w:r w:rsidRPr="00D35932">
              <w:rPr>
                <w:rFonts w:asciiTheme="minorHAnsi" w:hAnsiTheme="minorHAnsi" w:cstheme="minorHAnsi"/>
                <w:w w:val="110"/>
                <w:lang w:val="es-ES_tradnl"/>
              </w:rPr>
              <w:t>n</w:t>
            </w:r>
            <w:r w:rsidRPr="00D35932">
              <w:rPr>
                <w:rFonts w:asciiTheme="minorHAnsi" w:hAnsiTheme="minorHAnsi" w:cstheme="minorHAnsi"/>
                <w:lang w:val="es-ES_tradnl"/>
              </w:rPr>
              <w:t xml:space="preserve"> </w:t>
            </w:r>
            <w:r w:rsidRPr="00D35932">
              <w:rPr>
                <w:rFonts w:asciiTheme="minorHAnsi" w:hAnsiTheme="minorHAnsi" w:cstheme="minorHAnsi"/>
                <w:w w:val="102"/>
                <w:lang w:val="es-ES_tradnl"/>
              </w:rPr>
              <w:t>sin</w:t>
            </w:r>
            <w:r w:rsidRPr="00D35932">
              <w:rPr>
                <w:rFonts w:asciiTheme="minorHAnsi" w:hAnsiTheme="minorHAnsi" w:cstheme="minorHAnsi"/>
                <w:lang w:val="es-ES_tradnl"/>
              </w:rPr>
              <w:t xml:space="preserve"> </w:t>
            </w:r>
            <w:r w:rsidRPr="00D35932">
              <w:rPr>
                <w:rFonts w:asciiTheme="minorHAnsi" w:hAnsiTheme="minorHAnsi" w:cstheme="minorHAnsi"/>
                <w:spacing w:val="-1"/>
                <w:w w:val="101"/>
                <w:lang w:val="es-ES_tradnl"/>
              </w:rPr>
              <w:t>dato</w:t>
            </w:r>
            <w:r w:rsidRPr="00D35932">
              <w:rPr>
                <w:rFonts w:asciiTheme="minorHAnsi" w:hAnsiTheme="minorHAnsi" w:cstheme="minorHAnsi"/>
                <w:w w:val="101"/>
                <w:lang w:val="es-ES_tradnl"/>
              </w:rPr>
              <w:t>s</w:t>
            </w:r>
            <w:r w:rsidRPr="00D35932">
              <w:rPr>
                <w:rFonts w:asciiTheme="minorHAnsi" w:hAnsiTheme="minorHAnsi" w:cstheme="minorHAnsi"/>
                <w:lang w:val="es-ES_tradnl"/>
              </w:rPr>
              <w:t xml:space="preserve"> </w:t>
            </w:r>
            <w:r w:rsidRPr="00D35932">
              <w:rPr>
                <w:rFonts w:asciiTheme="minorHAnsi" w:hAnsiTheme="minorHAnsi" w:cstheme="minorHAnsi"/>
                <w:spacing w:val="-1"/>
                <w:w w:val="108"/>
                <w:lang w:val="es-ES_tradnl"/>
              </w:rPr>
              <w:t>d</w:t>
            </w:r>
            <w:r w:rsidRPr="00D35932">
              <w:rPr>
                <w:rFonts w:asciiTheme="minorHAnsi" w:hAnsiTheme="minorHAnsi" w:cstheme="minorHAnsi"/>
                <w:w w:val="108"/>
                <w:lang w:val="es-ES_tradnl"/>
              </w:rPr>
              <w:t>e</w:t>
            </w:r>
            <w:r w:rsidRPr="00D35932">
              <w:rPr>
                <w:rFonts w:asciiTheme="minorHAnsi" w:hAnsiTheme="minorHAnsi" w:cstheme="minorHAnsi"/>
                <w:lang w:val="es-ES_tradnl"/>
              </w:rPr>
              <w:t xml:space="preserve"> </w:t>
            </w:r>
            <w:r w:rsidRPr="00D35932">
              <w:rPr>
                <w:rFonts w:asciiTheme="minorHAnsi" w:hAnsiTheme="minorHAnsi" w:cstheme="minorHAnsi"/>
                <w:spacing w:val="-1"/>
                <w:lang w:val="es-ES_tradnl"/>
              </w:rPr>
              <w:t>ensayo</w:t>
            </w:r>
            <w:r w:rsidRPr="00D35932">
              <w:rPr>
                <w:rFonts w:asciiTheme="minorHAnsi" w:hAnsiTheme="minorHAnsi" w:cstheme="minorHAnsi"/>
                <w:lang w:val="es-ES_tradnl"/>
              </w:rPr>
              <w:t xml:space="preserve">, </w:t>
            </w:r>
            <w:r w:rsidRPr="00D35932">
              <w:rPr>
                <w:rFonts w:asciiTheme="minorHAnsi" w:hAnsiTheme="minorHAnsi" w:cstheme="minorHAnsi"/>
                <w:spacing w:val="-1"/>
                <w:w w:val="102"/>
                <w:lang w:val="es-ES_tradnl"/>
              </w:rPr>
              <w:t>po</w:t>
            </w:r>
            <w:r w:rsidRPr="00D35932">
              <w:rPr>
                <w:rFonts w:asciiTheme="minorHAnsi" w:hAnsiTheme="minorHAnsi" w:cstheme="minorHAnsi"/>
                <w:w w:val="102"/>
                <w:lang w:val="es-ES_tradnl"/>
              </w:rPr>
              <w:t>r</w:t>
            </w:r>
            <w:r w:rsidRPr="00D35932">
              <w:rPr>
                <w:rFonts w:asciiTheme="minorHAnsi" w:hAnsiTheme="minorHAnsi" w:cstheme="minorHAnsi"/>
                <w:lang w:val="es-ES_tradnl"/>
              </w:rPr>
              <w:t xml:space="preserve"> </w:t>
            </w:r>
            <w:r w:rsidRPr="00D35932">
              <w:rPr>
                <w:rFonts w:asciiTheme="minorHAnsi" w:hAnsiTheme="minorHAnsi" w:cstheme="minorHAnsi"/>
                <w:spacing w:val="-1"/>
                <w:w w:val="102"/>
                <w:lang w:val="es-ES_tradnl"/>
              </w:rPr>
              <w:t>l</w:t>
            </w:r>
            <w:r w:rsidRPr="00D35932">
              <w:rPr>
                <w:rFonts w:asciiTheme="minorHAnsi" w:hAnsiTheme="minorHAnsi" w:cstheme="minorHAnsi"/>
                <w:w w:val="102"/>
                <w:lang w:val="es-ES_tradnl"/>
              </w:rPr>
              <w:t>o</w:t>
            </w:r>
            <w:r w:rsidRPr="00D35932">
              <w:rPr>
                <w:rFonts w:asciiTheme="minorHAnsi" w:hAnsiTheme="minorHAnsi" w:cstheme="minorHAnsi"/>
                <w:lang w:val="es-ES_tradnl"/>
              </w:rPr>
              <w:t xml:space="preserve"> </w:t>
            </w:r>
            <w:r w:rsidRPr="00D35932">
              <w:rPr>
                <w:rFonts w:asciiTheme="minorHAnsi" w:hAnsiTheme="minorHAnsi" w:cstheme="minorHAnsi"/>
                <w:spacing w:val="-1"/>
                <w:w w:val="104"/>
                <w:lang w:val="es-ES_tradnl"/>
              </w:rPr>
              <w:t>qu</w:t>
            </w:r>
            <w:r w:rsidRPr="00D35932">
              <w:rPr>
                <w:rFonts w:asciiTheme="minorHAnsi" w:hAnsiTheme="minorHAnsi" w:cstheme="minorHAnsi"/>
                <w:w w:val="104"/>
                <w:lang w:val="es-ES_tradnl"/>
              </w:rPr>
              <w:t>e</w:t>
            </w:r>
            <w:r w:rsidRPr="00D35932">
              <w:rPr>
                <w:rFonts w:asciiTheme="minorHAnsi" w:hAnsiTheme="minorHAnsi" w:cstheme="minorHAnsi"/>
                <w:lang w:val="es-ES_tradnl"/>
              </w:rPr>
              <w:t xml:space="preserve"> </w:t>
            </w:r>
            <w:r w:rsidRPr="00D35932">
              <w:rPr>
                <w:rFonts w:asciiTheme="minorHAnsi" w:hAnsiTheme="minorHAnsi" w:cstheme="minorHAnsi"/>
                <w:spacing w:val="-1"/>
                <w:lang w:val="es-ES_tradnl"/>
              </w:rPr>
              <w:t>deber</w:t>
            </w:r>
            <w:r w:rsidRPr="00D35932">
              <w:rPr>
                <w:rFonts w:asciiTheme="minorHAnsi" w:hAnsiTheme="minorHAnsi" w:cstheme="minorHAnsi"/>
                <w:lang w:val="es-ES_tradnl"/>
              </w:rPr>
              <w:t xml:space="preserve">á </w:t>
            </w:r>
            <w:r w:rsidRPr="00D35932">
              <w:rPr>
                <w:rFonts w:asciiTheme="minorHAnsi" w:hAnsiTheme="minorHAnsi" w:cstheme="minorHAnsi"/>
                <w:spacing w:val="-1"/>
                <w:lang w:val="es-ES_tradnl"/>
              </w:rPr>
              <w:t>dimensionarse</w:t>
            </w:r>
            <w:r w:rsidRPr="00D35932">
              <w:rPr>
                <w:rFonts w:asciiTheme="minorHAnsi" w:hAnsiTheme="minorHAnsi" w:cstheme="minorHAnsi"/>
                <w:w w:val="110"/>
                <w:lang w:val="es-ES_tradnl"/>
              </w:rPr>
              <w:t xml:space="preserve"> </w:t>
            </w:r>
            <w:r w:rsidRPr="00D35932">
              <w:rPr>
                <w:rFonts w:asciiTheme="minorHAnsi" w:hAnsiTheme="minorHAnsi" w:cstheme="minorHAnsi"/>
                <w:lang w:val="es-ES_tradnl"/>
              </w:rPr>
              <w:t xml:space="preserve">según </w:t>
            </w:r>
            <w:r w:rsidRPr="00D35932">
              <w:rPr>
                <w:rFonts w:asciiTheme="minorHAnsi" w:hAnsiTheme="minorHAnsi" w:cstheme="minorHAnsi"/>
                <w:spacing w:val="-1"/>
                <w:lang w:val="es-ES_tradnl"/>
              </w:rPr>
              <w:t xml:space="preserve">lo </w:t>
            </w:r>
            <w:r w:rsidRPr="00D35932">
              <w:rPr>
                <w:rFonts w:asciiTheme="minorHAnsi" w:hAnsiTheme="minorHAnsi" w:cstheme="minorHAnsi"/>
                <w:w w:val="105"/>
                <w:lang w:val="es-ES_tradnl"/>
              </w:rPr>
              <w:t>descrito en el apartado 3.1.2.</w:t>
            </w:r>
          </w:p>
          <w:p w14:paraId="359B6268" w14:textId="77777777" w:rsidR="00F635EB" w:rsidRPr="00D35932" w:rsidRDefault="00F635EB" w:rsidP="0038328C">
            <w:pPr>
              <w:pStyle w:val="Sinespaciado"/>
              <w:ind w:right="420"/>
              <w:rPr>
                <w:rFonts w:asciiTheme="minorHAnsi" w:hAnsiTheme="minorHAnsi" w:cstheme="minorHAnsi"/>
                <w:lang w:val="es-ES_tradnl"/>
              </w:rPr>
            </w:pPr>
          </w:p>
        </w:tc>
        <w:tc>
          <w:tcPr>
            <w:tcW w:w="3118" w:type="dxa"/>
            <w:vAlign w:val="center"/>
          </w:tcPr>
          <w:p w14:paraId="251B0A5F" w14:textId="5FED6ED8" w:rsidR="00F635EB" w:rsidRPr="00D35932" w:rsidRDefault="007F755B"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F635EB" w:rsidRPr="00D35932" w14:paraId="4F853E45" w14:textId="77777777" w:rsidTr="0048747E">
        <w:trPr>
          <w:cantSplit/>
        </w:trPr>
        <w:tc>
          <w:tcPr>
            <w:tcW w:w="7159" w:type="dxa"/>
            <w:vAlign w:val="center"/>
          </w:tcPr>
          <w:p w14:paraId="058AA0A0"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Barrera de protección con datos de ensayo, coeficiente de difusión frente al radón menor que </w:t>
            </w:r>
            <w:r w:rsidRPr="00D35932">
              <w:rPr>
                <w:rFonts w:asciiTheme="minorHAnsi" w:hAnsiTheme="minorHAnsi" w:cstheme="minorHAnsi"/>
                <w:w w:val="105"/>
                <w:lang w:val="es-ES_tradnl"/>
              </w:rPr>
              <w:t>10-11 m2/s y un espesor mínimo de 2 mm.</w:t>
            </w:r>
          </w:p>
          <w:p w14:paraId="3240C5BC" w14:textId="77777777" w:rsidR="00F635EB" w:rsidRPr="00D35932" w:rsidRDefault="00F635EB" w:rsidP="0038328C">
            <w:pPr>
              <w:pStyle w:val="Sinespaciado"/>
              <w:ind w:right="420"/>
              <w:rPr>
                <w:rFonts w:asciiTheme="minorHAnsi" w:hAnsiTheme="minorHAnsi" w:cstheme="minorHAnsi"/>
                <w:spacing w:val="-1"/>
                <w:w w:val="107"/>
                <w:lang w:val="es-ES_tradnl"/>
              </w:rPr>
            </w:pPr>
          </w:p>
        </w:tc>
        <w:tc>
          <w:tcPr>
            <w:tcW w:w="3118" w:type="dxa"/>
            <w:vAlign w:val="center"/>
          </w:tcPr>
          <w:p w14:paraId="79EE8C31" w14:textId="692DBD7D" w:rsidR="00F635EB" w:rsidRPr="00D35932" w:rsidRDefault="00B06817"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45B2AA51" w14:textId="1E5DD706" w:rsidR="00F635EB" w:rsidRPr="00D35932" w:rsidRDefault="00F635EB" w:rsidP="0038328C">
      <w:pPr>
        <w:pStyle w:val="Sinespaciado"/>
        <w:ind w:right="420"/>
        <w:rPr>
          <w:rFonts w:asciiTheme="minorHAnsi" w:hAnsiTheme="minorHAnsi" w:cstheme="minorHAnsi"/>
        </w:rPr>
      </w:pPr>
    </w:p>
    <w:p w14:paraId="110EBEA0" w14:textId="25B7AE00" w:rsidR="0038328C" w:rsidRPr="00D35932" w:rsidRDefault="0038328C" w:rsidP="0038328C">
      <w:pPr>
        <w:pStyle w:val="Sinespaciado"/>
        <w:ind w:right="420"/>
        <w:rPr>
          <w:rFonts w:asciiTheme="minorHAnsi" w:hAnsiTheme="minorHAnsi" w:cstheme="minorHAnsi"/>
        </w:rPr>
      </w:pPr>
    </w:p>
    <w:p w14:paraId="129B07C0" w14:textId="60850ABE" w:rsidR="0038328C" w:rsidRPr="00D35932" w:rsidRDefault="0038328C" w:rsidP="0038328C">
      <w:pPr>
        <w:pStyle w:val="Sinespaciado"/>
        <w:ind w:right="420"/>
        <w:rPr>
          <w:rFonts w:asciiTheme="minorHAnsi" w:hAnsiTheme="minorHAnsi" w:cstheme="minorHAnsi"/>
        </w:rPr>
      </w:pPr>
    </w:p>
    <w:p w14:paraId="6AFA0B7D" w14:textId="1597ACE7" w:rsidR="0038328C" w:rsidRPr="00D35932" w:rsidRDefault="0038328C" w:rsidP="0038328C">
      <w:pPr>
        <w:pStyle w:val="Sinespaciado"/>
        <w:ind w:right="420"/>
        <w:rPr>
          <w:rFonts w:asciiTheme="minorHAnsi" w:hAnsiTheme="minorHAnsi" w:cstheme="minorHAnsi"/>
        </w:rPr>
      </w:pPr>
    </w:p>
    <w:p w14:paraId="76D0E25F" w14:textId="46894927" w:rsidR="0038328C" w:rsidRPr="00D35932" w:rsidRDefault="0038328C" w:rsidP="0038328C">
      <w:pPr>
        <w:pStyle w:val="Sinespaciado"/>
        <w:ind w:right="420"/>
        <w:rPr>
          <w:rFonts w:asciiTheme="minorHAnsi" w:hAnsiTheme="minorHAnsi" w:cstheme="minorHAnsi"/>
        </w:rPr>
      </w:pPr>
    </w:p>
    <w:p w14:paraId="1BC833B6" w14:textId="77777777" w:rsidR="0038328C" w:rsidRPr="00D35932" w:rsidRDefault="0038328C" w:rsidP="0038328C">
      <w:pPr>
        <w:pStyle w:val="Sinespaciado"/>
        <w:ind w:right="420"/>
        <w:rPr>
          <w:rFonts w:asciiTheme="minorHAnsi" w:hAnsiTheme="minorHAnsi" w:cstheme="minorHAnsi"/>
        </w:rPr>
      </w:pPr>
    </w:p>
    <w:p w14:paraId="723CC9AD" w14:textId="77777777" w:rsidR="00F635EB" w:rsidRPr="00D35932" w:rsidRDefault="00F635EB" w:rsidP="0038328C">
      <w:pPr>
        <w:pStyle w:val="Sinespaciado"/>
        <w:ind w:right="420"/>
        <w:rPr>
          <w:rFonts w:asciiTheme="minorHAnsi" w:hAnsiTheme="minorHAnsi" w:cstheme="minorHAnsi"/>
          <w:b/>
          <w:bCs/>
        </w:rPr>
      </w:pPr>
      <w:r w:rsidRPr="00D35932">
        <w:rPr>
          <w:rFonts w:asciiTheme="minorHAnsi" w:hAnsiTheme="minorHAnsi" w:cstheme="minorHAnsi"/>
          <w:b/>
          <w:bCs/>
        </w:rPr>
        <w:t xml:space="preserve">Otras características que deben cumplir las barreras de protección: </w:t>
      </w:r>
    </w:p>
    <w:p w14:paraId="2111F367" w14:textId="77777777" w:rsidR="00F635EB" w:rsidRPr="00D35932" w:rsidRDefault="00F635EB" w:rsidP="0038328C">
      <w:pPr>
        <w:pStyle w:val="Sinespaciado"/>
        <w:ind w:right="420"/>
        <w:rPr>
          <w:rFonts w:asciiTheme="minorHAnsi" w:hAnsiTheme="minorHAnsi" w:cstheme="minorHAnsi"/>
          <w:b/>
          <w:bCs/>
        </w:rPr>
      </w:pPr>
    </w:p>
    <w:tbl>
      <w:tblPr>
        <w:tblW w:w="10277" w:type="dxa"/>
        <w:tblLayout w:type="fixed"/>
        <w:tblCellMar>
          <w:left w:w="70" w:type="dxa"/>
          <w:right w:w="70" w:type="dxa"/>
        </w:tblCellMar>
        <w:tblLook w:val="0000" w:firstRow="0" w:lastRow="0" w:firstColumn="0" w:lastColumn="0" w:noHBand="0" w:noVBand="0"/>
      </w:tblPr>
      <w:tblGrid>
        <w:gridCol w:w="7159"/>
        <w:gridCol w:w="3118"/>
      </w:tblGrid>
      <w:tr w:rsidR="00D35932" w:rsidRPr="00D35932" w14:paraId="53199B28" w14:textId="77777777" w:rsidTr="0048747E">
        <w:trPr>
          <w:cantSplit/>
        </w:trPr>
        <w:tc>
          <w:tcPr>
            <w:tcW w:w="7159" w:type="dxa"/>
            <w:vAlign w:val="center"/>
          </w:tcPr>
          <w:p w14:paraId="264883FC" w14:textId="299815B8" w:rsidR="00F635EB" w:rsidRPr="00D35932" w:rsidRDefault="00F635EB" w:rsidP="0038328C">
            <w:pPr>
              <w:pStyle w:val="Sinespaciado"/>
              <w:ind w:right="420"/>
              <w:rPr>
                <w:rFonts w:asciiTheme="minorHAnsi" w:hAnsiTheme="minorHAnsi" w:cstheme="minorHAnsi"/>
                <w:spacing w:val="-1"/>
                <w:w w:val="107"/>
                <w:lang w:val="es-ES_tradnl"/>
              </w:rPr>
            </w:pPr>
            <w:r w:rsidRPr="00D35932">
              <w:rPr>
                <w:rFonts w:asciiTheme="minorHAnsi" w:hAnsiTheme="minorHAnsi" w:cstheme="minorHAnsi"/>
                <w:lang w:val="es-ES_tradnl"/>
              </w:rPr>
              <w:t>Continuidad: juntas y encuentros sellados.</w:t>
            </w:r>
          </w:p>
        </w:tc>
        <w:tc>
          <w:tcPr>
            <w:tcW w:w="3118" w:type="dxa"/>
            <w:vAlign w:val="center"/>
          </w:tcPr>
          <w:p w14:paraId="46FC2B65" w14:textId="0E43FEA8" w:rsidR="00F635EB" w:rsidRPr="00D35932" w:rsidRDefault="00B06817"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77C9F43D" w14:textId="77777777" w:rsidTr="0048747E">
        <w:trPr>
          <w:cantSplit/>
        </w:trPr>
        <w:tc>
          <w:tcPr>
            <w:tcW w:w="7159" w:type="dxa"/>
            <w:vAlign w:val="center"/>
          </w:tcPr>
          <w:p w14:paraId="186222BA"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spacing w:val="-11"/>
                <w:w w:val="105"/>
                <w:lang w:val="es-ES_tradnl"/>
              </w:rPr>
              <w:t xml:space="preserve">Tener </w:t>
            </w:r>
            <w:r w:rsidRPr="00D35932">
              <w:rPr>
                <w:rFonts w:asciiTheme="minorHAnsi" w:hAnsiTheme="minorHAnsi" w:cstheme="minorHAnsi"/>
                <w:w w:val="105"/>
                <w:lang w:val="es-ES_tradnl"/>
              </w:rPr>
              <w:t>sellados los encuentros con los elementos que la interrumpan</w:t>
            </w:r>
            <w:r w:rsidRPr="00D35932">
              <w:rPr>
                <w:rFonts w:asciiTheme="minorHAnsi" w:hAnsiTheme="minorHAnsi" w:cstheme="minorHAnsi"/>
                <w:spacing w:val="-3"/>
                <w:w w:val="105"/>
                <w:lang w:val="es-ES_tradnl"/>
              </w:rPr>
              <w:t xml:space="preserve">, </w:t>
            </w:r>
            <w:r w:rsidRPr="00D35932">
              <w:rPr>
                <w:rFonts w:asciiTheme="minorHAnsi" w:hAnsiTheme="minorHAnsi" w:cstheme="minorHAnsi"/>
                <w:w w:val="105"/>
                <w:lang w:val="es-ES_tradnl"/>
              </w:rPr>
              <w:t xml:space="preserve">como pasos de </w:t>
            </w:r>
            <w:r w:rsidRPr="00D35932">
              <w:rPr>
                <w:rFonts w:asciiTheme="minorHAnsi" w:hAnsiTheme="minorHAnsi" w:cstheme="minorHAnsi"/>
                <w:spacing w:val="-5"/>
                <w:w w:val="105"/>
                <w:lang w:val="es-ES_tradnl"/>
              </w:rPr>
              <w:t>conducciones o</w:t>
            </w:r>
            <w:r w:rsidRPr="00D35932">
              <w:rPr>
                <w:rFonts w:asciiTheme="minorHAnsi" w:hAnsiTheme="minorHAnsi" w:cstheme="minorHAnsi"/>
                <w:spacing w:val="-31"/>
                <w:w w:val="105"/>
                <w:lang w:val="es-ES_tradnl"/>
              </w:rPr>
              <w:t xml:space="preserve"> </w:t>
            </w:r>
            <w:r w:rsidRPr="00D35932">
              <w:rPr>
                <w:rFonts w:asciiTheme="minorHAnsi" w:hAnsiTheme="minorHAnsi" w:cstheme="minorHAnsi"/>
                <w:spacing w:val="-9"/>
                <w:w w:val="105"/>
                <w:lang w:val="es-ES_tradnl"/>
              </w:rPr>
              <w:t>similares.</w:t>
            </w:r>
          </w:p>
        </w:tc>
        <w:tc>
          <w:tcPr>
            <w:tcW w:w="3118" w:type="dxa"/>
            <w:vAlign w:val="center"/>
          </w:tcPr>
          <w:p w14:paraId="07DB0135" w14:textId="068FDD31" w:rsidR="00F635EB" w:rsidRPr="00D35932" w:rsidRDefault="00B06817"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6376381D" w14:textId="77777777" w:rsidTr="0048747E">
        <w:trPr>
          <w:cantSplit/>
        </w:trPr>
        <w:tc>
          <w:tcPr>
            <w:tcW w:w="7159" w:type="dxa"/>
            <w:vAlign w:val="center"/>
          </w:tcPr>
          <w:p w14:paraId="5DF7B77F"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w w:val="105"/>
                <w:lang w:val="es-ES_tradnl"/>
              </w:rPr>
              <w:t xml:space="preserve">Las puertas de comunicación que </w:t>
            </w:r>
            <w:r w:rsidRPr="00D35932">
              <w:rPr>
                <w:rFonts w:asciiTheme="minorHAnsi" w:hAnsiTheme="minorHAnsi" w:cstheme="minorHAnsi"/>
                <w:spacing w:val="-6"/>
                <w:w w:val="105"/>
                <w:lang w:val="es-ES_tradnl"/>
              </w:rPr>
              <w:t xml:space="preserve">interrumpan </w:t>
            </w:r>
            <w:r w:rsidRPr="00D35932">
              <w:rPr>
                <w:rFonts w:asciiTheme="minorHAnsi" w:hAnsiTheme="minorHAnsi" w:cstheme="minorHAnsi"/>
                <w:w w:val="105"/>
                <w:lang w:val="es-ES_tradnl"/>
              </w:rPr>
              <w:t xml:space="preserve">la </w:t>
            </w:r>
            <w:r w:rsidRPr="00D35932">
              <w:rPr>
                <w:rFonts w:asciiTheme="minorHAnsi" w:hAnsiTheme="minorHAnsi" w:cstheme="minorHAnsi"/>
                <w:spacing w:val="-7"/>
                <w:w w:val="105"/>
                <w:lang w:val="es-ES_tradnl"/>
              </w:rPr>
              <w:t xml:space="preserve">continuidad </w:t>
            </w:r>
            <w:r w:rsidRPr="00D35932">
              <w:rPr>
                <w:rFonts w:asciiTheme="minorHAnsi" w:hAnsiTheme="minorHAnsi" w:cstheme="minorHAnsi"/>
                <w:w w:val="105"/>
                <w:lang w:val="es-ES_tradnl"/>
              </w:rPr>
              <w:t>de la barrera</w:t>
            </w:r>
            <w:r w:rsidRPr="00D35932">
              <w:rPr>
                <w:rFonts w:asciiTheme="minorHAnsi" w:hAnsiTheme="minorHAnsi" w:cstheme="minorHAnsi"/>
                <w:spacing w:val="-6"/>
                <w:w w:val="105"/>
                <w:lang w:val="es-ES_tradnl"/>
              </w:rPr>
              <w:t xml:space="preserve"> deberán</w:t>
            </w:r>
            <w:r w:rsidRPr="00D35932">
              <w:rPr>
                <w:rFonts w:asciiTheme="minorHAnsi" w:hAnsiTheme="minorHAnsi" w:cstheme="minorHAnsi"/>
                <w:w w:val="105"/>
                <w:lang w:val="es-ES_tradnl"/>
              </w:rPr>
              <w:t xml:space="preserve"> ser</w:t>
            </w:r>
            <w:r w:rsidRPr="00D35932">
              <w:rPr>
                <w:rFonts w:asciiTheme="minorHAnsi" w:hAnsiTheme="minorHAnsi" w:cstheme="minorHAnsi"/>
                <w:spacing w:val="44"/>
                <w:w w:val="105"/>
                <w:lang w:val="es-ES_tradnl"/>
              </w:rPr>
              <w:t xml:space="preserve"> </w:t>
            </w:r>
            <w:r w:rsidRPr="00D35932">
              <w:rPr>
                <w:rFonts w:asciiTheme="minorHAnsi" w:hAnsiTheme="minorHAnsi" w:cstheme="minorHAnsi"/>
                <w:w w:val="105"/>
                <w:lang w:val="es-ES_tradnl"/>
              </w:rPr>
              <w:t>estancas</w:t>
            </w:r>
            <w:r w:rsidRPr="00D35932">
              <w:rPr>
                <w:rFonts w:asciiTheme="minorHAnsi" w:hAnsiTheme="minorHAnsi" w:cstheme="minorHAnsi"/>
                <w:spacing w:val="-1"/>
                <w:w w:val="105"/>
                <w:lang w:val="es-ES_tradnl"/>
              </w:rPr>
              <w:t xml:space="preserve"> </w:t>
            </w:r>
            <w:r w:rsidRPr="00D35932">
              <w:rPr>
                <w:rFonts w:asciiTheme="minorHAnsi" w:hAnsiTheme="minorHAnsi" w:cstheme="minorHAnsi"/>
                <w:w w:val="105"/>
                <w:lang w:val="es-ES_tradnl"/>
              </w:rPr>
              <w:t>y</w:t>
            </w:r>
            <w:r w:rsidRPr="00D35932">
              <w:rPr>
                <w:rFonts w:asciiTheme="minorHAnsi" w:hAnsiTheme="minorHAnsi" w:cstheme="minorHAnsi"/>
                <w:spacing w:val="-13"/>
                <w:w w:val="105"/>
                <w:lang w:val="es-ES_tradnl"/>
              </w:rPr>
              <w:t xml:space="preserve"> </w:t>
            </w:r>
            <w:r w:rsidRPr="00D35932">
              <w:rPr>
                <w:rFonts w:asciiTheme="minorHAnsi" w:hAnsiTheme="minorHAnsi" w:cstheme="minorHAnsi"/>
                <w:w w:val="105"/>
                <w:lang w:val="es-ES_tradnl"/>
              </w:rPr>
              <w:t>estar</w:t>
            </w:r>
            <w:r w:rsidRPr="00D35932">
              <w:rPr>
                <w:rFonts w:asciiTheme="minorHAnsi" w:hAnsiTheme="minorHAnsi" w:cstheme="minorHAnsi"/>
                <w:spacing w:val="-8"/>
                <w:w w:val="105"/>
                <w:lang w:val="es-ES_tradnl"/>
              </w:rPr>
              <w:t xml:space="preserve"> </w:t>
            </w:r>
            <w:r w:rsidRPr="00D35932">
              <w:rPr>
                <w:rFonts w:asciiTheme="minorHAnsi" w:hAnsiTheme="minorHAnsi" w:cstheme="minorHAnsi"/>
                <w:spacing w:val="-3"/>
                <w:w w:val="105"/>
                <w:lang w:val="es-ES_tradnl"/>
              </w:rPr>
              <w:t>dotadas de</w:t>
            </w:r>
            <w:r w:rsidRPr="00D35932">
              <w:rPr>
                <w:rFonts w:asciiTheme="minorHAnsi" w:hAnsiTheme="minorHAnsi" w:cstheme="minorHAnsi"/>
                <w:spacing w:val="-26"/>
                <w:w w:val="105"/>
                <w:lang w:val="es-ES_tradnl"/>
              </w:rPr>
              <w:t xml:space="preserve"> </w:t>
            </w:r>
            <w:r w:rsidRPr="00D35932">
              <w:rPr>
                <w:rFonts w:asciiTheme="minorHAnsi" w:hAnsiTheme="minorHAnsi" w:cstheme="minorHAnsi"/>
                <w:w w:val="105"/>
                <w:lang w:val="es-ES_tradnl"/>
              </w:rPr>
              <w:t>un</w:t>
            </w:r>
            <w:r w:rsidRPr="00D35932">
              <w:rPr>
                <w:rFonts w:asciiTheme="minorHAnsi" w:hAnsiTheme="minorHAnsi" w:cstheme="minorHAnsi"/>
                <w:spacing w:val="-23"/>
                <w:w w:val="105"/>
                <w:lang w:val="es-ES_tradnl"/>
              </w:rPr>
              <w:t xml:space="preserve"> </w:t>
            </w:r>
            <w:r w:rsidRPr="00D35932">
              <w:rPr>
                <w:rFonts w:asciiTheme="minorHAnsi" w:hAnsiTheme="minorHAnsi" w:cstheme="minorHAnsi"/>
                <w:w w:val="105"/>
                <w:lang w:val="es-ES_tradnl"/>
              </w:rPr>
              <w:t>mecanismo</w:t>
            </w:r>
            <w:r w:rsidRPr="00D35932">
              <w:rPr>
                <w:rFonts w:asciiTheme="minorHAnsi" w:hAnsiTheme="minorHAnsi" w:cstheme="minorHAnsi"/>
                <w:spacing w:val="-3"/>
                <w:w w:val="105"/>
                <w:lang w:val="es-ES_tradnl"/>
              </w:rPr>
              <w:t xml:space="preserve"> </w:t>
            </w:r>
            <w:r w:rsidRPr="00D35932">
              <w:rPr>
                <w:rFonts w:asciiTheme="minorHAnsi" w:hAnsiTheme="minorHAnsi" w:cstheme="minorHAnsi"/>
                <w:w w:val="105"/>
                <w:lang w:val="es-ES_tradnl"/>
              </w:rPr>
              <w:t>de</w:t>
            </w:r>
            <w:r w:rsidRPr="00D35932">
              <w:rPr>
                <w:rFonts w:asciiTheme="minorHAnsi" w:hAnsiTheme="minorHAnsi" w:cstheme="minorHAnsi"/>
                <w:spacing w:val="-21"/>
                <w:w w:val="105"/>
                <w:lang w:val="es-ES_tradnl"/>
              </w:rPr>
              <w:t xml:space="preserve"> </w:t>
            </w:r>
            <w:r w:rsidRPr="00D35932">
              <w:rPr>
                <w:rFonts w:asciiTheme="minorHAnsi" w:hAnsiTheme="minorHAnsi" w:cstheme="minorHAnsi"/>
                <w:spacing w:val="-6"/>
                <w:w w:val="105"/>
                <w:lang w:val="es-ES_tradnl"/>
              </w:rPr>
              <w:t>cierre</w:t>
            </w:r>
            <w:r w:rsidRPr="00D35932">
              <w:rPr>
                <w:rFonts w:asciiTheme="minorHAnsi" w:hAnsiTheme="minorHAnsi" w:cstheme="minorHAnsi"/>
                <w:spacing w:val="-21"/>
                <w:w w:val="105"/>
                <w:lang w:val="es-ES_tradnl"/>
              </w:rPr>
              <w:t xml:space="preserve"> </w:t>
            </w:r>
            <w:r w:rsidRPr="00D35932">
              <w:rPr>
                <w:rFonts w:asciiTheme="minorHAnsi" w:hAnsiTheme="minorHAnsi" w:cstheme="minorHAnsi"/>
                <w:spacing w:val="-5"/>
                <w:w w:val="105"/>
                <w:lang w:val="es-ES_tradnl"/>
              </w:rPr>
              <w:t>automático.</w:t>
            </w:r>
          </w:p>
        </w:tc>
        <w:tc>
          <w:tcPr>
            <w:tcW w:w="3118" w:type="dxa"/>
            <w:vAlign w:val="center"/>
          </w:tcPr>
          <w:p w14:paraId="03475AE2" w14:textId="4C2863D6" w:rsidR="00F635EB" w:rsidRPr="00D35932" w:rsidRDefault="00121FD2"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0"/>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D35932" w:rsidRPr="00D35932" w14:paraId="7D776695" w14:textId="77777777" w:rsidTr="0048747E">
        <w:trPr>
          <w:cantSplit/>
        </w:trPr>
        <w:tc>
          <w:tcPr>
            <w:tcW w:w="7159" w:type="dxa"/>
            <w:vAlign w:val="center"/>
          </w:tcPr>
          <w:p w14:paraId="5A1AB6C3"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No presentar fisuras que </w:t>
            </w:r>
            <w:r w:rsidRPr="00D35932">
              <w:rPr>
                <w:rFonts w:asciiTheme="minorHAnsi" w:hAnsiTheme="minorHAnsi" w:cstheme="minorHAnsi"/>
                <w:spacing w:val="-9"/>
                <w:lang w:val="es-ES_tradnl"/>
              </w:rPr>
              <w:t xml:space="preserve">permitan </w:t>
            </w:r>
            <w:r w:rsidRPr="00D35932">
              <w:rPr>
                <w:rFonts w:asciiTheme="minorHAnsi" w:hAnsiTheme="minorHAnsi" w:cstheme="minorHAnsi"/>
                <w:lang w:val="es-ES_tradnl"/>
              </w:rPr>
              <w:t xml:space="preserve">el </w:t>
            </w:r>
            <w:r w:rsidRPr="00D35932">
              <w:rPr>
                <w:rFonts w:asciiTheme="minorHAnsi" w:hAnsiTheme="minorHAnsi" w:cstheme="minorHAnsi"/>
                <w:spacing w:val="-5"/>
                <w:lang w:val="es-ES_tradnl"/>
              </w:rPr>
              <w:t xml:space="preserve">paso </w:t>
            </w:r>
            <w:r w:rsidRPr="00D35932">
              <w:rPr>
                <w:rFonts w:asciiTheme="minorHAnsi" w:hAnsiTheme="minorHAnsi" w:cstheme="minorHAnsi"/>
                <w:spacing w:val="-7"/>
                <w:lang w:val="es-ES_tradnl"/>
              </w:rPr>
              <w:t xml:space="preserve">por </w:t>
            </w:r>
            <w:r w:rsidRPr="00D35932">
              <w:rPr>
                <w:rFonts w:asciiTheme="minorHAnsi" w:hAnsiTheme="minorHAnsi" w:cstheme="minorHAnsi"/>
                <w:lang w:val="es-ES_tradnl"/>
              </w:rPr>
              <w:t xml:space="preserve">convección del </w:t>
            </w:r>
            <w:r w:rsidRPr="00D35932">
              <w:rPr>
                <w:rFonts w:asciiTheme="minorHAnsi" w:hAnsiTheme="minorHAnsi" w:cstheme="minorHAnsi"/>
                <w:spacing w:val="-3"/>
                <w:lang w:val="es-ES_tradnl"/>
              </w:rPr>
              <w:t>radón</w:t>
            </w:r>
            <w:r w:rsidRPr="00D35932">
              <w:rPr>
                <w:rFonts w:asciiTheme="minorHAnsi" w:hAnsiTheme="minorHAnsi" w:cstheme="minorHAnsi"/>
                <w:spacing w:val="-50"/>
                <w:lang w:val="es-ES_tradnl"/>
              </w:rPr>
              <w:t xml:space="preserve"> </w:t>
            </w:r>
            <w:r w:rsidRPr="00D35932">
              <w:rPr>
                <w:rFonts w:asciiTheme="minorHAnsi" w:hAnsiTheme="minorHAnsi" w:cstheme="minorHAnsi"/>
                <w:lang w:val="es-ES_tradnl"/>
              </w:rPr>
              <w:t>del terreno.</w:t>
            </w:r>
          </w:p>
        </w:tc>
        <w:tc>
          <w:tcPr>
            <w:tcW w:w="3118" w:type="dxa"/>
            <w:vAlign w:val="center"/>
          </w:tcPr>
          <w:p w14:paraId="4DE24B81" w14:textId="238CDF25" w:rsidR="00F635EB" w:rsidRPr="00D35932" w:rsidRDefault="00B06817"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r w:rsidR="00F635EB" w:rsidRPr="00D35932" w14:paraId="2333F07B" w14:textId="77777777" w:rsidTr="0048747E">
        <w:trPr>
          <w:cantSplit/>
        </w:trPr>
        <w:tc>
          <w:tcPr>
            <w:tcW w:w="7159" w:type="dxa"/>
            <w:vAlign w:val="center"/>
          </w:tcPr>
          <w:p w14:paraId="39441CB9"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Tener una durabilidad adecuada a la vida útil del edificio, sus condiciones y el mantenimiento previsto.</w:t>
            </w:r>
          </w:p>
        </w:tc>
        <w:tc>
          <w:tcPr>
            <w:tcW w:w="3118" w:type="dxa"/>
            <w:vAlign w:val="center"/>
          </w:tcPr>
          <w:p w14:paraId="050EC8A4" w14:textId="27D07633" w:rsidR="00F635EB" w:rsidRPr="00D35932" w:rsidRDefault="00B06817" w:rsidP="0038328C">
            <w:pPr>
              <w:pStyle w:val="Sinespaciado"/>
              <w:ind w:right="420"/>
              <w:rPr>
                <w:rFonts w:asciiTheme="minorHAnsi" w:hAnsiTheme="minorHAnsi" w:cstheme="minorHAnsi"/>
              </w:rPr>
            </w:pPr>
            <w:r w:rsidRPr="00D35932">
              <w:rPr>
                <w:rFonts w:asciiTheme="minorHAnsi" w:hAnsiTheme="minorHAnsi" w:cstheme="minorHAnsi"/>
              </w:rPr>
              <w:fldChar w:fldCharType="begin">
                <w:ffData>
                  <w:name w:val=""/>
                  <w:enabled/>
                  <w:calcOnExit w:val="0"/>
                  <w:checkBox>
                    <w:sizeAuto/>
                    <w:default w:val="1"/>
                  </w:checkBox>
                </w:ffData>
              </w:fldChar>
            </w:r>
            <w:r w:rsidRPr="00D35932">
              <w:rPr>
                <w:rFonts w:asciiTheme="minorHAnsi" w:hAnsiTheme="minorHAnsi" w:cstheme="minorHAnsi"/>
              </w:rPr>
              <w:instrText xml:space="preserve"> FORMCHECKBOX </w:instrText>
            </w:r>
            <w:r w:rsidR="00000000" w:rsidRPr="00D35932">
              <w:rPr>
                <w:rFonts w:asciiTheme="minorHAnsi" w:hAnsiTheme="minorHAnsi" w:cstheme="minorHAnsi"/>
              </w:rPr>
            </w:r>
            <w:r w:rsidR="00000000" w:rsidRPr="00D35932">
              <w:rPr>
                <w:rFonts w:asciiTheme="minorHAnsi" w:hAnsiTheme="minorHAnsi" w:cstheme="minorHAnsi"/>
              </w:rPr>
              <w:fldChar w:fldCharType="separate"/>
            </w:r>
            <w:r w:rsidRPr="00D35932">
              <w:rPr>
                <w:rFonts w:asciiTheme="minorHAnsi" w:hAnsiTheme="minorHAnsi" w:cstheme="minorHAnsi"/>
              </w:rPr>
              <w:fldChar w:fldCharType="end"/>
            </w:r>
          </w:p>
        </w:tc>
      </w:tr>
    </w:tbl>
    <w:p w14:paraId="1A9D5B4E" w14:textId="77777777" w:rsidR="00F635EB" w:rsidRPr="00D35932" w:rsidRDefault="00F635EB" w:rsidP="0038328C">
      <w:pPr>
        <w:pStyle w:val="Sinespaciado"/>
        <w:ind w:right="420"/>
        <w:rPr>
          <w:rFonts w:asciiTheme="minorHAnsi" w:hAnsiTheme="minorHAnsi" w:cstheme="minorHAnsi"/>
        </w:rPr>
      </w:pPr>
    </w:p>
    <w:p w14:paraId="21C470CA" w14:textId="77777777" w:rsidR="00F635EB" w:rsidRPr="00D35932" w:rsidRDefault="00F635EB" w:rsidP="0038328C">
      <w:pPr>
        <w:pStyle w:val="Sinespaciado"/>
        <w:ind w:right="420"/>
        <w:rPr>
          <w:rFonts w:asciiTheme="minorHAnsi" w:hAnsiTheme="minorHAnsi" w:cstheme="minorHAnsi"/>
        </w:rPr>
      </w:pPr>
    </w:p>
    <w:p w14:paraId="79991723" w14:textId="13FF4C82" w:rsidR="00F635EB" w:rsidRPr="00D35932" w:rsidRDefault="00F635EB" w:rsidP="0038328C">
      <w:pPr>
        <w:pStyle w:val="Sinespaciado"/>
        <w:ind w:right="420"/>
        <w:rPr>
          <w:rFonts w:asciiTheme="minorHAnsi" w:hAnsiTheme="minorHAnsi" w:cstheme="minorHAnsi"/>
          <w:bCs/>
        </w:rPr>
      </w:pPr>
      <w:bookmarkStart w:id="27" w:name="_Toc86769783"/>
      <w:r w:rsidRPr="00D35932">
        <w:rPr>
          <w:rFonts w:asciiTheme="minorHAnsi" w:hAnsiTheme="minorHAnsi" w:cstheme="minorHAnsi"/>
        </w:rPr>
        <w:t>3.2.- DESPRESURIZACIÓN DEL TERRENO.</w:t>
      </w:r>
      <w:bookmarkEnd w:id="27"/>
      <w:r w:rsidRPr="00D35932">
        <w:rPr>
          <w:rFonts w:asciiTheme="minorHAnsi" w:hAnsiTheme="minorHAnsi" w:cstheme="minorHAnsi"/>
        </w:rPr>
        <w:t xml:space="preserve">  </w:t>
      </w:r>
    </w:p>
    <w:p w14:paraId="01198431" w14:textId="77777777" w:rsidR="00F635EB" w:rsidRPr="00D35932" w:rsidRDefault="00F635EB" w:rsidP="0038328C">
      <w:pPr>
        <w:pStyle w:val="Sinespaciado"/>
        <w:ind w:right="420"/>
        <w:rPr>
          <w:rFonts w:asciiTheme="minorHAnsi" w:hAnsiTheme="minorHAnsi" w:cstheme="minorHAnsi"/>
        </w:rPr>
      </w:pPr>
    </w:p>
    <w:p w14:paraId="4AF1039F"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El sistema de despresurización del terreno está configurado por una red de elementos de captación (como arquetas o tubos perforados), una red de conductos estancos que transporten el gas y un sistema de extracción mecánica.</w:t>
      </w:r>
    </w:p>
    <w:p w14:paraId="1B24D0F8" w14:textId="77777777" w:rsidR="00F635EB" w:rsidRPr="00D35932" w:rsidRDefault="00F635EB" w:rsidP="0038328C">
      <w:pPr>
        <w:pStyle w:val="Sinespaciado"/>
        <w:ind w:right="420"/>
        <w:rPr>
          <w:rFonts w:asciiTheme="minorHAnsi" w:hAnsiTheme="minorHAnsi" w:cstheme="minorHAnsi"/>
          <w:lang w:val="es-ES_tradnl"/>
        </w:rPr>
      </w:pPr>
    </w:p>
    <w:p w14:paraId="6E716FBD"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Las bocas de expulsión del gas estarán situadas sobre la cubierta del edificio. En el caso de que no fuera posible esta disposición se debe cumplir, al menos, el resto de condiciones descritas en el apartado 3.2.1 del DB HS 3.</w:t>
      </w:r>
    </w:p>
    <w:p w14:paraId="10D8A7F7" w14:textId="77777777" w:rsidR="00F635EB" w:rsidRPr="00D35932" w:rsidRDefault="00F635EB" w:rsidP="0038328C">
      <w:pPr>
        <w:pStyle w:val="Sinespaciado"/>
        <w:ind w:right="420"/>
        <w:rPr>
          <w:rFonts w:asciiTheme="minorHAnsi" w:hAnsiTheme="minorHAnsi" w:cstheme="minorHAnsi"/>
          <w:lang w:val="es-ES_tradnl"/>
        </w:rPr>
      </w:pPr>
    </w:p>
    <w:p w14:paraId="62B05D69"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En el caso de intervenciones en edificios existentes, si no es posible la instalación del sistema bajo el edificio accediendo desde la solera o desde el exterior, se podrá instalar de forma perimetral en el terreno exterior junto al edificio. En cualquiera de estos casos será necesario un estudio especifico de la cimentación y la circulación del aire bajo el edificio. </w:t>
      </w:r>
    </w:p>
    <w:p w14:paraId="22FC6534" w14:textId="77777777" w:rsidR="00F635EB" w:rsidRPr="00D35932" w:rsidRDefault="00F635EB" w:rsidP="0038328C">
      <w:pPr>
        <w:pStyle w:val="Sinespaciado"/>
        <w:ind w:right="420"/>
        <w:rPr>
          <w:rFonts w:asciiTheme="minorHAnsi" w:hAnsiTheme="minorHAnsi" w:cstheme="minorHAnsi"/>
          <w:lang w:val="es-ES_tradnl"/>
        </w:rPr>
      </w:pPr>
    </w:p>
    <w:p w14:paraId="47C3507C"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La capa de relleno debe ser continua y granular, para favorecer la circulación del aire. Cuando existan obstáculos en esta capa de relleno deben practicarse aberturas en estos obstáculos o situar más elementos de captación para favorecer su expulsión.</w:t>
      </w:r>
    </w:p>
    <w:p w14:paraId="2AF381A9" w14:textId="77777777" w:rsidR="00F635EB" w:rsidRPr="00D35932" w:rsidRDefault="00F635EB" w:rsidP="0038328C">
      <w:pPr>
        <w:pStyle w:val="Sinespaciado"/>
        <w:ind w:right="420"/>
        <w:rPr>
          <w:rFonts w:asciiTheme="minorHAnsi" w:hAnsiTheme="minorHAnsi" w:cstheme="minorHAnsi"/>
        </w:rPr>
      </w:pPr>
    </w:p>
    <w:p w14:paraId="5AC1F75A"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En el caso de muros, se podrá utilizar un sistema similar adaptado a las circunstancias particulares de los mismos. </w:t>
      </w:r>
    </w:p>
    <w:p w14:paraId="5E3B120F" w14:textId="77777777" w:rsidR="00F635EB" w:rsidRPr="00D35932" w:rsidRDefault="00F635EB" w:rsidP="0038328C">
      <w:pPr>
        <w:pStyle w:val="Sinespaciado"/>
        <w:ind w:right="420"/>
        <w:rPr>
          <w:rFonts w:asciiTheme="minorHAnsi" w:hAnsiTheme="minorHAnsi" w:cstheme="minorHAnsi"/>
        </w:rPr>
      </w:pPr>
    </w:p>
    <w:p w14:paraId="1B30A58A"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Una vez instalado el sistema de despresurización del terreno se comprobará la eficacia del mismo mediante mediciones de concentración de radón, de acuerdo al apéndice C del CTE DB HS 6.</w:t>
      </w:r>
    </w:p>
    <w:p w14:paraId="344B5BAD" w14:textId="77777777" w:rsidR="00F635EB" w:rsidRPr="00D35932" w:rsidRDefault="00F635EB" w:rsidP="0038328C">
      <w:pPr>
        <w:pStyle w:val="Sinespaciado"/>
        <w:ind w:right="420"/>
        <w:rPr>
          <w:rFonts w:asciiTheme="minorHAnsi" w:hAnsiTheme="minorHAnsi" w:cstheme="minorHAnsi"/>
        </w:rPr>
      </w:pPr>
    </w:p>
    <w:p w14:paraId="4A08CCB2"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rPr>
        <w:t xml:space="preserve">Cuando se considere necesario aumentar la eficacia de la instalación en el caso de que estas mediciones no ofrezcan valores aceptables, podrá incrementarse el caudal de extracción, introducirse nuevos elementos de captación u otros similares. </w:t>
      </w:r>
    </w:p>
    <w:p w14:paraId="4EA1A221" w14:textId="77777777" w:rsidR="00F635EB" w:rsidRPr="00D35932" w:rsidRDefault="00F635EB" w:rsidP="0038328C">
      <w:pPr>
        <w:pStyle w:val="Sinespaciado"/>
        <w:ind w:right="420"/>
        <w:rPr>
          <w:rFonts w:asciiTheme="minorHAnsi" w:hAnsiTheme="minorHAnsi" w:cstheme="minorHAnsi"/>
        </w:rPr>
      </w:pPr>
    </w:p>
    <w:p w14:paraId="29D5A12F" w14:textId="77777777" w:rsidR="00F635EB" w:rsidRPr="00D35932" w:rsidRDefault="00F635EB" w:rsidP="0038328C">
      <w:pPr>
        <w:pStyle w:val="Sinespaciado"/>
        <w:ind w:right="420"/>
        <w:rPr>
          <w:rFonts w:asciiTheme="minorHAnsi" w:hAnsiTheme="minorHAnsi" w:cstheme="minorHAnsi"/>
        </w:rPr>
      </w:pPr>
    </w:p>
    <w:p w14:paraId="03954FB6" w14:textId="4A860118" w:rsidR="00F635EB" w:rsidRPr="00D35932" w:rsidRDefault="00F635EB" w:rsidP="0038328C">
      <w:pPr>
        <w:pStyle w:val="Sinespaciado"/>
        <w:ind w:right="420"/>
        <w:rPr>
          <w:rFonts w:asciiTheme="minorHAnsi" w:hAnsiTheme="minorHAnsi" w:cstheme="minorHAnsi"/>
        </w:rPr>
      </w:pPr>
    </w:p>
    <w:p w14:paraId="11E4D9FA" w14:textId="138B00A6" w:rsidR="0038328C" w:rsidRPr="00D35932" w:rsidRDefault="0038328C" w:rsidP="0038328C">
      <w:pPr>
        <w:pStyle w:val="Sinespaciado"/>
        <w:ind w:right="420"/>
        <w:rPr>
          <w:rFonts w:asciiTheme="minorHAnsi" w:hAnsiTheme="minorHAnsi" w:cstheme="minorHAnsi"/>
        </w:rPr>
      </w:pPr>
    </w:p>
    <w:p w14:paraId="56A495F4" w14:textId="03198D95" w:rsidR="0038328C" w:rsidRPr="00D35932" w:rsidRDefault="0038328C" w:rsidP="0038328C">
      <w:pPr>
        <w:pStyle w:val="Sinespaciado"/>
        <w:ind w:right="420"/>
        <w:rPr>
          <w:rFonts w:asciiTheme="minorHAnsi" w:hAnsiTheme="minorHAnsi" w:cstheme="minorHAnsi"/>
        </w:rPr>
      </w:pPr>
    </w:p>
    <w:p w14:paraId="06593BBD" w14:textId="28557464" w:rsidR="0038328C" w:rsidRPr="00D35932" w:rsidRDefault="0038328C" w:rsidP="0038328C">
      <w:pPr>
        <w:pStyle w:val="Sinespaciado"/>
        <w:ind w:right="420"/>
        <w:rPr>
          <w:rFonts w:asciiTheme="minorHAnsi" w:hAnsiTheme="minorHAnsi" w:cstheme="minorHAnsi"/>
        </w:rPr>
      </w:pPr>
    </w:p>
    <w:p w14:paraId="715EE9AC" w14:textId="613755C5" w:rsidR="0038328C" w:rsidRPr="00D35932" w:rsidRDefault="0038328C" w:rsidP="0038328C">
      <w:pPr>
        <w:pStyle w:val="Sinespaciado"/>
        <w:ind w:right="420"/>
        <w:rPr>
          <w:rFonts w:asciiTheme="minorHAnsi" w:hAnsiTheme="minorHAnsi" w:cstheme="minorHAnsi"/>
        </w:rPr>
      </w:pPr>
    </w:p>
    <w:p w14:paraId="22E2468D" w14:textId="77777777" w:rsidR="0038328C" w:rsidRPr="00D35932" w:rsidRDefault="0038328C" w:rsidP="0038328C">
      <w:pPr>
        <w:pStyle w:val="Sinespaciado"/>
        <w:ind w:right="420"/>
        <w:rPr>
          <w:rFonts w:asciiTheme="minorHAnsi" w:hAnsiTheme="minorHAnsi" w:cstheme="minorHAnsi"/>
        </w:rPr>
      </w:pPr>
    </w:p>
    <w:p w14:paraId="121F9F1C" w14:textId="77777777" w:rsidR="00F635EB" w:rsidRPr="00D35932" w:rsidRDefault="00F635EB" w:rsidP="0038328C">
      <w:pPr>
        <w:pStyle w:val="Sinespaciado"/>
        <w:ind w:right="420"/>
        <w:rPr>
          <w:rFonts w:asciiTheme="minorHAnsi" w:hAnsiTheme="minorHAnsi" w:cstheme="minorHAnsi"/>
        </w:rPr>
      </w:pPr>
    </w:p>
    <w:p w14:paraId="6227AC2B" w14:textId="77777777" w:rsidR="00F635EB" w:rsidRPr="00D35932" w:rsidRDefault="00F635EB" w:rsidP="0038328C">
      <w:pPr>
        <w:pStyle w:val="Sinespaciado"/>
        <w:ind w:right="420"/>
        <w:rPr>
          <w:rFonts w:asciiTheme="minorHAnsi" w:hAnsiTheme="minorHAnsi" w:cstheme="minorHAnsi"/>
          <w:b/>
          <w:bCs/>
          <w:lang w:val="es-ES_tradnl"/>
        </w:rPr>
      </w:pPr>
      <w:bookmarkStart w:id="28" w:name="_Toc86769784"/>
      <w:r w:rsidRPr="00D35932">
        <w:rPr>
          <w:rFonts w:asciiTheme="minorHAnsi" w:hAnsiTheme="minorHAnsi" w:cstheme="minorHAnsi"/>
          <w:lang w:val="es-ES_tradnl"/>
        </w:rPr>
        <w:t>4.- MANTENIMIENTO Y CONSERVACIÓN.</w:t>
      </w:r>
      <w:bookmarkEnd w:id="28"/>
      <w:r w:rsidRPr="00D35932">
        <w:rPr>
          <w:rFonts w:asciiTheme="minorHAnsi" w:hAnsiTheme="minorHAnsi" w:cstheme="minorHAnsi"/>
          <w:lang w:val="es-ES_tradnl"/>
        </w:rPr>
        <w:t xml:space="preserve"> </w:t>
      </w:r>
    </w:p>
    <w:p w14:paraId="2704D3E6" w14:textId="77777777" w:rsidR="00F635EB" w:rsidRPr="00D35932" w:rsidRDefault="00F635EB" w:rsidP="0038328C">
      <w:pPr>
        <w:pStyle w:val="Sinespaciado"/>
        <w:ind w:right="420"/>
        <w:rPr>
          <w:rFonts w:asciiTheme="minorHAnsi" w:hAnsiTheme="minorHAnsi" w:cstheme="minorHAnsi"/>
        </w:rPr>
      </w:pPr>
    </w:p>
    <w:p w14:paraId="7F41F611" w14:textId="77777777"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Se seguirán las operaciones de mantenimiento de los sistemas de protección frente al radón, descritas en el apartado 6 del CTE BD HS 6, necesarias para asegurar su funcionamiento, garantizar su fiabilidad y prolongar su</w:t>
      </w:r>
      <w:r w:rsidRPr="00D35932">
        <w:rPr>
          <w:rFonts w:asciiTheme="minorHAnsi" w:hAnsiTheme="minorHAnsi" w:cstheme="minorHAnsi"/>
          <w:spacing w:val="-1"/>
          <w:lang w:val="es-ES_tradnl"/>
        </w:rPr>
        <w:t xml:space="preserve"> </w:t>
      </w:r>
      <w:r w:rsidRPr="00D35932">
        <w:rPr>
          <w:rFonts w:asciiTheme="minorHAnsi" w:hAnsiTheme="minorHAnsi" w:cstheme="minorHAnsi"/>
          <w:lang w:val="es-ES_tradnl"/>
        </w:rPr>
        <w:t>duración.</w:t>
      </w:r>
    </w:p>
    <w:p w14:paraId="66D752A3" w14:textId="77777777" w:rsidR="00F635EB" w:rsidRPr="00D35932" w:rsidRDefault="00F635EB" w:rsidP="0038328C">
      <w:pPr>
        <w:pStyle w:val="Sinespaciado"/>
        <w:ind w:right="420"/>
        <w:jc w:val="center"/>
        <w:rPr>
          <w:rFonts w:asciiTheme="minorHAnsi" w:hAnsiTheme="minorHAnsi" w:cstheme="minorHAnsi"/>
          <w:lang w:val="es-ES_tradnl"/>
        </w:rPr>
      </w:pPr>
      <w:r w:rsidRPr="00D35932">
        <w:rPr>
          <w:rFonts w:asciiTheme="minorHAnsi" w:hAnsiTheme="minorHAnsi" w:cstheme="minorHAnsi"/>
          <w:noProof/>
        </w:rPr>
        <w:drawing>
          <wp:inline distT="0" distB="0" distL="0" distR="0" wp14:anchorId="26AF0D16" wp14:editId="5AB9181C">
            <wp:extent cx="4322076" cy="1730316"/>
            <wp:effectExtent l="0" t="0" r="2540" b="3810"/>
            <wp:docPr id="30" name="Imagen 30"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descr="Interfaz de usuario gráfica, Texto, Aplicación, Correo electrónico&#10;&#10;Descripción generada automá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6970" cy="1740282"/>
                    </a:xfrm>
                    <a:prstGeom prst="rect">
                      <a:avLst/>
                    </a:prstGeom>
                    <a:noFill/>
                    <a:ln>
                      <a:noFill/>
                    </a:ln>
                  </pic:spPr>
                </pic:pic>
              </a:graphicData>
            </a:graphic>
          </wp:inline>
        </w:drawing>
      </w:r>
    </w:p>
    <w:p w14:paraId="6D8A2728" w14:textId="77777777" w:rsidR="00F635EB" w:rsidRPr="00D35932" w:rsidRDefault="00F635EB" w:rsidP="0038328C">
      <w:pPr>
        <w:pStyle w:val="Sinespaciado"/>
        <w:ind w:right="420"/>
        <w:rPr>
          <w:rFonts w:asciiTheme="minorHAnsi" w:hAnsiTheme="minorHAnsi" w:cstheme="minorHAnsi"/>
          <w:lang w:val="es-ES_tradnl"/>
        </w:rPr>
      </w:pPr>
    </w:p>
    <w:p w14:paraId="58694CAF" w14:textId="77777777" w:rsidR="00F635EB" w:rsidRPr="00D35932" w:rsidRDefault="00F635EB" w:rsidP="0038328C">
      <w:pPr>
        <w:pStyle w:val="Sinespaciado"/>
        <w:ind w:right="420"/>
        <w:rPr>
          <w:rFonts w:asciiTheme="minorHAnsi" w:hAnsiTheme="minorHAnsi" w:cstheme="minorHAnsi"/>
          <w:b/>
          <w:bCs/>
          <w:lang w:val="es-ES_tradnl"/>
        </w:rPr>
      </w:pPr>
      <w:bookmarkStart w:id="29" w:name="_Toc86769785"/>
      <w:r w:rsidRPr="00D35932">
        <w:rPr>
          <w:rFonts w:asciiTheme="minorHAnsi" w:hAnsiTheme="minorHAnsi" w:cstheme="minorHAnsi"/>
          <w:lang w:val="es-ES_tradnl"/>
        </w:rPr>
        <w:t>5.- CÁLCULO PROTECCIÓN FRENTE A LA EXPOSICIÓN AL RADÓN.</w:t>
      </w:r>
      <w:bookmarkEnd w:id="29"/>
      <w:r w:rsidRPr="00D35932">
        <w:rPr>
          <w:rFonts w:asciiTheme="minorHAnsi" w:hAnsiTheme="minorHAnsi" w:cstheme="minorHAnsi"/>
          <w:lang w:val="es-ES_tradnl"/>
        </w:rPr>
        <w:t xml:space="preserve"> </w:t>
      </w:r>
    </w:p>
    <w:p w14:paraId="5AAFCC8F" w14:textId="77777777" w:rsidR="00F635EB" w:rsidRPr="00D35932" w:rsidRDefault="00F635EB" w:rsidP="0038328C">
      <w:pPr>
        <w:pStyle w:val="Sinespaciado"/>
        <w:ind w:right="420"/>
        <w:rPr>
          <w:rFonts w:asciiTheme="minorHAnsi" w:hAnsiTheme="minorHAnsi" w:cstheme="minorHAnsi"/>
          <w:lang w:val="es-ES_tradnl"/>
        </w:rPr>
      </w:pPr>
    </w:p>
    <w:p w14:paraId="254774E0" w14:textId="7ED16903" w:rsidR="00F635EB" w:rsidRPr="00D35932" w:rsidRDefault="00F635EB" w:rsidP="0038328C">
      <w:pPr>
        <w:pStyle w:val="Sinespaciado"/>
        <w:ind w:right="420"/>
        <w:rPr>
          <w:rFonts w:asciiTheme="minorHAnsi" w:hAnsiTheme="minorHAnsi" w:cstheme="minorHAnsi"/>
          <w:lang w:val="es-ES_tradnl"/>
        </w:rPr>
      </w:pPr>
      <w:r w:rsidRPr="00D35932">
        <w:rPr>
          <w:rFonts w:asciiTheme="minorHAnsi" w:hAnsiTheme="minorHAnsi" w:cstheme="minorHAnsi"/>
          <w:lang w:val="es-ES_tradnl"/>
        </w:rPr>
        <w:t xml:space="preserve">VIVIENDA UNIFAMILIAR </w:t>
      </w:r>
    </w:p>
    <w:p w14:paraId="6BFA578B"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rPr>
        <w:t>Tipo</w:t>
      </w:r>
      <w:r w:rsidRPr="00D35932">
        <w:rPr>
          <w:rFonts w:asciiTheme="minorHAnsi" w:hAnsiTheme="minorHAnsi" w:cstheme="minorHAnsi"/>
          <w:b/>
          <w:spacing w:val="-1"/>
        </w:rPr>
        <w:t xml:space="preserve"> </w:t>
      </w:r>
      <w:r w:rsidRPr="00D35932">
        <w:rPr>
          <w:rFonts w:asciiTheme="minorHAnsi" w:hAnsiTheme="minorHAnsi" w:cstheme="minorHAnsi"/>
          <w:b/>
        </w:rPr>
        <w:t>de recinto:</w:t>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rPr>
        <w:t>Habitable</w:t>
      </w:r>
    </w:p>
    <w:p w14:paraId="7DFD6CC6"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rPr>
        <w:t>Zona:</w:t>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rPr>
        <w:t>Zona II</w:t>
      </w:r>
    </w:p>
    <w:p w14:paraId="7E42DCBD"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rPr>
        <w:t>Área:</w:t>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rPr>
        <w:t>108,18 m</w:t>
      </w:r>
      <w:r w:rsidRPr="00D35932">
        <w:rPr>
          <w:rFonts w:asciiTheme="minorHAnsi" w:hAnsiTheme="minorHAnsi" w:cstheme="minorHAnsi"/>
          <w:vertAlign w:val="superscript"/>
        </w:rPr>
        <w:t>2</w:t>
      </w:r>
    </w:p>
    <w:p w14:paraId="661B45C1"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rPr>
        <w:t>Volumen:</w:t>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b/>
        </w:rPr>
        <w:tab/>
      </w:r>
      <w:r w:rsidRPr="00D35932">
        <w:rPr>
          <w:rFonts w:asciiTheme="minorHAnsi" w:hAnsiTheme="minorHAnsi" w:cstheme="minorHAnsi"/>
        </w:rPr>
        <w:t>702,91 m</w:t>
      </w:r>
      <w:r w:rsidRPr="00D35932">
        <w:rPr>
          <w:rFonts w:asciiTheme="minorHAnsi" w:hAnsiTheme="minorHAnsi" w:cstheme="minorHAnsi"/>
          <w:vertAlign w:val="superscript"/>
        </w:rPr>
        <w:t>3</w:t>
      </w:r>
    </w:p>
    <w:p w14:paraId="3F4FEA22"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rPr>
        <w:t xml:space="preserve">Caudal de ventilación máximo: </w:t>
      </w:r>
      <w:r w:rsidRPr="00D35932">
        <w:rPr>
          <w:rFonts w:asciiTheme="minorHAnsi" w:hAnsiTheme="minorHAnsi" w:cstheme="minorHAnsi"/>
          <w:b/>
        </w:rPr>
        <w:tab/>
      </w:r>
      <w:r w:rsidRPr="00D35932">
        <w:rPr>
          <w:rFonts w:asciiTheme="minorHAnsi" w:hAnsiTheme="minorHAnsi" w:cstheme="minorHAnsi"/>
        </w:rPr>
        <w:t>16,10 l/s = 67,96 m</w:t>
      </w:r>
      <w:r w:rsidRPr="00D35932">
        <w:rPr>
          <w:rFonts w:asciiTheme="minorHAnsi" w:hAnsiTheme="minorHAnsi" w:cstheme="minorHAnsi"/>
          <w:vertAlign w:val="superscript"/>
        </w:rPr>
        <w:t>3</w:t>
      </w:r>
      <w:r w:rsidRPr="00D35932">
        <w:rPr>
          <w:rFonts w:asciiTheme="minorHAnsi" w:hAnsiTheme="minorHAnsi" w:cstheme="minorHAnsi"/>
        </w:rPr>
        <w:t>/h</w:t>
      </w:r>
    </w:p>
    <w:p w14:paraId="77D5FF34" w14:textId="77777777" w:rsidR="00F635EB" w:rsidRPr="00D35932" w:rsidRDefault="00F635EB" w:rsidP="0038328C">
      <w:pPr>
        <w:pStyle w:val="Sinespaciado"/>
        <w:ind w:right="420"/>
        <w:rPr>
          <w:rFonts w:asciiTheme="minorHAnsi" w:hAnsiTheme="minorHAnsi" w:cstheme="minorHAnsi"/>
          <w:lang w:val="es-ES_tradnl"/>
        </w:rPr>
      </w:pPr>
    </w:p>
    <w:p w14:paraId="5A174259" w14:textId="77777777" w:rsidR="00F635EB" w:rsidRPr="00D35932" w:rsidRDefault="00F635EB" w:rsidP="0038328C">
      <w:pPr>
        <w:pStyle w:val="Sinespaciado"/>
        <w:ind w:right="420"/>
        <w:rPr>
          <w:rFonts w:asciiTheme="minorHAnsi" w:hAnsiTheme="minorHAnsi" w:cstheme="minorHAnsi"/>
          <w:bCs/>
        </w:rPr>
      </w:pPr>
      <w:r w:rsidRPr="00D35932">
        <w:rPr>
          <w:rFonts w:asciiTheme="minorHAnsi" w:hAnsiTheme="minorHAnsi" w:cstheme="minorHAnsi"/>
          <w:bCs/>
        </w:rPr>
        <w:t xml:space="preserve">Se dispone de sistema de forjado sanitario ventilado, para evitar que el gas radón procedente del terreno, penetre en el interior de las edificaciones. </w:t>
      </w:r>
    </w:p>
    <w:p w14:paraId="7E8276D5" w14:textId="77777777" w:rsidR="00F635EB" w:rsidRPr="00D35932" w:rsidRDefault="00F635EB" w:rsidP="0038328C">
      <w:pPr>
        <w:pStyle w:val="Sinespaciado"/>
        <w:ind w:right="420"/>
        <w:rPr>
          <w:rFonts w:asciiTheme="minorHAnsi" w:hAnsiTheme="minorHAnsi" w:cstheme="minorHAnsi"/>
          <w:bCs/>
        </w:rPr>
      </w:pPr>
      <w:r w:rsidRPr="00D35932">
        <w:rPr>
          <w:rFonts w:asciiTheme="minorHAnsi" w:hAnsiTheme="minorHAnsi" w:cstheme="minorHAnsi"/>
          <w:bCs/>
        </w:rPr>
        <w:t>Se colocarán tubos de ventilación que permita una correcta ventilación del forjado sanitario.</w:t>
      </w:r>
    </w:p>
    <w:p w14:paraId="531FDF41" w14:textId="77777777" w:rsidR="00F635EB" w:rsidRPr="00D35932" w:rsidRDefault="00F635EB" w:rsidP="0038328C">
      <w:pPr>
        <w:pStyle w:val="Sinespaciado"/>
        <w:ind w:right="420"/>
        <w:rPr>
          <w:rFonts w:asciiTheme="minorHAnsi" w:hAnsiTheme="minorHAnsi" w:cstheme="minorHAnsi"/>
          <w:bCs/>
        </w:rPr>
      </w:pPr>
      <w:r w:rsidRPr="00D35932">
        <w:rPr>
          <w:rFonts w:asciiTheme="minorHAnsi" w:hAnsiTheme="minorHAnsi" w:cstheme="minorHAnsi"/>
          <w:bCs/>
        </w:rPr>
        <w:t>Se coloca una lámina de protección contra el gas Radón para asegurar la estanquidad de la edificación.</w:t>
      </w:r>
    </w:p>
    <w:p w14:paraId="08C4A2D9" w14:textId="77777777" w:rsidR="00F635EB" w:rsidRPr="00D35932" w:rsidRDefault="00F635EB" w:rsidP="0038328C">
      <w:pPr>
        <w:pStyle w:val="Sinespaciado"/>
        <w:ind w:right="420"/>
        <w:rPr>
          <w:rFonts w:asciiTheme="minorHAnsi" w:hAnsiTheme="minorHAnsi" w:cstheme="minorHAnsi"/>
          <w:bCs/>
        </w:rPr>
      </w:pPr>
    </w:p>
    <w:p w14:paraId="31DC2C9A" w14:textId="77777777" w:rsidR="00F635EB" w:rsidRPr="00D35932" w:rsidRDefault="00F635EB" w:rsidP="0038328C">
      <w:pPr>
        <w:pStyle w:val="Sinespaciado"/>
        <w:ind w:right="420"/>
        <w:rPr>
          <w:rFonts w:asciiTheme="minorHAnsi" w:hAnsiTheme="minorHAnsi" w:cstheme="minorHAnsi"/>
        </w:rPr>
      </w:pPr>
      <w:r w:rsidRPr="00D35932">
        <w:rPr>
          <w:rFonts w:asciiTheme="minorHAnsi" w:hAnsiTheme="minorHAnsi" w:cstheme="minorHAnsi"/>
          <w:b/>
          <w:bCs/>
        </w:rPr>
        <w:t>El forjado sanitario CUMPLE con la ventilación necesaria para el cumplimiento de la normativa</w:t>
      </w:r>
      <w:r w:rsidRPr="00D35932">
        <w:rPr>
          <w:rFonts w:asciiTheme="minorHAnsi" w:hAnsiTheme="minorHAnsi" w:cstheme="minorHAnsi"/>
        </w:rPr>
        <w:t xml:space="preserve">. </w:t>
      </w:r>
    </w:p>
    <w:p w14:paraId="66A7D1CE" w14:textId="77777777" w:rsidR="00F635EB" w:rsidRPr="00D35932" w:rsidRDefault="00F635EB" w:rsidP="0038328C">
      <w:pPr>
        <w:pStyle w:val="Sinespaciado"/>
        <w:ind w:right="420"/>
        <w:rPr>
          <w:rFonts w:asciiTheme="minorHAnsi" w:hAnsiTheme="minorHAnsi" w:cstheme="minorHAnsi"/>
        </w:rPr>
      </w:pPr>
    </w:p>
    <w:p w14:paraId="7DD87E45" w14:textId="77777777" w:rsidR="00F635EB" w:rsidRPr="00D35932" w:rsidRDefault="00F635EB" w:rsidP="009138C5">
      <w:pPr>
        <w:pStyle w:val="Sinespaciado"/>
        <w:rPr>
          <w:rFonts w:asciiTheme="minorHAnsi" w:hAnsiTheme="minorHAnsi" w:cstheme="minorHAnsi"/>
        </w:rPr>
      </w:pPr>
    </w:p>
    <w:p w14:paraId="09D9F4C5" w14:textId="1B656643" w:rsidR="00DE70DB" w:rsidRPr="00D35932" w:rsidRDefault="00DE70DB" w:rsidP="00DE70DB">
      <w:pPr>
        <w:pStyle w:val="Sinespaciado"/>
        <w:ind w:right="562"/>
        <w:jc w:val="center"/>
        <w:rPr>
          <w:rFonts w:asciiTheme="minorHAnsi" w:hAnsiTheme="minorHAnsi" w:cstheme="minorHAnsi"/>
        </w:rPr>
      </w:pPr>
      <w:bookmarkStart w:id="30" w:name="_Hlk84359055"/>
      <w:r w:rsidRPr="00D35932">
        <w:rPr>
          <w:rFonts w:asciiTheme="minorHAnsi" w:hAnsiTheme="minorHAnsi" w:cstheme="minorHAnsi"/>
        </w:rPr>
        <w:t xml:space="preserve">En Madrid, a </w:t>
      </w:r>
      <w:r w:rsidR="00121FD2" w:rsidRPr="00D35932">
        <w:rPr>
          <w:rFonts w:asciiTheme="minorHAnsi" w:hAnsiTheme="minorHAnsi" w:cstheme="minorHAnsi"/>
        </w:rPr>
        <w:t>22</w:t>
      </w:r>
      <w:r w:rsidRPr="00D35932">
        <w:rPr>
          <w:rFonts w:asciiTheme="minorHAnsi" w:hAnsiTheme="minorHAnsi" w:cstheme="minorHAnsi"/>
        </w:rPr>
        <w:t xml:space="preserve"> de </w:t>
      </w:r>
      <w:r w:rsidR="00B06817" w:rsidRPr="00D35932">
        <w:rPr>
          <w:rFonts w:asciiTheme="minorHAnsi" w:hAnsiTheme="minorHAnsi" w:cstheme="minorHAnsi"/>
        </w:rPr>
        <w:t>Enero</w:t>
      </w:r>
      <w:r w:rsidRPr="00D35932">
        <w:rPr>
          <w:rFonts w:asciiTheme="minorHAnsi" w:hAnsiTheme="minorHAnsi" w:cstheme="minorHAnsi"/>
        </w:rPr>
        <w:t xml:space="preserve"> de </w:t>
      </w:r>
      <w:r w:rsidR="00B06817" w:rsidRPr="00D35932">
        <w:rPr>
          <w:rFonts w:asciiTheme="minorHAnsi" w:hAnsiTheme="minorHAnsi" w:cstheme="minorHAnsi"/>
        </w:rPr>
        <w:t>2023</w:t>
      </w:r>
    </w:p>
    <w:p w14:paraId="098FD301" w14:textId="77777777" w:rsidR="00DE70DB" w:rsidRPr="00D35932" w:rsidRDefault="00DE70DB" w:rsidP="00DE70DB">
      <w:pPr>
        <w:pStyle w:val="Sinespaciado"/>
        <w:ind w:right="562"/>
        <w:rPr>
          <w:rFonts w:asciiTheme="minorHAnsi" w:hAnsiTheme="minorHAnsi" w:cstheme="minorHAnsi"/>
        </w:rPr>
      </w:pPr>
      <w:r w:rsidRPr="00D35932">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D35932" w:rsidRDefault="00DE70DB" w:rsidP="00DE70DB">
      <w:pPr>
        <w:pStyle w:val="Sinespaciado"/>
        <w:ind w:right="562"/>
        <w:rPr>
          <w:rFonts w:asciiTheme="minorHAnsi" w:hAnsiTheme="minorHAnsi" w:cstheme="minorHAnsi"/>
        </w:rPr>
      </w:pPr>
    </w:p>
    <w:p w14:paraId="7753CC29" w14:textId="77777777" w:rsidR="00DE70DB" w:rsidRPr="00D35932" w:rsidRDefault="00DE70DB" w:rsidP="00DE70DB">
      <w:pPr>
        <w:pStyle w:val="Sinespaciado"/>
        <w:ind w:right="562"/>
        <w:rPr>
          <w:rFonts w:asciiTheme="minorHAnsi" w:hAnsiTheme="minorHAnsi" w:cstheme="minorHAnsi"/>
        </w:rPr>
      </w:pPr>
    </w:p>
    <w:p w14:paraId="64CC29B8" w14:textId="77777777" w:rsidR="00DE70DB" w:rsidRPr="00D35932" w:rsidRDefault="00DE70DB" w:rsidP="00DE70DB">
      <w:pPr>
        <w:pStyle w:val="Sinespaciado"/>
        <w:ind w:right="562"/>
        <w:rPr>
          <w:rFonts w:asciiTheme="minorHAnsi" w:hAnsiTheme="minorHAnsi" w:cstheme="minorHAnsi"/>
        </w:rPr>
      </w:pPr>
    </w:p>
    <w:p w14:paraId="0769562F" w14:textId="77777777" w:rsidR="00DE70DB" w:rsidRPr="00D35932" w:rsidRDefault="00DE70DB" w:rsidP="00DE70DB">
      <w:pPr>
        <w:pStyle w:val="Sinespaciado"/>
        <w:ind w:right="562"/>
        <w:rPr>
          <w:rFonts w:asciiTheme="minorHAnsi" w:hAnsiTheme="minorHAnsi" w:cstheme="minorHAnsi"/>
        </w:rPr>
      </w:pPr>
    </w:p>
    <w:p w14:paraId="6F1BF07C" w14:textId="77777777" w:rsidR="00DE70DB" w:rsidRPr="00D35932" w:rsidRDefault="00DE70DB" w:rsidP="00DE70DB">
      <w:pPr>
        <w:pStyle w:val="Sinespaciado"/>
        <w:ind w:right="562"/>
        <w:rPr>
          <w:rFonts w:asciiTheme="minorHAnsi" w:hAnsiTheme="minorHAnsi" w:cstheme="minorHAnsi"/>
        </w:rPr>
      </w:pPr>
    </w:p>
    <w:p w14:paraId="1DE5B3B8" w14:textId="77777777" w:rsidR="00DE70DB" w:rsidRPr="00D35932" w:rsidRDefault="00DE70DB" w:rsidP="00DE70DB">
      <w:pPr>
        <w:pStyle w:val="Sinespaciado"/>
        <w:ind w:right="562"/>
        <w:rPr>
          <w:rFonts w:asciiTheme="minorHAnsi" w:hAnsiTheme="minorHAnsi" w:cstheme="minorHAnsi"/>
        </w:rPr>
      </w:pPr>
    </w:p>
    <w:p w14:paraId="102C5843" w14:textId="77777777" w:rsidR="00DE70DB" w:rsidRPr="00D35932" w:rsidRDefault="00DE70DB" w:rsidP="00DE70DB">
      <w:pPr>
        <w:pStyle w:val="Sinespaciado"/>
        <w:ind w:right="562"/>
        <w:rPr>
          <w:rFonts w:asciiTheme="minorHAnsi" w:hAnsiTheme="minorHAnsi" w:cstheme="minorHAnsi"/>
        </w:rPr>
      </w:pPr>
    </w:p>
    <w:p w14:paraId="1042C195" w14:textId="77777777" w:rsidR="00DE70DB" w:rsidRPr="00D35932" w:rsidRDefault="00DE70DB" w:rsidP="00DE70DB">
      <w:pPr>
        <w:pStyle w:val="Sinespaciado"/>
        <w:ind w:right="562"/>
        <w:rPr>
          <w:rFonts w:asciiTheme="minorHAnsi" w:hAnsiTheme="minorHAnsi" w:cstheme="minorHAnsi"/>
        </w:rPr>
      </w:pPr>
    </w:p>
    <w:p w14:paraId="6C09304B" w14:textId="77777777" w:rsidR="00DE70DB" w:rsidRPr="00D35932" w:rsidRDefault="00DE70DB" w:rsidP="00DE70DB">
      <w:pPr>
        <w:pStyle w:val="Sinespaciado"/>
        <w:ind w:right="562"/>
        <w:rPr>
          <w:rFonts w:asciiTheme="minorHAnsi" w:hAnsiTheme="minorHAnsi" w:cstheme="minorHAnsi"/>
        </w:rPr>
      </w:pPr>
    </w:p>
    <w:p w14:paraId="378E8BCE" w14:textId="77777777" w:rsidR="00DE70DB" w:rsidRPr="00D35932" w:rsidRDefault="00DE70DB" w:rsidP="00DE70DB">
      <w:pPr>
        <w:pStyle w:val="Sinespaciado"/>
        <w:ind w:right="562"/>
        <w:jc w:val="center"/>
        <w:rPr>
          <w:rFonts w:asciiTheme="minorHAnsi" w:hAnsiTheme="minorHAnsi" w:cstheme="minorHAnsi"/>
        </w:rPr>
      </w:pPr>
      <w:r w:rsidRPr="00D35932">
        <w:rPr>
          <w:rFonts w:asciiTheme="minorHAnsi" w:hAnsiTheme="minorHAnsi" w:cstheme="minorHAnsi"/>
        </w:rPr>
        <w:t>Fdo.: JUAN PABLO GARCÍA GÓMEZ</w:t>
      </w:r>
    </w:p>
    <w:p w14:paraId="729640AA" w14:textId="77777777" w:rsidR="00DE70DB" w:rsidRPr="00D35932" w:rsidRDefault="00DE70DB" w:rsidP="00DE70DB">
      <w:pPr>
        <w:pStyle w:val="Sinespaciado"/>
        <w:ind w:right="562"/>
        <w:jc w:val="center"/>
        <w:rPr>
          <w:rFonts w:asciiTheme="minorHAnsi" w:hAnsiTheme="minorHAnsi" w:cstheme="minorHAnsi"/>
        </w:rPr>
      </w:pPr>
      <w:r w:rsidRPr="00D35932">
        <w:rPr>
          <w:rFonts w:asciiTheme="minorHAnsi" w:hAnsiTheme="minorHAnsi" w:cstheme="minorHAnsi"/>
        </w:rPr>
        <w:t>Arquitecto</w:t>
      </w:r>
      <w:bookmarkEnd w:id="30"/>
    </w:p>
    <w:sectPr w:rsidR="00DE70DB" w:rsidRPr="00D35932">
      <w:headerReference w:type="default" r:id="rId20"/>
      <w:footerReference w:type="default" r:id="rId21"/>
      <w:pgSz w:w="11903" w:h="16841"/>
      <w:pgMar w:top="284" w:right="28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F6A50" w14:textId="77777777" w:rsidR="00AF54C2" w:rsidRDefault="00AF54C2">
      <w:pPr>
        <w:spacing w:after="0" w:line="240" w:lineRule="auto"/>
      </w:pPr>
      <w:r>
        <w:separator/>
      </w:r>
    </w:p>
  </w:endnote>
  <w:endnote w:type="continuationSeparator" w:id="0">
    <w:p w14:paraId="1F3085A7" w14:textId="77777777" w:rsidR="00AF54C2" w:rsidRDefault="00AF5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FFFF" w14:textId="77777777" w:rsidR="00AF54C2" w:rsidRDefault="00AF54C2">
      <w:pPr>
        <w:spacing w:after="0" w:line="240" w:lineRule="auto"/>
      </w:pPr>
      <w:r>
        <w:separator/>
      </w:r>
    </w:p>
  </w:footnote>
  <w:footnote w:type="continuationSeparator" w:id="0">
    <w:p w14:paraId="7CCDF895" w14:textId="77777777" w:rsidR="00AF54C2" w:rsidRDefault="00AF54C2">
      <w:pPr>
        <w:spacing w:after="0" w:line="240" w:lineRule="auto"/>
      </w:pPr>
      <w:r>
        <w:continuationSeparator/>
      </w:r>
    </w:p>
  </w:footnote>
  <w:footnote w:id="1">
    <w:p w14:paraId="00F93ECD" w14:textId="77777777" w:rsidR="00CB191A" w:rsidRDefault="00CB191A" w:rsidP="00CB191A"/>
    <w:p w14:paraId="74EAEA61" w14:textId="77777777" w:rsidR="00CB191A" w:rsidRDefault="00CB191A" w:rsidP="00CB191A">
      <w:pPr>
        <w:pStyle w:val="Textonotapie"/>
      </w:pPr>
    </w:p>
  </w:footnote>
  <w:footnote w:id="2">
    <w:p w14:paraId="1C71179E" w14:textId="77777777" w:rsidR="0038328C" w:rsidRDefault="0038328C" w:rsidP="0038328C">
      <w:pPr>
        <w:pStyle w:val="Textonotapie"/>
      </w:pPr>
      <w:r>
        <w:rPr>
          <w:rStyle w:val="Refdenotaalpie"/>
        </w:rPr>
        <w:footnoteRef/>
      </w:r>
      <w:r>
        <w:t xml:space="preserve"> .</w:t>
      </w:r>
      <w:r>
        <w:tab/>
        <w:t>Red Urbana Mixta: Red Separativa en la edificación hasta salida edificio.</w:t>
      </w:r>
    </w:p>
    <w:p w14:paraId="39A3D3B4" w14:textId="77777777" w:rsidR="0038328C" w:rsidRDefault="0038328C" w:rsidP="0038328C">
      <w:pPr>
        <w:pStyle w:val="Textonotapie"/>
      </w:pPr>
      <w:r>
        <w:tab/>
        <w:t>-. Pluviales ventiladas</w:t>
      </w:r>
    </w:p>
    <w:p w14:paraId="5CFD7FEC" w14:textId="77777777" w:rsidR="0038328C" w:rsidRDefault="0038328C" w:rsidP="0038328C">
      <w:pPr>
        <w:pStyle w:val="Textonotapie"/>
      </w:pPr>
      <w:r>
        <w:tab/>
        <w:t>-. Red independiente (salvo justificación) hasta colector colgado.</w:t>
      </w:r>
    </w:p>
    <w:p w14:paraId="04217148" w14:textId="77777777" w:rsidR="0038328C" w:rsidRDefault="0038328C" w:rsidP="0038328C">
      <w:pPr>
        <w:pStyle w:val="Textonotapie"/>
        <w:ind w:firstLine="708"/>
      </w:pPr>
      <w:r>
        <w:t>-. Cierres hidráulicos independientes en sumideros, cazoletas sifónicas, etc.</w:t>
      </w:r>
    </w:p>
    <w:p w14:paraId="120383E4" w14:textId="77777777" w:rsidR="0038328C" w:rsidRDefault="0038328C" w:rsidP="0038328C">
      <w:pPr>
        <w:pStyle w:val="Textonotapie"/>
        <w:ind w:left="708"/>
      </w:pPr>
      <w:r>
        <w:t>-  Puntos de conexión con red de fecales. Si la red es independiente y no se han colocado cierres hidráulicos individuales en sumideros, cazoletas sifónicas, etc. , colocar cierre hidráulico en la/s conexión/es con la red de fecales.</w:t>
      </w:r>
    </w:p>
  </w:footnote>
  <w:footnote w:id="3">
    <w:p w14:paraId="2BE7862A" w14:textId="77777777" w:rsidR="0038328C" w:rsidRDefault="0038328C" w:rsidP="0038328C">
      <w:pPr>
        <w:pStyle w:val="Textonotapie"/>
      </w:pPr>
      <w:r>
        <w:rPr>
          <w:rStyle w:val="Refdenotaalpie"/>
        </w:rPr>
        <w:footnoteRef/>
      </w:r>
      <w:r>
        <w:t xml:space="preserve"> .</w:t>
      </w:r>
      <w:r>
        <w:tab/>
        <w:t>Red Urbana Separativa: Red Separativa en la edificación.</w:t>
      </w:r>
    </w:p>
    <w:p w14:paraId="6C12C5E8" w14:textId="77777777" w:rsidR="0038328C" w:rsidRDefault="0038328C" w:rsidP="0038328C">
      <w:pPr>
        <w:pStyle w:val="Textonotapie"/>
      </w:pPr>
      <w:r>
        <w:tab/>
        <w:t>-. No conexión entre la red pluvial y fecal y conexión por separado al alcantarillado.</w:t>
      </w:r>
    </w:p>
    <w:p w14:paraId="273F4E84" w14:textId="77777777" w:rsidR="0038328C" w:rsidRDefault="0038328C" w:rsidP="0038328C">
      <w:pPr>
        <w:pStyle w:val="Textonotapie"/>
      </w:pPr>
    </w:p>
    <w:p w14:paraId="42B3F3E5" w14:textId="77777777" w:rsidR="0038328C" w:rsidRDefault="0038328C" w:rsidP="0038328C">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17F81E0B"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31" w:name="_Hlk118614571"/>
    <w:bookmarkStart w:id="32" w:name="_Hlk118614572"/>
    <w:r w:rsidR="00174100">
      <w:rPr>
        <w:rFonts w:cs="Arial Narrow"/>
        <w:b/>
        <w:bCs/>
        <w:color w:val="000000"/>
        <w:highlight w:val="white"/>
      </w:rPr>
      <w:t>CUMPLIMIENTO DEL CTE</w:t>
    </w:r>
    <w:r w:rsidR="00A36F10">
      <w:rPr>
        <w:rFonts w:cs="Arial Narrow"/>
        <w:b/>
        <w:bCs/>
        <w:color w:val="000000"/>
        <w:highlight w:val="white"/>
      </w:rPr>
      <w:t xml:space="preserve"> - </w:t>
    </w:r>
    <w:r w:rsidR="00F635EB">
      <w:rPr>
        <w:rFonts w:cs="Arial Narrow"/>
        <w:b/>
        <w:bCs/>
        <w:color w:val="000000"/>
        <w:highlight w:val="white"/>
      </w:rPr>
      <w:t>HS</w:t>
    </w:r>
    <w:r w:rsidR="003D55D9">
      <w:rPr>
        <w:rFonts w:cs="Arial Narrow"/>
        <w:b/>
        <w:bCs/>
        <w:color w:val="000000"/>
        <w:highlight w:val="white"/>
      </w:rPr>
      <w:tab/>
    </w:r>
  </w:p>
  <w:p w14:paraId="4CB0A11F" w14:textId="77777777" w:rsidR="00011DE3" w:rsidRDefault="00011DE3" w:rsidP="00011DE3">
    <w:pPr>
      <w:pStyle w:val="Cabecera"/>
      <w:tabs>
        <w:tab w:val="right" w:pos="9922"/>
      </w:tabs>
      <w:spacing w:line="276" w:lineRule="auto"/>
      <w:rPr>
        <w:rFonts w:cs="Arial Narrow"/>
        <w:b/>
        <w:bCs/>
        <w:color w:val="000000"/>
        <w:sz w:val="18"/>
        <w:szCs w:val="18"/>
        <w:highlight w:val="white"/>
      </w:rPr>
    </w:pPr>
    <w:bookmarkStart w:id="33" w:name="_Hlk125300164"/>
    <w:r>
      <w:rPr>
        <w:rFonts w:cs="Arial Narrow"/>
        <w:b/>
        <w:bCs/>
        <w:color w:val="000000"/>
        <w:sz w:val="18"/>
        <w:szCs w:val="18"/>
        <w:highlight w:val="white"/>
      </w:rPr>
      <w:t>VIVIENDA UNIFAMILIAR AISLADA Y PISCINA</w:t>
    </w:r>
  </w:p>
  <w:p w14:paraId="2F22119B" w14:textId="77777777" w:rsidR="00011DE3" w:rsidRDefault="00011DE3" w:rsidP="00011DE3">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490A3E00" w14:textId="77777777" w:rsidR="00011DE3" w:rsidRDefault="00011DE3" w:rsidP="00011DE3">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28F965E9" w14:textId="77777777" w:rsidR="00011DE3" w:rsidRDefault="00011DE3" w:rsidP="00011DE3">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33"/>
  <w:p w14:paraId="6843B27F" w14:textId="30A69264"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31"/>
    <w:bookmarkEnd w:id="3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0"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24806815">
    <w:abstractNumId w:val="6"/>
  </w:num>
  <w:num w:numId="2" w16cid:durableId="1282834058">
    <w:abstractNumId w:val="0"/>
  </w:num>
  <w:num w:numId="3" w16cid:durableId="1410732192">
    <w:abstractNumId w:val="9"/>
  </w:num>
  <w:num w:numId="4" w16cid:durableId="241961410">
    <w:abstractNumId w:val="8"/>
  </w:num>
  <w:num w:numId="5" w16cid:durableId="2058117806">
    <w:abstractNumId w:val="7"/>
  </w:num>
  <w:num w:numId="6" w16cid:durableId="1721703640">
    <w:abstractNumId w:val="4"/>
  </w:num>
  <w:num w:numId="7" w16cid:durableId="2126727048">
    <w:abstractNumId w:val="5"/>
    <w:lvlOverride w:ilvl="0">
      <w:startOverride w:val="1"/>
    </w:lvlOverride>
  </w:num>
  <w:num w:numId="8" w16cid:durableId="449477985">
    <w:abstractNumId w:val="3"/>
  </w:num>
  <w:num w:numId="9" w16cid:durableId="22776836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1DE3"/>
    <w:rsid w:val="00015D41"/>
    <w:rsid w:val="00054D42"/>
    <w:rsid w:val="000936A1"/>
    <w:rsid w:val="000E1C56"/>
    <w:rsid w:val="00104B82"/>
    <w:rsid w:val="00121FD2"/>
    <w:rsid w:val="00174100"/>
    <w:rsid w:val="00180C3A"/>
    <w:rsid w:val="001847A9"/>
    <w:rsid w:val="001C4E31"/>
    <w:rsid w:val="001E7EB2"/>
    <w:rsid w:val="001F461E"/>
    <w:rsid w:val="00213BA5"/>
    <w:rsid w:val="002171C8"/>
    <w:rsid w:val="002573C6"/>
    <w:rsid w:val="00261167"/>
    <w:rsid w:val="00274E44"/>
    <w:rsid w:val="002B0C52"/>
    <w:rsid w:val="0031121A"/>
    <w:rsid w:val="00320D21"/>
    <w:rsid w:val="00325521"/>
    <w:rsid w:val="0038328C"/>
    <w:rsid w:val="003B67C3"/>
    <w:rsid w:val="003D2ECE"/>
    <w:rsid w:val="003D55D9"/>
    <w:rsid w:val="00477276"/>
    <w:rsid w:val="004A4A73"/>
    <w:rsid w:val="004F2D0A"/>
    <w:rsid w:val="00520C5E"/>
    <w:rsid w:val="00546D4C"/>
    <w:rsid w:val="00566D40"/>
    <w:rsid w:val="005A442F"/>
    <w:rsid w:val="005C0DB8"/>
    <w:rsid w:val="006319F2"/>
    <w:rsid w:val="00640898"/>
    <w:rsid w:val="00651E46"/>
    <w:rsid w:val="00653DC3"/>
    <w:rsid w:val="006575BC"/>
    <w:rsid w:val="006C5DCE"/>
    <w:rsid w:val="006C717A"/>
    <w:rsid w:val="006E28B2"/>
    <w:rsid w:val="006F03E1"/>
    <w:rsid w:val="006F7F81"/>
    <w:rsid w:val="00764A18"/>
    <w:rsid w:val="007F755B"/>
    <w:rsid w:val="0082114A"/>
    <w:rsid w:val="00825F33"/>
    <w:rsid w:val="00833EA9"/>
    <w:rsid w:val="0088116B"/>
    <w:rsid w:val="00884F1D"/>
    <w:rsid w:val="008D755C"/>
    <w:rsid w:val="008E3FA0"/>
    <w:rsid w:val="009138C5"/>
    <w:rsid w:val="0094113B"/>
    <w:rsid w:val="0096550C"/>
    <w:rsid w:val="009761DB"/>
    <w:rsid w:val="0099532B"/>
    <w:rsid w:val="00A1223E"/>
    <w:rsid w:val="00A16F71"/>
    <w:rsid w:val="00A364CF"/>
    <w:rsid w:val="00A36F10"/>
    <w:rsid w:val="00A51D6B"/>
    <w:rsid w:val="00A5454D"/>
    <w:rsid w:val="00A87949"/>
    <w:rsid w:val="00AB4521"/>
    <w:rsid w:val="00AD3CA8"/>
    <w:rsid w:val="00AE6C06"/>
    <w:rsid w:val="00AF54C2"/>
    <w:rsid w:val="00B01B6F"/>
    <w:rsid w:val="00B03F78"/>
    <w:rsid w:val="00B06817"/>
    <w:rsid w:val="00B23F51"/>
    <w:rsid w:val="00B24AAE"/>
    <w:rsid w:val="00B5446D"/>
    <w:rsid w:val="00BA0547"/>
    <w:rsid w:val="00BD4B8D"/>
    <w:rsid w:val="00BD6500"/>
    <w:rsid w:val="00C0382D"/>
    <w:rsid w:val="00C34861"/>
    <w:rsid w:val="00C44187"/>
    <w:rsid w:val="00C50689"/>
    <w:rsid w:val="00C51FF8"/>
    <w:rsid w:val="00C544CC"/>
    <w:rsid w:val="00C81CC3"/>
    <w:rsid w:val="00C9125A"/>
    <w:rsid w:val="00CA10A4"/>
    <w:rsid w:val="00CA2356"/>
    <w:rsid w:val="00CA777C"/>
    <w:rsid w:val="00CB191A"/>
    <w:rsid w:val="00CB1F10"/>
    <w:rsid w:val="00CE007A"/>
    <w:rsid w:val="00D35932"/>
    <w:rsid w:val="00D62B63"/>
    <w:rsid w:val="00D64198"/>
    <w:rsid w:val="00D83E0D"/>
    <w:rsid w:val="00D93771"/>
    <w:rsid w:val="00D943A3"/>
    <w:rsid w:val="00DD2185"/>
    <w:rsid w:val="00DE70DB"/>
    <w:rsid w:val="00E41570"/>
    <w:rsid w:val="00E5694D"/>
    <w:rsid w:val="00E64F6A"/>
    <w:rsid w:val="00E7344D"/>
    <w:rsid w:val="00EF48C3"/>
    <w:rsid w:val="00F021EC"/>
    <w:rsid w:val="00F3437F"/>
    <w:rsid w:val="00F635EB"/>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nhideWhenUsed/>
    <w:rsid w:val="00764A18"/>
    <w:pPr>
      <w:tabs>
        <w:tab w:val="center" w:pos="4252"/>
        <w:tab w:val="right" w:pos="8504"/>
      </w:tabs>
    </w:pPr>
  </w:style>
  <w:style w:type="character" w:customStyle="1" w:styleId="EncabezadoCar">
    <w:name w:val="Encabezado Car"/>
    <w:aliases w:val="e Car"/>
    <w:basedOn w:val="Fuentedeprrafopredeter"/>
    <w:link w:val="Encabezado"/>
    <w:locked/>
    <w:rsid w:val="00764A18"/>
    <w:rPr>
      <w:rFonts w:cs="Times New Roman"/>
    </w:rPr>
  </w:style>
  <w:style w:type="paragraph" w:styleId="Piedepgina">
    <w:name w:val="footer"/>
    <w:basedOn w:val="Normal"/>
    <w:link w:val="PiedepginaCar"/>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uiPriority w:val="9"/>
    <w:rsid w:val="00CA2356"/>
    <w:rPr>
      <w:rFonts w:ascii="Arial" w:hAnsi="Arial" w:cs="Times New Roman"/>
      <w:b/>
      <w:sz w:val="16"/>
      <w:lang w:val="en-GB"/>
    </w:rPr>
  </w:style>
  <w:style w:type="character" w:customStyle="1" w:styleId="Ttulo8Car">
    <w:name w:val="Título 8 Car"/>
    <w:basedOn w:val="Fuentedeprrafopredeter"/>
    <w:link w:val="Ttulo8"/>
    <w:uiPriority w:val="9"/>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34"/>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uiPriority w:val="9"/>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uiPriority w:val="9"/>
    <w:rsid w:val="006F7F81"/>
    <w:rPr>
      <w:rFonts w:ascii="Arial" w:hAnsi="Arial" w:cs="Times New Roman"/>
      <w:sz w:val="18"/>
      <w:u w:val="single"/>
      <w:lang w:val="es-ES_tradnl"/>
    </w:rPr>
  </w:style>
  <w:style w:type="character" w:customStyle="1" w:styleId="Ttulo5Car">
    <w:name w:val="Título 5 Car"/>
    <w:basedOn w:val="Fuentedeprrafopredeter"/>
    <w:link w:val="Ttulo5"/>
    <w:uiPriority w:val="9"/>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uiPriority w:val="9"/>
    <w:rsid w:val="006F7F81"/>
    <w:rPr>
      <w:rFonts w:ascii="Arial" w:hAnsi="Arial" w:cs="Times New Roman"/>
      <w:b/>
      <w:sz w:val="16"/>
      <w:lang w:val="es-ES_tradnl"/>
    </w:rPr>
  </w:style>
  <w:style w:type="character" w:customStyle="1" w:styleId="Ttulo9Car">
    <w:name w:val="Título 9 Car"/>
    <w:basedOn w:val="Fuentedeprrafopredeter"/>
    <w:link w:val="Ttulo9"/>
    <w:uiPriority w:val="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EFF5-23B6-42BA-BE32-752E35B7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36</Pages>
  <Words>8882</Words>
  <Characters>48856</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12</cp:revision>
  <cp:lastPrinted>2022-08-11T14:14:00Z</cp:lastPrinted>
  <dcterms:created xsi:type="dcterms:W3CDTF">2022-11-06T10:26:00Z</dcterms:created>
  <dcterms:modified xsi:type="dcterms:W3CDTF">2023-01-23T12:46:00Z</dcterms:modified>
</cp:coreProperties>
</file>